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FAA" w:rsidRPr="0067038C" w:rsidRDefault="0067038C" w:rsidP="0067038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67038C"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4.5pt;height:65.25pt;visibility:visible">
            <v:imagedata r:id="rId8" o:title="" gain="112993f" blacklevel="3932f"/>
          </v:shape>
        </w:pict>
      </w:r>
    </w:p>
    <w:p w:rsidR="0067038C" w:rsidRPr="0067038C" w:rsidRDefault="0067038C" w:rsidP="0067038C">
      <w:pPr>
        <w:shd w:val="clear" w:color="auto" w:fill="FFFFFF"/>
        <w:spacing w:before="97" w:after="0" w:line="324" w:lineRule="exact"/>
        <w:ind w:left="4"/>
        <w:jc w:val="center"/>
        <w:rPr>
          <w:rFonts w:ascii="Times New Roman" w:hAnsi="Times New Roman"/>
          <w:noProof/>
          <w:sz w:val="28"/>
          <w:szCs w:val="28"/>
        </w:rPr>
      </w:pPr>
      <w:r w:rsidRPr="0067038C">
        <w:rPr>
          <w:rFonts w:ascii="Times New Roman" w:hAnsi="Times New Roman"/>
          <w:b/>
          <w:bCs/>
          <w:noProof/>
          <w:color w:val="000000"/>
          <w:spacing w:val="-1"/>
          <w:sz w:val="28"/>
          <w:szCs w:val="28"/>
        </w:rPr>
        <w:t xml:space="preserve">ДЕПАРТАМЕНТ </w:t>
      </w:r>
      <w:r w:rsidRPr="0067038C">
        <w:rPr>
          <w:rFonts w:ascii="Times New Roman" w:hAnsi="Times New Roman"/>
          <w:b/>
          <w:bCs/>
          <w:noProof/>
          <w:color w:val="000000"/>
          <w:spacing w:val="-11"/>
          <w:sz w:val="28"/>
          <w:szCs w:val="28"/>
        </w:rPr>
        <w:t>ОБРАЗОВАНИЯ</w:t>
      </w:r>
    </w:p>
    <w:p w:rsidR="0067038C" w:rsidRPr="0067038C" w:rsidRDefault="0067038C" w:rsidP="0067038C">
      <w:pPr>
        <w:shd w:val="clear" w:color="auto" w:fill="FFFFFF"/>
        <w:spacing w:after="0" w:line="324" w:lineRule="exact"/>
        <w:ind w:left="-142" w:firstLine="164"/>
        <w:jc w:val="center"/>
        <w:rPr>
          <w:rFonts w:ascii="Times New Roman" w:hAnsi="Times New Roman"/>
          <w:noProof/>
          <w:sz w:val="28"/>
          <w:szCs w:val="28"/>
        </w:rPr>
      </w:pPr>
      <w:r w:rsidRPr="0067038C">
        <w:rPr>
          <w:rFonts w:ascii="Times New Roman" w:hAnsi="Times New Roman"/>
          <w:b/>
          <w:bCs/>
          <w:noProof/>
          <w:color w:val="000000"/>
          <w:spacing w:val="9"/>
          <w:sz w:val="28"/>
          <w:szCs w:val="28"/>
        </w:rPr>
        <w:t>Белгородской области</w:t>
      </w:r>
    </w:p>
    <w:p w:rsidR="0067038C" w:rsidRPr="0067038C" w:rsidRDefault="0067038C" w:rsidP="0067038C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67038C" w:rsidRPr="0067038C" w:rsidRDefault="0067038C" w:rsidP="0067038C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7038C">
        <w:rPr>
          <w:rFonts w:ascii="Times New Roman" w:hAnsi="Times New Roman"/>
          <w:b/>
          <w:sz w:val="28"/>
          <w:szCs w:val="28"/>
        </w:rPr>
        <w:t>ПРИКАЗ</w:t>
      </w:r>
    </w:p>
    <w:p w:rsidR="009C5FAA" w:rsidRPr="0067038C" w:rsidRDefault="009C5FAA" w:rsidP="009C5FAA">
      <w:pPr>
        <w:keepNext/>
        <w:spacing w:after="0" w:line="240" w:lineRule="auto"/>
        <w:outlineLvl w:val="1"/>
        <w:rPr>
          <w:rFonts w:ascii="Times New Roman" w:hAnsi="Times New Roman"/>
          <w:b/>
          <w:sz w:val="20"/>
          <w:szCs w:val="20"/>
        </w:rPr>
      </w:pPr>
    </w:p>
    <w:p w:rsidR="0067038C" w:rsidRPr="0067038C" w:rsidRDefault="0067038C" w:rsidP="009C5FAA">
      <w:pPr>
        <w:keepNext/>
        <w:spacing w:after="0" w:line="240" w:lineRule="auto"/>
        <w:outlineLvl w:val="1"/>
        <w:rPr>
          <w:rFonts w:ascii="Times New Roman" w:hAnsi="Times New Roman"/>
          <w:b/>
          <w:sz w:val="20"/>
          <w:szCs w:val="20"/>
        </w:rPr>
      </w:pPr>
    </w:p>
    <w:p w:rsidR="009C5FAA" w:rsidRPr="00AC5EA8" w:rsidRDefault="009C5FAA" w:rsidP="00992F80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sz w:val="28"/>
          <w:szCs w:val="28"/>
          <w:u w:val="single"/>
        </w:rPr>
      </w:pPr>
      <w:r w:rsidRPr="00AC5EA8">
        <w:rPr>
          <w:rFonts w:ascii="Times New Roman" w:hAnsi="Times New Roman"/>
          <w:b/>
          <w:sz w:val="28"/>
          <w:szCs w:val="28"/>
        </w:rPr>
        <w:t>«</w:t>
      </w:r>
      <w:r w:rsidR="004919B8">
        <w:rPr>
          <w:rFonts w:ascii="Times New Roman" w:hAnsi="Times New Roman"/>
          <w:b/>
          <w:sz w:val="28"/>
          <w:szCs w:val="28"/>
        </w:rPr>
        <w:t xml:space="preserve"> 11 </w:t>
      </w:r>
      <w:r w:rsidRPr="00AC5EA8">
        <w:rPr>
          <w:rFonts w:ascii="Times New Roman" w:hAnsi="Times New Roman"/>
          <w:b/>
          <w:sz w:val="28"/>
          <w:szCs w:val="28"/>
        </w:rPr>
        <w:t xml:space="preserve">» </w:t>
      </w:r>
      <w:r w:rsidR="0068283B">
        <w:rPr>
          <w:rFonts w:ascii="Times New Roman" w:hAnsi="Times New Roman"/>
          <w:b/>
          <w:sz w:val="28"/>
          <w:szCs w:val="28"/>
        </w:rPr>
        <w:t xml:space="preserve">апреля </w:t>
      </w:r>
      <w:r w:rsidR="00F00086" w:rsidRPr="00AC5EA8">
        <w:rPr>
          <w:rFonts w:ascii="Times New Roman" w:hAnsi="Times New Roman"/>
          <w:b/>
          <w:sz w:val="28"/>
          <w:szCs w:val="28"/>
        </w:rPr>
        <w:t>2016</w:t>
      </w:r>
      <w:r w:rsidR="00624CAC" w:rsidRPr="00AC5EA8">
        <w:rPr>
          <w:rFonts w:ascii="Times New Roman" w:hAnsi="Times New Roman"/>
          <w:b/>
          <w:sz w:val="28"/>
          <w:szCs w:val="28"/>
        </w:rPr>
        <w:t xml:space="preserve"> года</w:t>
      </w:r>
      <w:r w:rsidR="00167689">
        <w:rPr>
          <w:rFonts w:ascii="Times New Roman" w:hAnsi="Times New Roman"/>
          <w:b/>
          <w:sz w:val="28"/>
          <w:szCs w:val="28"/>
        </w:rPr>
        <w:tab/>
      </w:r>
      <w:r w:rsidR="00167689">
        <w:rPr>
          <w:rFonts w:ascii="Times New Roman" w:hAnsi="Times New Roman"/>
          <w:b/>
          <w:sz w:val="28"/>
          <w:szCs w:val="28"/>
        </w:rPr>
        <w:tab/>
      </w:r>
      <w:r w:rsidR="00167689">
        <w:rPr>
          <w:rFonts w:ascii="Times New Roman" w:hAnsi="Times New Roman"/>
          <w:b/>
          <w:sz w:val="28"/>
          <w:szCs w:val="28"/>
        </w:rPr>
        <w:tab/>
      </w:r>
      <w:r w:rsidR="00167689">
        <w:rPr>
          <w:rFonts w:ascii="Times New Roman" w:hAnsi="Times New Roman"/>
          <w:b/>
          <w:sz w:val="28"/>
          <w:szCs w:val="28"/>
        </w:rPr>
        <w:tab/>
      </w:r>
      <w:r w:rsidR="00167689">
        <w:rPr>
          <w:rFonts w:ascii="Times New Roman" w:hAnsi="Times New Roman"/>
          <w:b/>
          <w:sz w:val="28"/>
          <w:szCs w:val="28"/>
        </w:rPr>
        <w:tab/>
      </w:r>
      <w:r w:rsidR="00167689">
        <w:rPr>
          <w:rFonts w:ascii="Times New Roman" w:hAnsi="Times New Roman"/>
          <w:b/>
          <w:sz w:val="28"/>
          <w:szCs w:val="28"/>
        </w:rPr>
        <w:tab/>
      </w:r>
      <w:r w:rsidR="006004AF">
        <w:rPr>
          <w:rFonts w:ascii="Times New Roman" w:hAnsi="Times New Roman"/>
          <w:b/>
          <w:sz w:val="28"/>
          <w:szCs w:val="28"/>
        </w:rPr>
        <w:tab/>
      </w:r>
      <w:r w:rsidRPr="00AC5EA8">
        <w:rPr>
          <w:rFonts w:ascii="Times New Roman" w:hAnsi="Times New Roman"/>
          <w:b/>
          <w:sz w:val="28"/>
          <w:szCs w:val="28"/>
        </w:rPr>
        <w:t>№</w:t>
      </w:r>
      <w:r w:rsidR="00F00086" w:rsidRPr="00AC5EA8">
        <w:rPr>
          <w:rFonts w:ascii="Times New Roman" w:hAnsi="Times New Roman"/>
          <w:b/>
          <w:sz w:val="28"/>
          <w:szCs w:val="28"/>
        </w:rPr>
        <w:t xml:space="preserve"> </w:t>
      </w:r>
      <w:r w:rsidR="004919B8">
        <w:rPr>
          <w:rFonts w:ascii="Times New Roman" w:hAnsi="Times New Roman"/>
          <w:b/>
          <w:sz w:val="28"/>
          <w:szCs w:val="28"/>
        </w:rPr>
        <w:t>1308</w:t>
      </w:r>
    </w:p>
    <w:p w:rsidR="009C5FAA" w:rsidRPr="00AC5EA8" w:rsidRDefault="009C5FAA" w:rsidP="0067038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D34F1" w:rsidRPr="00AC5EA8" w:rsidRDefault="004D34F1" w:rsidP="0067038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00086" w:rsidRPr="00AC5EA8" w:rsidRDefault="004D34F1" w:rsidP="00167689">
      <w:pPr>
        <w:pStyle w:val="Bodytext0"/>
        <w:shd w:val="clear" w:color="auto" w:fill="auto"/>
        <w:tabs>
          <w:tab w:val="left" w:pos="1037"/>
        </w:tabs>
        <w:spacing w:line="240" w:lineRule="auto"/>
        <w:ind w:right="4109"/>
        <w:rPr>
          <w:b/>
          <w:lang w:val="ru-RU"/>
        </w:rPr>
      </w:pPr>
      <w:r w:rsidRPr="00AC5EA8">
        <w:rPr>
          <w:b/>
        </w:rPr>
        <w:t xml:space="preserve">О </w:t>
      </w:r>
      <w:r w:rsidR="00A67C60">
        <w:rPr>
          <w:b/>
          <w:lang w:val="ru-RU"/>
        </w:rPr>
        <w:t xml:space="preserve">сроках, местах и порядке подачи и рассмотрения апелляций при проведении </w:t>
      </w:r>
      <w:r w:rsidR="00167689" w:rsidRPr="00167689">
        <w:rPr>
          <w:b/>
        </w:rPr>
        <w:t>государственной итоговой аттестации по образовательным программам основного общего образования</w:t>
      </w:r>
      <w:r w:rsidR="00F00086" w:rsidRPr="00AC5EA8">
        <w:rPr>
          <w:b/>
        </w:rPr>
        <w:t xml:space="preserve"> </w:t>
      </w:r>
      <w:r w:rsidR="00F00086" w:rsidRPr="00AC5EA8">
        <w:rPr>
          <w:b/>
          <w:lang w:val="ru-RU"/>
        </w:rPr>
        <w:t>на территории Белгородской области</w:t>
      </w:r>
      <w:r w:rsidR="00A62DEA">
        <w:rPr>
          <w:b/>
          <w:lang w:val="ru-RU"/>
        </w:rPr>
        <w:t xml:space="preserve"> </w:t>
      </w:r>
      <w:r w:rsidR="00A62DEA" w:rsidRPr="00AC5EA8">
        <w:rPr>
          <w:b/>
        </w:rPr>
        <w:t>в 2016 году</w:t>
      </w:r>
    </w:p>
    <w:p w:rsidR="009C5FAA" w:rsidRPr="00AC5EA8" w:rsidRDefault="009C5FAA" w:rsidP="0067038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D34F1" w:rsidRPr="00AC5EA8" w:rsidRDefault="004D34F1" w:rsidP="006703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34F1" w:rsidRPr="00AC5EA8" w:rsidRDefault="00167689" w:rsidP="00167689">
      <w:pPr>
        <w:spacing w:after="0" w:line="240" w:lineRule="atLeast"/>
        <w:ind w:firstLine="567"/>
        <w:jc w:val="both"/>
      </w:pPr>
      <w:r w:rsidRPr="00A82BE3">
        <w:rPr>
          <w:rFonts w:ascii="Times New Roman" w:hAnsi="Times New Roman"/>
          <w:sz w:val="28"/>
          <w:szCs w:val="28"/>
        </w:rPr>
        <w:t xml:space="preserve">В соответствии с Федеральным законом от 29 декабря 2012 года </w:t>
      </w:r>
      <w:r w:rsidR="00A62DEA">
        <w:rPr>
          <w:rFonts w:ascii="Times New Roman" w:hAnsi="Times New Roman"/>
          <w:sz w:val="28"/>
          <w:szCs w:val="28"/>
        </w:rPr>
        <w:br/>
        <w:t>№ 273-</w:t>
      </w:r>
      <w:r w:rsidRPr="00A82BE3">
        <w:rPr>
          <w:rFonts w:ascii="Times New Roman" w:hAnsi="Times New Roman"/>
          <w:sz w:val="28"/>
          <w:szCs w:val="28"/>
        </w:rPr>
        <w:t>ФЗ «Об образовании в Российской Федерации», приказ</w:t>
      </w:r>
      <w:r w:rsidR="00A67C60">
        <w:rPr>
          <w:rFonts w:ascii="Times New Roman" w:hAnsi="Times New Roman"/>
          <w:sz w:val="28"/>
          <w:szCs w:val="28"/>
        </w:rPr>
        <w:t>ом</w:t>
      </w:r>
      <w:r w:rsidRPr="00A82BE3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 от 25 декабря 2013 года № 1394 «Об утверждении Порядка проведения государственной итоговой аттестации по образовательным программам основного общего образования», </w:t>
      </w:r>
      <w:r w:rsidR="009B141D">
        <w:rPr>
          <w:rFonts w:ascii="Times New Roman" w:hAnsi="Times New Roman"/>
          <w:sz w:val="28"/>
          <w:szCs w:val="28"/>
        </w:rPr>
        <w:t>руководствуясь м</w:t>
      </w:r>
      <w:r w:rsidR="009B141D" w:rsidRPr="002764E8">
        <w:rPr>
          <w:rFonts w:ascii="Times New Roman" w:hAnsi="Times New Roman"/>
          <w:sz w:val="28"/>
          <w:szCs w:val="28"/>
        </w:rPr>
        <w:t>етодически</w:t>
      </w:r>
      <w:r w:rsidR="009B141D">
        <w:rPr>
          <w:rFonts w:ascii="Times New Roman" w:hAnsi="Times New Roman"/>
          <w:sz w:val="28"/>
          <w:szCs w:val="28"/>
        </w:rPr>
        <w:t xml:space="preserve">ми рекомендациями </w:t>
      </w:r>
      <w:r w:rsidR="009B141D" w:rsidRPr="002764E8">
        <w:rPr>
          <w:rFonts w:ascii="Times New Roman" w:hAnsi="Times New Roman"/>
          <w:sz w:val="28"/>
          <w:szCs w:val="28"/>
        </w:rPr>
        <w:t>по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подготовке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и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проведению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государственной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итоговой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аттестации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по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образовательным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программам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основного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общего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образования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в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форме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основного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государственного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2764E8">
        <w:rPr>
          <w:rFonts w:ascii="Times New Roman" w:hAnsi="Times New Roman"/>
          <w:sz w:val="28"/>
          <w:szCs w:val="28"/>
        </w:rPr>
        <w:t>экзамена</w:t>
      </w:r>
      <w:r w:rsidR="009B141D">
        <w:rPr>
          <w:rFonts w:ascii="Times New Roman" w:hAnsi="Times New Roman"/>
          <w:sz w:val="28"/>
          <w:szCs w:val="28"/>
        </w:rPr>
        <w:t xml:space="preserve"> (приложение 14 к </w:t>
      </w:r>
      <w:r w:rsidR="009B141D" w:rsidRPr="0066051D">
        <w:rPr>
          <w:rFonts w:ascii="Times New Roman" w:hAnsi="Times New Roman"/>
          <w:sz w:val="28"/>
          <w:szCs w:val="28"/>
        </w:rPr>
        <w:t>письм</w:t>
      </w:r>
      <w:r w:rsidR="009B141D">
        <w:rPr>
          <w:rFonts w:ascii="Times New Roman" w:hAnsi="Times New Roman"/>
          <w:sz w:val="28"/>
          <w:szCs w:val="28"/>
        </w:rPr>
        <w:t xml:space="preserve">у </w:t>
      </w:r>
      <w:r w:rsidR="009B141D" w:rsidRPr="00F1158A">
        <w:rPr>
          <w:rFonts w:ascii="Times New Roman" w:hAnsi="Times New Roman"/>
          <w:sz w:val="28"/>
          <w:szCs w:val="28"/>
        </w:rPr>
        <w:t>Федеральной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F1158A">
        <w:rPr>
          <w:rFonts w:ascii="Times New Roman" w:hAnsi="Times New Roman"/>
          <w:sz w:val="28"/>
          <w:szCs w:val="28"/>
        </w:rPr>
        <w:t>службы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F1158A">
        <w:rPr>
          <w:rFonts w:ascii="Times New Roman" w:hAnsi="Times New Roman"/>
          <w:sz w:val="28"/>
          <w:szCs w:val="28"/>
        </w:rPr>
        <w:t>по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F1158A">
        <w:rPr>
          <w:rFonts w:ascii="Times New Roman" w:hAnsi="Times New Roman"/>
          <w:sz w:val="28"/>
          <w:szCs w:val="28"/>
        </w:rPr>
        <w:t>надзору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F1158A">
        <w:rPr>
          <w:rFonts w:ascii="Times New Roman" w:hAnsi="Times New Roman"/>
          <w:sz w:val="28"/>
          <w:szCs w:val="28"/>
        </w:rPr>
        <w:t>в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F1158A">
        <w:rPr>
          <w:rFonts w:ascii="Times New Roman" w:hAnsi="Times New Roman"/>
          <w:sz w:val="28"/>
          <w:szCs w:val="28"/>
        </w:rPr>
        <w:t>сфере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F1158A">
        <w:rPr>
          <w:rFonts w:ascii="Times New Roman" w:hAnsi="Times New Roman"/>
          <w:sz w:val="28"/>
          <w:szCs w:val="28"/>
        </w:rPr>
        <w:t>образования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F1158A">
        <w:rPr>
          <w:rFonts w:ascii="Times New Roman" w:hAnsi="Times New Roman"/>
          <w:sz w:val="28"/>
          <w:szCs w:val="28"/>
        </w:rPr>
        <w:t>и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F1158A">
        <w:rPr>
          <w:rFonts w:ascii="Times New Roman" w:hAnsi="Times New Roman"/>
          <w:sz w:val="28"/>
          <w:szCs w:val="28"/>
        </w:rPr>
        <w:t>науки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66051D">
        <w:rPr>
          <w:rFonts w:ascii="Times New Roman" w:hAnsi="Times New Roman"/>
          <w:sz w:val="28"/>
          <w:szCs w:val="28"/>
        </w:rPr>
        <w:t>от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3346CD">
        <w:rPr>
          <w:rFonts w:ascii="Times New Roman" w:hAnsi="Times New Roman"/>
          <w:sz w:val="28"/>
          <w:szCs w:val="28"/>
        </w:rPr>
        <w:t>25.12.2015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3346CD">
        <w:rPr>
          <w:rFonts w:ascii="Times New Roman" w:hAnsi="Times New Roman"/>
          <w:sz w:val="28"/>
          <w:szCs w:val="28"/>
        </w:rPr>
        <w:t>года</w:t>
      </w:r>
      <w:r w:rsidR="009B141D">
        <w:rPr>
          <w:rFonts w:ascii="Times New Roman" w:hAnsi="Times New Roman"/>
          <w:sz w:val="28"/>
          <w:szCs w:val="28"/>
        </w:rPr>
        <w:t xml:space="preserve"> </w:t>
      </w:r>
      <w:r w:rsidR="009B141D" w:rsidRPr="003346CD">
        <w:rPr>
          <w:rFonts w:ascii="Times New Roman" w:hAnsi="Times New Roman"/>
          <w:sz w:val="28"/>
          <w:szCs w:val="28"/>
        </w:rPr>
        <w:t>№</w:t>
      </w:r>
      <w:r w:rsidR="009B141D">
        <w:rPr>
          <w:rFonts w:ascii="Times New Roman" w:hAnsi="Times New Roman"/>
          <w:sz w:val="28"/>
          <w:szCs w:val="28"/>
        </w:rPr>
        <w:t xml:space="preserve"> 01-311/10-01), </w:t>
      </w:r>
      <w:r w:rsidR="005D74A6">
        <w:rPr>
          <w:rFonts w:ascii="Times New Roman" w:hAnsi="Times New Roman"/>
          <w:sz w:val="28"/>
          <w:szCs w:val="28"/>
        </w:rPr>
        <w:t xml:space="preserve">в целях своевременного информирования </w:t>
      </w:r>
      <w:r w:rsidR="005D74A6" w:rsidRPr="00AC5EA8">
        <w:rPr>
          <w:rFonts w:ascii="Times New Roman" w:hAnsi="Times New Roman"/>
          <w:sz w:val="28"/>
          <w:szCs w:val="28"/>
        </w:rPr>
        <w:t>обучающихся</w:t>
      </w:r>
      <w:r w:rsidR="005D74A6">
        <w:rPr>
          <w:rFonts w:ascii="Times New Roman" w:hAnsi="Times New Roman"/>
          <w:sz w:val="28"/>
          <w:szCs w:val="28"/>
        </w:rPr>
        <w:t xml:space="preserve"> о </w:t>
      </w:r>
      <w:r w:rsidR="00A67C60" w:rsidRPr="00A67C60">
        <w:rPr>
          <w:rFonts w:ascii="Times New Roman" w:hAnsi="Times New Roman"/>
          <w:sz w:val="28"/>
          <w:szCs w:val="28"/>
        </w:rPr>
        <w:t xml:space="preserve">сроках, местах и порядке подачи и рассмотрения апелляций при проведении государственной итоговой аттестации по образовательным программам основного общего образования </w:t>
      </w:r>
      <w:r w:rsidR="00A67C60">
        <w:rPr>
          <w:rFonts w:ascii="Times New Roman" w:hAnsi="Times New Roman"/>
          <w:sz w:val="28"/>
          <w:szCs w:val="28"/>
        </w:rPr>
        <w:t xml:space="preserve">(далее – ГИА) </w:t>
      </w:r>
      <w:r w:rsidR="00A67C60" w:rsidRPr="00A67C60">
        <w:rPr>
          <w:rFonts w:ascii="Times New Roman" w:hAnsi="Times New Roman"/>
          <w:sz w:val="28"/>
          <w:szCs w:val="28"/>
        </w:rPr>
        <w:t xml:space="preserve">в 2016 году на территории Белгородской области </w:t>
      </w:r>
      <w:r w:rsidR="005D74A6" w:rsidRPr="00AC5EA8">
        <w:rPr>
          <w:rFonts w:ascii="Times New Roman" w:hAnsi="Times New Roman"/>
          <w:b/>
          <w:spacing w:val="20"/>
          <w:sz w:val="28"/>
          <w:szCs w:val="28"/>
        </w:rPr>
        <w:t>приказываю:</w:t>
      </w:r>
    </w:p>
    <w:p w:rsidR="00460C38" w:rsidRPr="00AC5EA8" w:rsidRDefault="00460C38" w:rsidP="00972536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C5EA8">
        <w:rPr>
          <w:rFonts w:ascii="Times New Roman" w:hAnsi="Times New Roman"/>
          <w:sz w:val="28"/>
          <w:szCs w:val="28"/>
        </w:rPr>
        <w:t>Утвердить:</w:t>
      </w:r>
    </w:p>
    <w:p w:rsidR="00460C38" w:rsidRPr="00AC5EA8" w:rsidRDefault="00460C38" w:rsidP="0097253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5EA8">
        <w:rPr>
          <w:rFonts w:ascii="Times New Roman" w:hAnsi="Times New Roman"/>
          <w:sz w:val="28"/>
          <w:szCs w:val="28"/>
        </w:rPr>
        <w:t>1.1.</w:t>
      </w:r>
      <w:r w:rsidR="005D74A6">
        <w:rPr>
          <w:rFonts w:ascii="Times New Roman" w:hAnsi="Times New Roman"/>
          <w:sz w:val="28"/>
          <w:szCs w:val="28"/>
        </w:rPr>
        <w:tab/>
        <w:t>Порядок</w:t>
      </w:r>
      <w:r w:rsidRPr="00AC5EA8">
        <w:rPr>
          <w:rFonts w:ascii="Times New Roman" w:hAnsi="Times New Roman"/>
          <w:sz w:val="28"/>
          <w:szCs w:val="28"/>
        </w:rPr>
        <w:t xml:space="preserve"> </w:t>
      </w:r>
      <w:r w:rsidR="00A67C60" w:rsidRPr="00A67C60">
        <w:rPr>
          <w:rFonts w:ascii="Times New Roman" w:hAnsi="Times New Roman"/>
          <w:sz w:val="28"/>
          <w:szCs w:val="28"/>
        </w:rPr>
        <w:t>подачи</w:t>
      </w:r>
      <w:r w:rsidR="004910B9" w:rsidRPr="004910B9">
        <w:rPr>
          <w:rFonts w:ascii="Times New Roman" w:hAnsi="Times New Roman"/>
          <w:sz w:val="28"/>
          <w:szCs w:val="28"/>
        </w:rPr>
        <w:t xml:space="preserve"> </w:t>
      </w:r>
      <w:r w:rsidR="004910B9" w:rsidRPr="00A67C60">
        <w:rPr>
          <w:rFonts w:ascii="Times New Roman" w:hAnsi="Times New Roman"/>
          <w:sz w:val="28"/>
          <w:szCs w:val="28"/>
        </w:rPr>
        <w:t>апелляций</w:t>
      </w:r>
      <w:r w:rsidR="004910B9">
        <w:rPr>
          <w:rFonts w:ascii="Times New Roman" w:hAnsi="Times New Roman"/>
          <w:sz w:val="28"/>
          <w:szCs w:val="28"/>
        </w:rPr>
        <w:t>, отзыва</w:t>
      </w:r>
      <w:r w:rsidR="00A67C60" w:rsidRPr="00A67C60">
        <w:rPr>
          <w:rFonts w:ascii="Times New Roman" w:hAnsi="Times New Roman"/>
          <w:sz w:val="28"/>
          <w:szCs w:val="28"/>
        </w:rPr>
        <w:t xml:space="preserve"> </w:t>
      </w:r>
      <w:r w:rsidR="004910B9" w:rsidRPr="00A67C60">
        <w:rPr>
          <w:rFonts w:ascii="Times New Roman" w:hAnsi="Times New Roman"/>
          <w:sz w:val="28"/>
          <w:szCs w:val="28"/>
        </w:rPr>
        <w:t xml:space="preserve">апелляций </w:t>
      </w:r>
      <w:r w:rsidR="004910B9">
        <w:rPr>
          <w:rFonts w:ascii="Times New Roman" w:hAnsi="Times New Roman"/>
          <w:sz w:val="28"/>
          <w:szCs w:val="28"/>
        </w:rPr>
        <w:t xml:space="preserve">участниками ГИА </w:t>
      </w:r>
      <w:r w:rsidR="00A67C60" w:rsidRPr="00A67C60">
        <w:rPr>
          <w:rFonts w:ascii="Times New Roman" w:hAnsi="Times New Roman"/>
          <w:sz w:val="28"/>
          <w:szCs w:val="28"/>
        </w:rPr>
        <w:t xml:space="preserve">и рассмотрения апелляций при проведении </w:t>
      </w:r>
      <w:r w:rsidR="00A67C60">
        <w:rPr>
          <w:rFonts w:ascii="Times New Roman" w:hAnsi="Times New Roman"/>
          <w:sz w:val="28"/>
          <w:szCs w:val="28"/>
        </w:rPr>
        <w:t xml:space="preserve">ГИА </w:t>
      </w:r>
      <w:r w:rsidR="00A67C60" w:rsidRPr="00A67C60">
        <w:rPr>
          <w:rFonts w:ascii="Times New Roman" w:hAnsi="Times New Roman"/>
          <w:sz w:val="28"/>
          <w:szCs w:val="28"/>
        </w:rPr>
        <w:t>в 2016 году</w:t>
      </w:r>
      <w:r w:rsidR="00A67C60" w:rsidRPr="00AC5EA8">
        <w:rPr>
          <w:rFonts w:ascii="Times New Roman" w:hAnsi="Times New Roman"/>
          <w:sz w:val="28"/>
          <w:szCs w:val="28"/>
        </w:rPr>
        <w:t xml:space="preserve"> </w:t>
      </w:r>
      <w:r w:rsidR="00A67C60" w:rsidRPr="00A67C60">
        <w:rPr>
          <w:rFonts w:ascii="Times New Roman" w:hAnsi="Times New Roman"/>
          <w:sz w:val="28"/>
          <w:szCs w:val="28"/>
        </w:rPr>
        <w:t xml:space="preserve">на территории Белгородской области </w:t>
      </w:r>
      <w:r w:rsidRPr="00AC5EA8">
        <w:rPr>
          <w:rFonts w:ascii="Times New Roman" w:hAnsi="Times New Roman"/>
          <w:sz w:val="28"/>
          <w:szCs w:val="28"/>
        </w:rPr>
        <w:t>(</w:t>
      </w:r>
      <w:r w:rsidR="00032140">
        <w:rPr>
          <w:rFonts w:ascii="Times New Roman" w:hAnsi="Times New Roman"/>
          <w:sz w:val="28"/>
          <w:szCs w:val="28"/>
        </w:rPr>
        <w:t>П</w:t>
      </w:r>
      <w:r w:rsidRPr="00AC5EA8">
        <w:rPr>
          <w:rFonts w:ascii="Times New Roman" w:hAnsi="Times New Roman"/>
          <w:sz w:val="28"/>
          <w:szCs w:val="28"/>
        </w:rPr>
        <w:t>риложение 1).</w:t>
      </w:r>
    </w:p>
    <w:p w:rsidR="00460C38" w:rsidRDefault="00460C38" w:rsidP="00972536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C5EA8">
        <w:rPr>
          <w:rFonts w:ascii="Times New Roman" w:hAnsi="Times New Roman"/>
          <w:sz w:val="28"/>
          <w:szCs w:val="28"/>
        </w:rPr>
        <w:t>1.2.</w:t>
      </w:r>
      <w:r w:rsidR="00032140">
        <w:rPr>
          <w:rFonts w:ascii="Times New Roman" w:hAnsi="Times New Roman"/>
          <w:sz w:val="28"/>
          <w:szCs w:val="28"/>
        </w:rPr>
        <w:tab/>
      </w:r>
      <w:r w:rsidR="00032140" w:rsidRPr="00032140">
        <w:rPr>
          <w:rFonts w:ascii="Times New Roman" w:hAnsi="Times New Roman"/>
          <w:sz w:val="28"/>
          <w:szCs w:val="28"/>
        </w:rPr>
        <w:t xml:space="preserve">График </w:t>
      </w:r>
      <w:r w:rsidR="00B67609">
        <w:rPr>
          <w:rFonts w:ascii="Times New Roman" w:hAnsi="Times New Roman"/>
          <w:sz w:val="28"/>
          <w:szCs w:val="28"/>
        </w:rPr>
        <w:t xml:space="preserve">работы </w:t>
      </w:r>
      <w:r w:rsidR="00B67609" w:rsidRPr="000467F0">
        <w:rPr>
          <w:rFonts w:ascii="Times New Roman" w:hAnsi="Times New Roman"/>
          <w:sz w:val="28"/>
          <w:szCs w:val="28"/>
        </w:rPr>
        <w:t>конфликтной комиссии Белгородской области по проведению</w:t>
      </w:r>
      <w:r w:rsidR="00B67609" w:rsidRPr="00032140">
        <w:rPr>
          <w:rFonts w:ascii="Times New Roman" w:hAnsi="Times New Roman"/>
          <w:sz w:val="28"/>
          <w:szCs w:val="28"/>
        </w:rPr>
        <w:t xml:space="preserve"> </w:t>
      </w:r>
      <w:r w:rsidR="00032140" w:rsidRPr="00AC5EA8">
        <w:rPr>
          <w:rFonts w:ascii="Times New Roman" w:hAnsi="Times New Roman"/>
          <w:sz w:val="28"/>
          <w:szCs w:val="28"/>
        </w:rPr>
        <w:t xml:space="preserve">ГИА </w:t>
      </w:r>
      <w:r w:rsidR="00032140" w:rsidRPr="00032140">
        <w:rPr>
          <w:rFonts w:ascii="Times New Roman" w:hAnsi="Times New Roman"/>
          <w:sz w:val="28"/>
          <w:szCs w:val="28"/>
        </w:rPr>
        <w:t>в 2016 году на территории Белгородской области</w:t>
      </w:r>
      <w:r w:rsidR="00011B59" w:rsidRPr="00AC5EA8">
        <w:rPr>
          <w:rFonts w:ascii="Times New Roman" w:hAnsi="Times New Roman"/>
          <w:sz w:val="28"/>
          <w:szCs w:val="28"/>
        </w:rPr>
        <w:t xml:space="preserve"> </w:t>
      </w:r>
      <w:r w:rsidRPr="00AC5EA8">
        <w:rPr>
          <w:rFonts w:ascii="Times New Roman" w:hAnsi="Times New Roman"/>
          <w:sz w:val="28"/>
          <w:szCs w:val="28"/>
        </w:rPr>
        <w:t>(</w:t>
      </w:r>
      <w:r w:rsidR="00032140">
        <w:rPr>
          <w:rFonts w:ascii="Times New Roman" w:hAnsi="Times New Roman"/>
          <w:sz w:val="28"/>
          <w:szCs w:val="28"/>
        </w:rPr>
        <w:t>П</w:t>
      </w:r>
      <w:r w:rsidRPr="00AC5EA8">
        <w:rPr>
          <w:rFonts w:ascii="Times New Roman" w:hAnsi="Times New Roman"/>
          <w:sz w:val="28"/>
          <w:szCs w:val="28"/>
        </w:rPr>
        <w:t>риложение 2).</w:t>
      </w:r>
    </w:p>
    <w:p w:rsidR="005531D4" w:rsidRDefault="005531D4" w:rsidP="00972536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>
        <w:rPr>
          <w:rFonts w:ascii="Times New Roman" w:hAnsi="Times New Roman"/>
          <w:sz w:val="28"/>
          <w:szCs w:val="28"/>
        </w:rPr>
        <w:tab/>
      </w:r>
      <w:r w:rsidRPr="00DF0A7E">
        <w:rPr>
          <w:rFonts w:ascii="Times New Roman" w:hAnsi="Times New Roman"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A7E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A7E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A7E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A7E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5EA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</w:t>
      </w:r>
      <w:r w:rsidRPr="00AC5EA8">
        <w:rPr>
          <w:rFonts w:ascii="Times New Roman" w:hAnsi="Times New Roman"/>
          <w:sz w:val="28"/>
          <w:szCs w:val="28"/>
        </w:rPr>
        <w:t>риложение</w:t>
      </w:r>
      <w:r>
        <w:rPr>
          <w:rFonts w:ascii="Times New Roman" w:hAnsi="Times New Roman"/>
          <w:sz w:val="28"/>
          <w:szCs w:val="28"/>
        </w:rPr>
        <w:t xml:space="preserve"> 3</w:t>
      </w:r>
      <w:r w:rsidRPr="00AC5EA8">
        <w:rPr>
          <w:rFonts w:ascii="Times New Roman" w:hAnsi="Times New Roman"/>
          <w:sz w:val="28"/>
          <w:szCs w:val="28"/>
        </w:rPr>
        <w:t>).</w:t>
      </w:r>
    </w:p>
    <w:p w:rsidR="00972536" w:rsidRPr="00A62DEA" w:rsidRDefault="00972536" w:rsidP="00972536">
      <w:pPr>
        <w:pStyle w:val="d2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2DEA">
        <w:rPr>
          <w:rFonts w:ascii="Times New Roman" w:hAnsi="Times New Roman"/>
          <w:sz w:val="28"/>
          <w:szCs w:val="28"/>
        </w:rPr>
        <w:t xml:space="preserve">Руководителям </w:t>
      </w:r>
      <w:r w:rsidR="0031513A">
        <w:rPr>
          <w:rFonts w:ascii="Times New Roman" w:hAnsi="Times New Roman"/>
          <w:sz w:val="28"/>
          <w:szCs w:val="28"/>
        </w:rPr>
        <w:t xml:space="preserve">органов местного самоуправления </w:t>
      </w:r>
      <w:r w:rsidR="00A62DEA" w:rsidRPr="00A62DEA">
        <w:rPr>
          <w:rFonts w:ascii="Times New Roman" w:hAnsi="Times New Roman"/>
          <w:sz w:val="28"/>
          <w:szCs w:val="28"/>
        </w:rPr>
        <w:t>муниципальных районов и</w:t>
      </w:r>
      <w:r w:rsidR="0031513A">
        <w:rPr>
          <w:rFonts w:ascii="Times New Roman" w:hAnsi="Times New Roman"/>
          <w:sz w:val="28"/>
          <w:szCs w:val="28"/>
        </w:rPr>
        <w:t xml:space="preserve"> городских округов, осуществляющих управление в </w:t>
      </w:r>
      <w:r w:rsidR="00A62DEA" w:rsidRPr="00A62DEA">
        <w:rPr>
          <w:rFonts w:ascii="Times New Roman" w:hAnsi="Times New Roman"/>
          <w:sz w:val="28"/>
          <w:szCs w:val="28"/>
        </w:rPr>
        <w:t xml:space="preserve">сфере </w:t>
      </w:r>
      <w:r w:rsidR="00A62DEA" w:rsidRPr="00A62DEA">
        <w:rPr>
          <w:rFonts w:ascii="Times New Roman" w:hAnsi="Times New Roman"/>
          <w:sz w:val="28"/>
          <w:szCs w:val="28"/>
        </w:rPr>
        <w:lastRenderedPageBreak/>
        <w:t>образования</w:t>
      </w:r>
      <w:r w:rsidRPr="00A62DEA">
        <w:rPr>
          <w:rFonts w:ascii="Times New Roman" w:hAnsi="Times New Roman"/>
          <w:sz w:val="28"/>
          <w:szCs w:val="28"/>
        </w:rPr>
        <w:t>, образовательных организаций:</w:t>
      </w:r>
    </w:p>
    <w:p w:rsidR="00972536" w:rsidRPr="00AC5EA8" w:rsidRDefault="00972536" w:rsidP="00972536">
      <w:pPr>
        <w:pStyle w:val="d2"/>
        <w:numPr>
          <w:ilvl w:val="1"/>
          <w:numId w:val="2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C5EA8">
        <w:rPr>
          <w:rFonts w:ascii="Times New Roman" w:hAnsi="Times New Roman"/>
          <w:sz w:val="28"/>
          <w:szCs w:val="28"/>
        </w:rPr>
        <w:t>Довести до сведения всех участников ГИА, а также их родителей (законных представителей</w:t>
      </w:r>
      <w:r w:rsidR="00827F70" w:rsidRPr="00AC5EA8">
        <w:rPr>
          <w:rFonts w:ascii="Times New Roman" w:hAnsi="Times New Roman"/>
          <w:sz w:val="28"/>
          <w:szCs w:val="28"/>
        </w:rPr>
        <w:t xml:space="preserve">) </w:t>
      </w:r>
      <w:r w:rsidR="006B38F1">
        <w:rPr>
          <w:rFonts w:ascii="Times New Roman" w:hAnsi="Times New Roman"/>
          <w:sz w:val="28"/>
          <w:szCs w:val="28"/>
        </w:rPr>
        <w:t>порядок</w:t>
      </w:r>
      <w:r w:rsidR="006B38F1" w:rsidRPr="00AC5EA8">
        <w:rPr>
          <w:rFonts w:ascii="Times New Roman" w:hAnsi="Times New Roman"/>
          <w:sz w:val="28"/>
          <w:szCs w:val="28"/>
        </w:rPr>
        <w:t xml:space="preserve"> </w:t>
      </w:r>
      <w:r w:rsidR="00B67609" w:rsidRPr="00A67C60">
        <w:rPr>
          <w:rFonts w:ascii="Times New Roman" w:hAnsi="Times New Roman"/>
          <w:sz w:val="28"/>
          <w:szCs w:val="28"/>
        </w:rPr>
        <w:t xml:space="preserve">подачи и рассмотрения апелляций при проведении </w:t>
      </w:r>
      <w:r w:rsidR="00B67609">
        <w:rPr>
          <w:rFonts w:ascii="Times New Roman" w:hAnsi="Times New Roman"/>
          <w:sz w:val="28"/>
          <w:szCs w:val="28"/>
        </w:rPr>
        <w:t>ГИА, г</w:t>
      </w:r>
      <w:r w:rsidR="00B67609" w:rsidRPr="00032140">
        <w:rPr>
          <w:rFonts w:ascii="Times New Roman" w:hAnsi="Times New Roman"/>
          <w:sz w:val="28"/>
          <w:szCs w:val="28"/>
        </w:rPr>
        <w:t xml:space="preserve">рафик </w:t>
      </w:r>
      <w:r w:rsidR="00B67609">
        <w:rPr>
          <w:rFonts w:ascii="Times New Roman" w:hAnsi="Times New Roman"/>
          <w:sz w:val="28"/>
          <w:szCs w:val="28"/>
        </w:rPr>
        <w:t xml:space="preserve">работы </w:t>
      </w:r>
      <w:r w:rsidR="00B67609" w:rsidRPr="000467F0">
        <w:rPr>
          <w:rFonts w:ascii="Times New Roman" w:hAnsi="Times New Roman"/>
          <w:sz w:val="28"/>
          <w:szCs w:val="28"/>
        </w:rPr>
        <w:t>конфликтной комиссии Белгородской области по проведению</w:t>
      </w:r>
      <w:r w:rsidR="00B67609" w:rsidRPr="00032140">
        <w:rPr>
          <w:rFonts w:ascii="Times New Roman" w:hAnsi="Times New Roman"/>
          <w:sz w:val="28"/>
          <w:szCs w:val="28"/>
        </w:rPr>
        <w:t xml:space="preserve"> </w:t>
      </w:r>
      <w:r w:rsidR="00B67609" w:rsidRPr="00AC5EA8">
        <w:rPr>
          <w:rFonts w:ascii="Times New Roman" w:hAnsi="Times New Roman"/>
          <w:sz w:val="28"/>
          <w:szCs w:val="28"/>
        </w:rPr>
        <w:t xml:space="preserve">ГИА </w:t>
      </w:r>
      <w:r w:rsidR="00B67609" w:rsidRPr="00032140">
        <w:rPr>
          <w:rFonts w:ascii="Times New Roman" w:hAnsi="Times New Roman"/>
          <w:sz w:val="28"/>
          <w:szCs w:val="28"/>
        </w:rPr>
        <w:t>в 2016 году на территории Белгородской области</w:t>
      </w:r>
      <w:r w:rsidRPr="00AC5EA8">
        <w:rPr>
          <w:rFonts w:ascii="Times New Roman" w:hAnsi="Times New Roman"/>
          <w:sz w:val="28"/>
          <w:szCs w:val="28"/>
        </w:rPr>
        <w:t>.</w:t>
      </w:r>
    </w:p>
    <w:p w:rsidR="00972536" w:rsidRPr="00AC5EA8" w:rsidRDefault="00972536" w:rsidP="00972536">
      <w:pPr>
        <w:pStyle w:val="d2"/>
        <w:numPr>
          <w:ilvl w:val="1"/>
          <w:numId w:val="2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C5EA8">
        <w:rPr>
          <w:rFonts w:ascii="Times New Roman" w:hAnsi="Times New Roman"/>
          <w:sz w:val="28"/>
          <w:szCs w:val="28"/>
        </w:rPr>
        <w:t xml:space="preserve">Разместить </w:t>
      </w:r>
      <w:r w:rsidR="00B67609">
        <w:rPr>
          <w:rFonts w:ascii="Times New Roman" w:hAnsi="Times New Roman"/>
          <w:sz w:val="28"/>
          <w:szCs w:val="28"/>
        </w:rPr>
        <w:t>порядок</w:t>
      </w:r>
      <w:r w:rsidR="00B67609" w:rsidRPr="00AC5EA8">
        <w:rPr>
          <w:rFonts w:ascii="Times New Roman" w:hAnsi="Times New Roman"/>
          <w:sz w:val="28"/>
          <w:szCs w:val="28"/>
        </w:rPr>
        <w:t xml:space="preserve"> </w:t>
      </w:r>
      <w:r w:rsidR="00B67609" w:rsidRPr="00A67C60">
        <w:rPr>
          <w:rFonts w:ascii="Times New Roman" w:hAnsi="Times New Roman"/>
          <w:sz w:val="28"/>
          <w:szCs w:val="28"/>
        </w:rPr>
        <w:t xml:space="preserve">подачи и рассмотрения апелляций при проведении </w:t>
      </w:r>
      <w:r w:rsidR="00B67609">
        <w:rPr>
          <w:rFonts w:ascii="Times New Roman" w:hAnsi="Times New Roman"/>
          <w:sz w:val="28"/>
          <w:szCs w:val="28"/>
        </w:rPr>
        <w:t>ГИА, г</w:t>
      </w:r>
      <w:r w:rsidR="00B67609" w:rsidRPr="00032140">
        <w:rPr>
          <w:rFonts w:ascii="Times New Roman" w:hAnsi="Times New Roman"/>
          <w:sz w:val="28"/>
          <w:szCs w:val="28"/>
        </w:rPr>
        <w:t xml:space="preserve">рафик </w:t>
      </w:r>
      <w:r w:rsidR="00B67609">
        <w:rPr>
          <w:rFonts w:ascii="Times New Roman" w:hAnsi="Times New Roman"/>
          <w:sz w:val="28"/>
          <w:szCs w:val="28"/>
        </w:rPr>
        <w:t xml:space="preserve">работы </w:t>
      </w:r>
      <w:r w:rsidR="00B67609" w:rsidRPr="000467F0">
        <w:rPr>
          <w:rFonts w:ascii="Times New Roman" w:hAnsi="Times New Roman"/>
          <w:sz w:val="28"/>
          <w:szCs w:val="28"/>
        </w:rPr>
        <w:t>конфликтной комиссии Белгородской области по проведению</w:t>
      </w:r>
      <w:r w:rsidR="00B67609" w:rsidRPr="00032140">
        <w:rPr>
          <w:rFonts w:ascii="Times New Roman" w:hAnsi="Times New Roman"/>
          <w:sz w:val="28"/>
          <w:szCs w:val="28"/>
        </w:rPr>
        <w:t xml:space="preserve"> </w:t>
      </w:r>
      <w:r w:rsidR="00B67609" w:rsidRPr="00AC5EA8">
        <w:rPr>
          <w:rFonts w:ascii="Times New Roman" w:hAnsi="Times New Roman"/>
          <w:sz w:val="28"/>
          <w:szCs w:val="28"/>
        </w:rPr>
        <w:t xml:space="preserve">ГИА </w:t>
      </w:r>
      <w:r w:rsidR="00B67609" w:rsidRPr="00032140">
        <w:rPr>
          <w:rFonts w:ascii="Times New Roman" w:hAnsi="Times New Roman"/>
          <w:sz w:val="28"/>
          <w:szCs w:val="28"/>
        </w:rPr>
        <w:t>в 2016 году на территории Белгородской области</w:t>
      </w:r>
      <w:r w:rsidR="00B67609" w:rsidRPr="00AC5EA8">
        <w:rPr>
          <w:rFonts w:ascii="Times New Roman" w:hAnsi="Times New Roman"/>
          <w:sz w:val="28"/>
          <w:szCs w:val="28"/>
        </w:rPr>
        <w:t xml:space="preserve"> </w:t>
      </w:r>
      <w:r w:rsidRPr="00AC5EA8">
        <w:rPr>
          <w:rFonts w:ascii="Times New Roman" w:hAnsi="Times New Roman"/>
          <w:sz w:val="28"/>
          <w:szCs w:val="28"/>
        </w:rPr>
        <w:t>на официальных сайтах органов управления образованием, образовательных организаций в течение трёх рабочих дней со дня получения настоящего приказа.</w:t>
      </w:r>
    </w:p>
    <w:p w:rsidR="00AD2781" w:rsidRPr="00964CA3" w:rsidRDefault="00AD2781" w:rsidP="00AD2781">
      <w:pPr>
        <w:pStyle w:val="3"/>
        <w:numPr>
          <w:ilvl w:val="0"/>
          <w:numId w:val="26"/>
        </w:numPr>
        <w:tabs>
          <w:tab w:val="left" w:pos="-108"/>
          <w:tab w:val="left" w:pos="993"/>
        </w:tabs>
        <w:spacing w:after="0"/>
        <w:ind w:left="0" w:firstLine="567"/>
        <w:jc w:val="both"/>
        <w:rPr>
          <w:sz w:val="28"/>
          <w:szCs w:val="28"/>
          <w:lang w:val="ru-RU"/>
        </w:rPr>
      </w:pPr>
      <w:r w:rsidRPr="00AC5EA8">
        <w:rPr>
          <w:color w:val="000000"/>
          <w:spacing w:val="-5"/>
          <w:sz w:val="28"/>
          <w:szCs w:val="28"/>
          <w:lang w:val="ru-RU"/>
        </w:rPr>
        <w:t xml:space="preserve">Контроль за исполнением </w:t>
      </w:r>
      <w:r>
        <w:rPr>
          <w:color w:val="000000"/>
          <w:spacing w:val="-5"/>
          <w:sz w:val="28"/>
          <w:szCs w:val="28"/>
          <w:lang w:val="ru-RU"/>
        </w:rPr>
        <w:t xml:space="preserve">настоящего </w:t>
      </w:r>
      <w:r w:rsidRPr="00AC5EA8">
        <w:rPr>
          <w:color w:val="000000"/>
          <w:spacing w:val="-5"/>
          <w:sz w:val="28"/>
          <w:szCs w:val="28"/>
          <w:lang w:val="ru-RU"/>
        </w:rPr>
        <w:t xml:space="preserve">приказа </w:t>
      </w:r>
      <w:r>
        <w:rPr>
          <w:color w:val="000000"/>
          <w:spacing w:val="-5"/>
          <w:sz w:val="28"/>
          <w:szCs w:val="28"/>
          <w:lang w:val="ru-RU"/>
        </w:rPr>
        <w:t>оставляю за собой.</w:t>
      </w:r>
    </w:p>
    <w:p w:rsidR="0067038C" w:rsidRPr="00AC5EA8" w:rsidRDefault="0067038C" w:rsidP="00AD2781">
      <w:pPr>
        <w:pStyle w:val="3"/>
        <w:tabs>
          <w:tab w:val="left" w:pos="-108"/>
          <w:tab w:val="left" w:pos="993"/>
        </w:tabs>
        <w:spacing w:after="0"/>
        <w:ind w:left="0"/>
        <w:jc w:val="both"/>
        <w:rPr>
          <w:sz w:val="28"/>
          <w:szCs w:val="28"/>
          <w:lang w:val="ru-RU"/>
        </w:rPr>
      </w:pPr>
    </w:p>
    <w:p w:rsidR="00167689" w:rsidRDefault="00167689" w:rsidP="004919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Look w:val="04A0"/>
      </w:tblPr>
      <w:tblGrid>
        <w:gridCol w:w="6663"/>
        <w:gridCol w:w="3402"/>
      </w:tblGrid>
      <w:tr w:rsidR="00167689" w:rsidRPr="00964CA3" w:rsidTr="00471E0A">
        <w:tc>
          <w:tcPr>
            <w:tcW w:w="6663" w:type="dxa"/>
            <w:hideMark/>
          </w:tcPr>
          <w:p w:rsidR="00A62DEA" w:rsidRDefault="00167689" w:rsidP="00A62D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</w:pPr>
            <w:r w:rsidRPr="00964CA3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>Первый заместитель нача</w:t>
            </w:r>
            <w:r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льника </w:t>
            </w:r>
          </w:p>
          <w:p w:rsidR="00A62DEA" w:rsidRDefault="00167689" w:rsidP="00A62D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</w:pPr>
            <w:r w:rsidRPr="00964CA3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департамента образования </w:t>
            </w:r>
          </w:p>
          <w:p w:rsidR="00167689" w:rsidRPr="00964CA3" w:rsidRDefault="00167689" w:rsidP="00A62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4CA3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>Белгородской области</w:t>
            </w:r>
          </w:p>
        </w:tc>
        <w:tc>
          <w:tcPr>
            <w:tcW w:w="3402" w:type="dxa"/>
          </w:tcPr>
          <w:p w:rsidR="00167689" w:rsidRPr="00964CA3" w:rsidRDefault="00167689" w:rsidP="00471E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7689" w:rsidRDefault="00167689" w:rsidP="00471E0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</w:pPr>
          </w:p>
          <w:p w:rsidR="00167689" w:rsidRPr="00964CA3" w:rsidRDefault="00167689" w:rsidP="00471E0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64CA3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>О.Медведева</w:t>
            </w:r>
          </w:p>
        </w:tc>
      </w:tr>
    </w:tbl>
    <w:p w:rsidR="00167689" w:rsidRDefault="00167689" w:rsidP="001676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7689" w:rsidRDefault="00167689" w:rsidP="009C5F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7689" w:rsidRDefault="00167689" w:rsidP="009C5F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038C" w:rsidRDefault="0067038C" w:rsidP="0067038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67038C" w:rsidSect="005703F3">
          <w:headerReference w:type="default" r:id="rId9"/>
          <w:pgSz w:w="11906" w:h="16838" w:code="9"/>
          <w:pgMar w:top="1135" w:right="850" w:bottom="1134" w:left="1418" w:header="708" w:footer="708" w:gutter="0"/>
          <w:cols w:space="708"/>
          <w:titlePg/>
          <w:docGrid w:linePitch="360"/>
        </w:sectPr>
      </w:pPr>
    </w:p>
    <w:p w:rsidR="00032140" w:rsidRPr="00F47D21" w:rsidRDefault="00032140" w:rsidP="00032140">
      <w:pPr>
        <w:spacing w:after="0" w:line="240" w:lineRule="auto"/>
        <w:ind w:left="5529"/>
        <w:rPr>
          <w:rFonts w:ascii="Times New Roman" w:hAnsi="Times New Roman"/>
          <w:color w:val="000000"/>
          <w:sz w:val="24"/>
          <w:szCs w:val="24"/>
        </w:rPr>
      </w:pPr>
      <w:r w:rsidRPr="00F47D21">
        <w:rPr>
          <w:rFonts w:ascii="Times New Roman" w:hAnsi="Times New Roman"/>
          <w:color w:val="000000"/>
          <w:sz w:val="24"/>
          <w:szCs w:val="24"/>
        </w:rPr>
        <w:lastRenderedPageBreak/>
        <w:t>Приложение 1</w:t>
      </w:r>
    </w:p>
    <w:p w:rsidR="00032140" w:rsidRPr="00F47D21" w:rsidRDefault="00032140" w:rsidP="00032140">
      <w:pPr>
        <w:spacing w:after="0" w:line="240" w:lineRule="atLeast"/>
        <w:ind w:left="5529"/>
        <w:rPr>
          <w:rFonts w:ascii="Times New Roman" w:hAnsi="Times New Roman"/>
          <w:sz w:val="24"/>
          <w:szCs w:val="24"/>
        </w:rPr>
      </w:pPr>
      <w:r w:rsidRPr="00F47D21">
        <w:rPr>
          <w:rFonts w:ascii="Times New Roman" w:hAnsi="Times New Roman"/>
          <w:sz w:val="24"/>
          <w:szCs w:val="24"/>
        </w:rPr>
        <w:t>к приказу департамента образования Белгородской области</w:t>
      </w:r>
    </w:p>
    <w:p w:rsidR="00047596" w:rsidRPr="00F47D21" w:rsidRDefault="00032140" w:rsidP="00032140">
      <w:pPr>
        <w:shd w:val="clear" w:color="auto" w:fill="FFFFFF"/>
        <w:spacing w:after="0" w:line="240" w:lineRule="auto"/>
        <w:ind w:left="5529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от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>«</w:t>
      </w:r>
      <w:r w:rsidR="004919B8">
        <w:rPr>
          <w:rFonts w:ascii="Times New Roman" w:hAnsi="Times New Roman"/>
          <w:color w:val="000000"/>
          <w:spacing w:val="-7"/>
          <w:sz w:val="24"/>
          <w:szCs w:val="24"/>
        </w:rPr>
        <w:t xml:space="preserve"> 11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апреля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>201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6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 xml:space="preserve"> года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№ </w:t>
      </w:r>
      <w:r w:rsidR="004919B8">
        <w:rPr>
          <w:rFonts w:ascii="Times New Roman" w:hAnsi="Times New Roman"/>
          <w:color w:val="000000"/>
          <w:spacing w:val="-7"/>
          <w:sz w:val="24"/>
          <w:szCs w:val="24"/>
        </w:rPr>
        <w:t>1308</w:t>
      </w:r>
    </w:p>
    <w:p w:rsidR="00570887" w:rsidRDefault="00570887" w:rsidP="00526E3B">
      <w:pPr>
        <w:shd w:val="clear" w:color="auto" w:fill="FFFFFF"/>
        <w:spacing w:after="0" w:line="240" w:lineRule="auto"/>
        <w:ind w:left="5670"/>
        <w:rPr>
          <w:rFonts w:ascii="Times New Roman" w:hAnsi="Times New Roman"/>
          <w:color w:val="000000"/>
          <w:spacing w:val="-7"/>
          <w:sz w:val="24"/>
          <w:szCs w:val="24"/>
        </w:rPr>
      </w:pPr>
    </w:p>
    <w:p w:rsidR="008868B1" w:rsidRPr="00F47D21" w:rsidRDefault="008868B1" w:rsidP="00526E3B">
      <w:pPr>
        <w:shd w:val="clear" w:color="auto" w:fill="FFFFFF"/>
        <w:spacing w:after="0" w:line="240" w:lineRule="auto"/>
        <w:ind w:left="5670"/>
        <w:rPr>
          <w:rFonts w:ascii="Times New Roman" w:hAnsi="Times New Roman"/>
          <w:color w:val="000000"/>
          <w:spacing w:val="-7"/>
          <w:sz w:val="24"/>
          <w:szCs w:val="24"/>
        </w:rPr>
      </w:pPr>
    </w:p>
    <w:p w:rsidR="0067038C" w:rsidRPr="0067038C" w:rsidRDefault="004910B9" w:rsidP="00570887">
      <w:pPr>
        <w:pStyle w:val="Bodytext0"/>
        <w:shd w:val="clear" w:color="auto" w:fill="auto"/>
        <w:tabs>
          <w:tab w:val="left" w:pos="1037"/>
        </w:tabs>
        <w:spacing w:line="240" w:lineRule="auto"/>
        <w:jc w:val="center"/>
        <w:rPr>
          <w:b/>
        </w:rPr>
      </w:pPr>
      <w:r w:rsidRPr="004910B9">
        <w:rPr>
          <w:b/>
        </w:rPr>
        <w:t xml:space="preserve">Порядок подачи апелляций, отзыва апелляций участниками ГИА и рассмотрения апелляций при проведении ГИА в 2016 году </w:t>
      </w:r>
      <w:r>
        <w:rPr>
          <w:b/>
        </w:rPr>
        <w:br/>
      </w:r>
      <w:r w:rsidRPr="004910B9">
        <w:rPr>
          <w:b/>
        </w:rPr>
        <w:t>на территории Белгородской области</w:t>
      </w:r>
    </w:p>
    <w:p w:rsidR="0067038C" w:rsidRDefault="0067038C" w:rsidP="004D34F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B67609" w:rsidRDefault="00B67609" w:rsidP="00B67609">
      <w:pPr>
        <w:pStyle w:val="10"/>
        <w:numPr>
          <w:ilvl w:val="0"/>
          <w:numId w:val="29"/>
        </w:numPr>
        <w:spacing w:before="0" w:after="0" w:line="240" w:lineRule="atLeast"/>
        <w:ind w:left="0" w:firstLine="567"/>
        <w:rPr>
          <w:szCs w:val="28"/>
        </w:rPr>
      </w:pPr>
      <w:bookmarkStart w:id="0" w:name="_Toc316317334"/>
      <w:bookmarkStart w:id="1" w:name="_Toc254118105"/>
      <w:bookmarkStart w:id="2" w:name="_Toc286949208"/>
      <w:bookmarkStart w:id="3" w:name="_Toc349899339"/>
      <w:bookmarkStart w:id="4" w:name="_Toc369254851"/>
      <w:bookmarkStart w:id="5" w:name="_Toc384139577"/>
      <w:r w:rsidRPr="00DD2434">
        <w:rPr>
          <w:szCs w:val="28"/>
        </w:rPr>
        <w:t xml:space="preserve">Порядок рассмотрения апелляций о нарушении установленного порядка </w:t>
      </w:r>
      <w:bookmarkEnd w:id="0"/>
      <w:r w:rsidRPr="00DD2434">
        <w:rPr>
          <w:szCs w:val="28"/>
        </w:rPr>
        <w:t>проведения ГИА</w:t>
      </w:r>
      <w:bookmarkEnd w:id="1"/>
      <w:bookmarkEnd w:id="2"/>
      <w:bookmarkEnd w:id="3"/>
      <w:bookmarkEnd w:id="4"/>
      <w:bookmarkEnd w:id="5"/>
    </w:p>
    <w:p w:rsidR="00B67609" w:rsidRPr="00B67609" w:rsidRDefault="00B67609" w:rsidP="00B67609">
      <w:pPr>
        <w:spacing w:after="0" w:line="240" w:lineRule="atLeast"/>
        <w:rPr>
          <w:lang/>
        </w:rPr>
      </w:pP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Апелляцию о нарушении установленного порядка проведения государственной итоговой аттестации по образовательным программам основного общего образования (далее – ГИА) участник </w:t>
      </w:r>
      <w:r w:rsidR="008868B1" w:rsidRPr="00B67609">
        <w:rPr>
          <w:b w:val="0"/>
        </w:rPr>
        <w:t>ГИА</w:t>
      </w:r>
      <w:r w:rsidRPr="00B67609">
        <w:rPr>
          <w:b w:val="0"/>
        </w:rPr>
        <w:t xml:space="preserve"> подает, не покидая пункта проведения экзамена (далее – ППЭ), уполномоченному представителю государственной экзаменационной комиссии (далее – ГЭК) в день проведения экзамена по соответствующему учебному предмету.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Апелляция составляется в письменной форме в двух экземплярах: один передается в </w:t>
      </w:r>
      <w:r w:rsidR="008868B1">
        <w:rPr>
          <w:b w:val="0"/>
        </w:rPr>
        <w:t xml:space="preserve">конфликтную комиссию (далее – </w:t>
      </w:r>
      <w:r w:rsidR="00005E3D">
        <w:rPr>
          <w:b w:val="0"/>
        </w:rPr>
        <w:t>КК), другой</w:t>
      </w:r>
      <w:r w:rsidRPr="00B67609">
        <w:rPr>
          <w:b w:val="0"/>
        </w:rPr>
        <w:t xml:space="preserve"> с пометкой ответственног</w:t>
      </w:r>
      <w:r w:rsidR="00005E3D">
        <w:rPr>
          <w:b w:val="0"/>
        </w:rPr>
        <w:t>о лица</w:t>
      </w:r>
      <w:r w:rsidRPr="00B67609">
        <w:rPr>
          <w:b w:val="0"/>
        </w:rPr>
        <w:t xml:space="preserve"> о</w:t>
      </w:r>
      <w:r w:rsidR="008868B1">
        <w:rPr>
          <w:b w:val="0"/>
        </w:rPr>
        <w:t xml:space="preserve"> принятии ее на рассмотрение в </w:t>
      </w:r>
      <w:r w:rsidR="00005E3D">
        <w:rPr>
          <w:b w:val="0"/>
        </w:rPr>
        <w:t>КК</w:t>
      </w:r>
      <w:r w:rsidRPr="00B67609">
        <w:rPr>
          <w:b w:val="0"/>
        </w:rPr>
        <w:t xml:space="preserve"> остается у участника </w:t>
      </w:r>
      <w:r w:rsidR="008868B1" w:rsidRPr="00B67609">
        <w:rPr>
          <w:b w:val="0"/>
        </w:rPr>
        <w:t>ГИА</w:t>
      </w:r>
      <w:r w:rsidRPr="00B67609">
        <w:rPr>
          <w:b w:val="0"/>
        </w:rPr>
        <w:t>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КК рассматривает апелляцию о нарушении установленного порядка проведения ГИА не более двух рабочих дней.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В целях проверки изложенных в апелляции сведений о нарушении порядка проведения ГИА </w:t>
      </w:r>
      <w:r w:rsidR="00E61E1D">
        <w:rPr>
          <w:b w:val="0"/>
        </w:rPr>
        <w:t>уполномоченным</w:t>
      </w:r>
      <w:r w:rsidRPr="00B67609">
        <w:rPr>
          <w:b w:val="0"/>
        </w:rPr>
        <w:t xml:space="preserve"> представител</w:t>
      </w:r>
      <w:r w:rsidR="00E61E1D">
        <w:rPr>
          <w:b w:val="0"/>
        </w:rPr>
        <w:t>ем</w:t>
      </w:r>
      <w:r w:rsidRPr="00B67609">
        <w:rPr>
          <w:b w:val="0"/>
        </w:rPr>
        <w:t xml:space="preserve"> ГЭК организуется проведение проверки при участии:</w:t>
      </w:r>
    </w:p>
    <w:p w:rsidR="00B67609" w:rsidRPr="00B67609" w:rsidRDefault="00B67609" w:rsidP="00E61E1D">
      <w:pPr>
        <w:numPr>
          <w:ilvl w:val="0"/>
          <w:numId w:val="30"/>
        </w:numPr>
        <w:tabs>
          <w:tab w:val="clear" w:pos="144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организаторов;</w:t>
      </w:r>
    </w:p>
    <w:p w:rsidR="00B67609" w:rsidRPr="00B67609" w:rsidRDefault="00E61E1D" w:rsidP="00E61E1D">
      <w:pPr>
        <w:numPr>
          <w:ilvl w:val="0"/>
          <w:numId w:val="30"/>
        </w:numPr>
        <w:tabs>
          <w:tab w:val="clear" w:pos="144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1E1D">
        <w:rPr>
          <w:rFonts w:ascii="Times New Roman" w:hAnsi="Times New Roman"/>
          <w:sz w:val="28"/>
          <w:szCs w:val="28"/>
        </w:rPr>
        <w:t>технических специалистов по работе с программным обеспечением</w:t>
      </w:r>
      <w:r w:rsidR="00B67609" w:rsidRPr="00B67609">
        <w:rPr>
          <w:rFonts w:ascii="Times New Roman" w:hAnsi="Times New Roman"/>
          <w:sz w:val="28"/>
          <w:szCs w:val="28"/>
        </w:rPr>
        <w:t>;</w:t>
      </w:r>
    </w:p>
    <w:p w:rsidR="00B67609" w:rsidRPr="00B67609" w:rsidRDefault="00E61E1D" w:rsidP="00E61E1D">
      <w:pPr>
        <w:numPr>
          <w:ilvl w:val="0"/>
          <w:numId w:val="30"/>
        </w:numPr>
        <w:tabs>
          <w:tab w:val="clear" w:pos="144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1E1D">
        <w:rPr>
          <w:rFonts w:ascii="Times New Roman" w:hAnsi="Times New Roman"/>
          <w:sz w:val="28"/>
          <w:szCs w:val="28"/>
        </w:rPr>
        <w:t>специалистов по проведению инструктажа и обеспечению лабораторных работ, не задействованных в аудитории, в которой сдавал экзамен обучающийся</w:t>
      </w:r>
      <w:r w:rsidR="00B67609" w:rsidRPr="00B67609">
        <w:rPr>
          <w:rFonts w:ascii="Times New Roman" w:hAnsi="Times New Roman"/>
          <w:sz w:val="28"/>
          <w:szCs w:val="28"/>
        </w:rPr>
        <w:t>;</w:t>
      </w:r>
    </w:p>
    <w:p w:rsidR="00B67609" w:rsidRDefault="00E61E1D" w:rsidP="00E61E1D">
      <w:pPr>
        <w:numPr>
          <w:ilvl w:val="0"/>
          <w:numId w:val="30"/>
        </w:numPr>
        <w:tabs>
          <w:tab w:val="clear" w:pos="144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1E1D">
        <w:rPr>
          <w:rFonts w:ascii="Times New Roman" w:hAnsi="Times New Roman"/>
          <w:sz w:val="28"/>
          <w:szCs w:val="28"/>
        </w:rPr>
        <w:t>общественных наблюдателей</w:t>
      </w:r>
      <w:r w:rsidR="00B67609" w:rsidRPr="00B67609">
        <w:rPr>
          <w:rFonts w:ascii="Times New Roman" w:hAnsi="Times New Roman"/>
          <w:sz w:val="28"/>
          <w:szCs w:val="28"/>
        </w:rPr>
        <w:t>;</w:t>
      </w:r>
    </w:p>
    <w:p w:rsidR="00E61E1D" w:rsidRPr="00B67609" w:rsidRDefault="00E61E1D" w:rsidP="00E61E1D">
      <w:pPr>
        <w:numPr>
          <w:ilvl w:val="0"/>
          <w:numId w:val="30"/>
        </w:numPr>
        <w:tabs>
          <w:tab w:val="clear" w:pos="144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1E1D">
        <w:rPr>
          <w:rFonts w:ascii="Times New Roman" w:hAnsi="Times New Roman"/>
          <w:sz w:val="28"/>
          <w:szCs w:val="28"/>
        </w:rPr>
        <w:t>работников, осуществляющих охрану правопорядка</w:t>
      </w:r>
      <w:r>
        <w:rPr>
          <w:rFonts w:ascii="Times New Roman" w:hAnsi="Times New Roman"/>
          <w:sz w:val="28"/>
          <w:szCs w:val="28"/>
        </w:rPr>
        <w:t>;</w:t>
      </w:r>
    </w:p>
    <w:p w:rsidR="00B67609" w:rsidRDefault="00B67609" w:rsidP="00E61E1D">
      <w:pPr>
        <w:numPr>
          <w:ilvl w:val="0"/>
          <w:numId w:val="30"/>
        </w:numPr>
        <w:tabs>
          <w:tab w:val="clear" w:pos="144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медицинских работников</w:t>
      </w:r>
      <w:r w:rsidR="00E61E1D">
        <w:rPr>
          <w:rFonts w:ascii="Times New Roman" w:hAnsi="Times New Roman"/>
          <w:sz w:val="28"/>
          <w:szCs w:val="28"/>
        </w:rPr>
        <w:t>;</w:t>
      </w:r>
    </w:p>
    <w:p w:rsidR="00E61E1D" w:rsidRPr="00B67609" w:rsidRDefault="00E61E1D" w:rsidP="00E61E1D">
      <w:pPr>
        <w:numPr>
          <w:ilvl w:val="0"/>
          <w:numId w:val="30"/>
        </w:numPr>
        <w:tabs>
          <w:tab w:val="clear" w:pos="144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1E1D">
        <w:rPr>
          <w:rFonts w:ascii="Times New Roman" w:hAnsi="Times New Roman"/>
          <w:sz w:val="28"/>
          <w:szCs w:val="28"/>
        </w:rPr>
        <w:t>ассистентов, оказывающих необходимую техническую помощь обучающимся с ОВЗ</w:t>
      </w:r>
      <w:r>
        <w:rPr>
          <w:rFonts w:ascii="Times New Roman" w:hAnsi="Times New Roman"/>
          <w:sz w:val="28"/>
          <w:szCs w:val="28"/>
        </w:rPr>
        <w:t>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Результаты проверки оформляются в форме заключения по результатам проверки изложенных в апелляции сведений о нарушении установленного порядка проведения экзамена. 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bookmarkStart w:id="6" w:name="_Toc254118132"/>
      <w:r w:rsidRPr="00B67609">
        <w:rPr>
          <w:b w:val="0"/>
        </w:rPr>
        <w:t>Руководитель ППЭ или образовательной организации, на базе которой организован ППЭ, совместно с уполномоченным представителем ГЭК, организовывают доставку апелляции и заключ</w:t>
      </w:r>
      <w:r w:rsidR="008868B1">
        <w:rPr>
          <w:b w:val="0"/>
        </w:rPr>
        <w:t xml:space="preserve">ения по результатам проверки в </w:t>
      </w:r>
      <w:r w:rsidRPr="00B67609">
        <w:rPr>
          <w:b w:val="0"/>
        </w:rPr>
        <w:t>КК.</w:t>
      </w:r>
      <w:bookmarkEnd w:id="6"/>
      <w:r w:rsidRPr="00B67609">
        <w:rPr>
          <w:b w:val="0"/>
        </w:rPr>
        <w:t xml:space="preserve"> В исключительных случаях возможна передача информации </w:t>
      </w:r>
      <w:r w:rsidRPr="00B67609">
        <w:rPr>
          <w:b w:val="0"/>
        </w:rPr>
        <w:lastRenderedPageBreak/>
        <w:t>об апелляции средствами удаленной связи, однако персональные данные апеллянта в электронном формате могут быть переданы только с использованием защищенных каналов связи.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В п</w:t>
      </w:r>
      <w:r w:rsidR="00436977">
        <w:rPr>
          <w:b w:val="0"/>
        </w:rPr>
        <w:t xml:space="preserve">роцессе рассмотрения апелляции </w:t>
      </w:r>
      <w:r w:rsidRPr="00B67609">
        <w:rPr>
          <w:b w:val="0"/>
        </w:rPr>
        <w:t>КК вправе запрашивать у регионального центра обработки информации (далее – РЦОИ) необходимые документы и сведения, в том числе бланки, сведения о лицах, присутствовавших при проведении экзамена, о соблюдении порядка проведения ГИА.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При рассмотрении апелляции о нарушении установленного порядка проведении </w:t>
      </w:r>
      <w:r w:rsidR="008868B1" w:rsidRPr="00B67609">
        <w:rPr>
          <w:b w:val="0"/>
        </w:rPr>
        <w:t xml:space="preserve">ГИА </w:t>
      </w:r>
      <w:r w:rsidRPr="00B67609">
        <w:rPr>
          <w:b w:val="0"/>
        </w:rPr>
        <w:t>КК рассматривает апелляцию и заключение комиссии о результатах проверки, выносит одно из решений:</w:t>
      </w:r>
    </w:p>
    <w:p w:rsidR="00B67609" w:rsidRPr="00B67609" w:rsidRDefault="00B67609" w:rsidP="00E61E1D">
      <w:pPr>
        <w:numPr>
          <w:ilvl w:val="0"/>
          <w:numId w:val="31"/>
        </w:numPr>
        <w:tabs>
          <w:tab w:val="clear" w:pos="144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об отклонении апелляции;</w:t>
      </w:r>
    </w:p>
    <w:p w:rsidR="00B67609" w:rsidRPr="00B67609" w:rsidRDefault="00B67609" w:rsidP="00E61E1D">
      <w:pPr>
        <w:numPr>
          <w:ilvl w:val="0"/>
          <w:numId w:val="31"/>
        </w:numPr>
        <w:tabs>
          <w:tab w:val="clear" w:pos="144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об удовлетворении апелляции.</w:t>
      </w:r>
    </w:p>
    <w:p w:rsidR="00B67609" w:rsidRPr="00B67609" w:rsidRDefault="008868B1" w:rsidP="00B67609">
      <w:pPr>
        <w:pStyle w:val="1"/>
        <w:numPr>
          <w:ilvl w:val="0"/>
          <w:numId w:val="0"/>
        </w:numPr>
        <w:spacing w:line="240" w:lineRule="atLeast"/>
        <w:ind w:firstLine="567"/>
        <w:rPr>
          <w:b w:val="0"/>
        </w:rPr>
      </w:pPr>
      <w:r>
        <w:rPr>
          <w:b w:val="0"/>
        </w:rPr>
        <w:t xml:space="preserve">При удовлетворении апелляции </w:t>
      </w:r>
      <w:r w:rsidR="00B67609" w:rsidRPr="00B67609">
        <w:rPr>
          <w:b w:val="0"/>
        </w:rPr>
        <w:t>КК принимает решение об аннулировании результата экзамена а</w:t>
      </w:r>
      <w:r>
        <w:rPr>
          <w:b w:val="0"/>
        </w:rPr>
        <w:t xml:space="preserve">пеллянта. На основании решения </w:t>
      </w:r>
      <w:r w:rsidR="00B67609" w:rsidRPr="00B67609">
        <w:rPr>
          <w:b w:val="0"/>
        </w:rPr>
        <w:t xml:space="preserve">КК ГЭК аннулирует результат экзамена и предоставляет участнику </w:t>
      </w:r>
      <w:r w:rsidRPr="00B67609">
        <w:rPr>
          <w:b w:val="0"/>
        </w:rPr>
        <w:t>ГИА</w:t>
      </w:r>
      <w:r w:rsidR="00B67609" w:rsidRPr="00B67609">
        <w:rPr>
          <w:b w:val="0"/>
        </w:rPr>
        <w:t xml:space="preserve"> возможность сдать экзамен по соответствующему учебному предмету в иной день, предусмотренный расписанием проведения </w:t>
      </w:r>
      <w:r w:rsidRPr="00B67609">
        <w:rPr>
          <w:b w:val="0"/>
        </w:rPr>
        <w:t>ГИА</w:t>
      </w:r>
      <w:r w:rsidR="00B67609" w:rsidRPr="00B67609">
        <w:rPr>
          <w:b w:val="0"/>
        </w:rPr>
        <w:t>.</w:t>
      </w:r>
    </w:p>
    <w:p w:rsidR="00B67609" w:rsidRPr="00B67609" w:rsidRDefault="00B67609" w:rsidP="00B67609">
      <w:pPr>
        <w:pStyle w:val="1"/>
        <w:numPr>
          <w:ilvl w:val="0"/>
          <w:numId w:val="0"/>
        </w:numPr>
        <w:spacing w:line="240" w:lineRule="atLeast"/>
        <w:ind w:firstLine="567"/>
        <w:rPr>
          <w:b w:val="0"/>
        </w:rPr>
      </w:pPr>
      <w:r w:rsidRPr="00B67609">
        <w:rPr>
          <w:b w:val="0"/>
        </w:rPr>
        <w:t>При отклонении апелляции результат апеллянта не изменяется и остается действующим.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bookmarkStart w:id="7" w:name="_Toc254118137"/>
      <w:r w:rsidRPr="00B67609">
        <w:rPr>
          <w:b w:val="0"/>
        </w:rPr>
        <w:t>После рассмотрения апелляции о нарушении установленного порядка проведения ГИА председатель</w:t>
      </w:r>
      <w:r w:rsidR="008868B1">
        <w:rPr>
          <w:b w:val="0"/>
        </w:rPr>
        <w:t xml:space="preserve"> </w:t>
      </w:r>
      <w:r w:rsidRPr="00B67609">
        <w:rPr>
          <w:b w:val="0"/>
        </w:rPr>
        <w:t>КК передает в ГЭК для утверждения и руководителю РЦОИ для внесения в региональную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 (далее – РИС):</w:t>
      </w:r>
    </w:p>
    <w:p w:rsidR="00B67609" w:rsidRPr="00B67609" w:rsidRDefault="00B67609" w:rsidP="00E61E1D">
      <w:pPr>
        <w:numPr>
          <w:ilvl w:val="0"/>
          <w:numId w:val="32"/>
        </w:numPr>
        <w:tabs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протокол рассмотрения</w:t>
      </w:r>
      <w:r w:rsidR="008868B1">
        <w:rPr>
          <w:rFonts w:ascii="Times New Roman" w:hAnsi="Times New Roman"/>
          <w:sz w:val="28"/>
          <w:szCs w:val="28"/>
        </w:rPr>
        <w:t xml:space="preserve"> апелляции с указанием решения </w:t>
      </w:r>
      <w:r w:rsidRPr="00B67609">
        <w:rPr>
          <w:rFonts w:ascii="Times New Roman" w:hAnsi="Times New Roman"/>
          <w:sz w:val="28"/>
          <w:szCs w:val="28"/>
        </w:rPr>
        <w:t>КК (форма ППЭ-03);</w:t>
      </w:r>
    </w:p>
    <w:p w:rsidR="00B67609" w:rsidRPr="00B67609" w:rsidRDefault="00B67609" w:rsidP="00E61E1D">
      <w:pPr>
        <w:numPr>
          <w:ilvl w:val="0"/>
          <w:numId w:val="32"/>
        </w:numPr>
        <w:tabs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заключение по результатам проверки изложенных в апелляции сведений о нарушении установленного порядка проведения ГИА. копию протокола служебного расследования апелляции о нарушении установленного порядка проведения ГИА.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В случае удовлетворения апелляции о нарушении установленного порядка проведения ГИА результат апеллянта будет аннулирован в РИС. </w:t>
      </w:r>
    </w:p>
    <w:p w:rsidR="00B67609" w:rsidRPr="00B67609" w:rsidRDefault="00B67609" w:rsidP="00B67609">
      <w:pPr>
        <w:pStyle w:val="1"/>
        <w:numPr>
          <w:ilvl w:val="0"/>
          <w:numId w:val="0"/>
        </w:numPr>
        <w:spacing w:line="240" w:lineRule="atLeast"/>
        <w:rPr>
          <w:b w:val="0"/>
        </w:rPr>
      </w:pPr>
    </w:p>
    <w:p w:rsidR="00B67609" w:rsidRPr="00B67609" w:rsidRDefault="00B67609" w:rsidP="00B67609">
      <w:pPr>
        <w:pStyle w:val="10"/>
        <w:numPr>
          <w:ilvl w:val="0"/>
          <w:numId w:val="29"/>
        </w:numPr>
        <w:spacing w:before="0" w:after="0" w:line="240" w:lineRule="atLeast"/>
        <w:ind w:left="0" w:firstLine="567"/>
        <w:rPr>
          <w:szCs w:val="28"/>
        </w:rPr>
      </w:pPr>
      <w:bookmarkStart w:id="8" w:name="_Toc384139578"/>
      <w:bookmarkEnd w:id="7"/>
      <w:r w:rsidRPr="00B67609">
        <w:rPr>
          <w:szCs w:val="28"/>
        </w:rPr>
        <w:t>Порядок рассмотрения апелляции о несогласии с выставленными баллами (апелляция по результатам)</w:t>
      </w:r>
      <w:bookmarkEnd w:id="8"/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Апелляция </w:t>
      </w:r>
      <w:r w:rsidR="00AB04EF" w:rsidRPr="00AB04EF">
        <w:rPr>
          <w:b w:val="0"/>
        </w:rPr>
        <w:t>о несогласии с выставленными баллами</w:t>
      </w:r>
      <w:r w:rsidR="00AB04EF" w:rsidRPr="00B67609">
        <w:rPr>
          <w:b w:val="0"/>
        </w:rPr>
        <w:t xml:space="preserve"> </w:t>
      </w:r>
      <w:r w:rsidRPr="00B67609">
        <w:rPr>
          <w:b w:val="0"/>
        </w:rPr>
        <w:t>подается в течение двух рабочих дней со дня объявления результатов ГИА по соответствующему учебному предмету.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Апелляция составляется в письменной форме в двух </w:t>
      </w:r>
      <w:r w:rsidR="008868B1">
        <w:rPr>
          <w:b w:val="0"/>
        </w:rPr>
        <w:t xml:space="preserve">экземплярах: один передается в </w:t>
      </w:r>
      <w:r w:rsidR="000531EE">
        <w:rPr>
          <w:b w:val="0"/>
        </w:rPr>
        <w:t>КК, другой с пометкой ответственного лица</w:t>
      </w:r>
      <w:r w:rsidRPr="00B67609">
        <w:rPr>
          <w:b w:val="0"/>
        </w:rPr>
        <w:t xml:space="preserve"> о</w:t>
      </w:r>
      <w:r w:rsidR="008868B1">
        <w:rPr>
          <w:b w:val="0"/>
        </w:rPr>
        <w:t xml:space="preserve"> принятии ее на рассмотрение в </w:t>
      </w:r>
      <w:r w:rsidR="000531EE">
        <w:rPr>
          <w:b w:val="0"/>
        </w:rPr>
        <w:t>КК</w:t>
      </w:r>
      <w:r w:rsidRPr="00B67609">
        <w:rPr>
          <w:b w:val="0"/>
        </w:rPr>
        <w:t xml:space="preserve"> остается у участника </w:t>
      </w:r>
      <w:r w:rsidR="008868B1" w:rsidRPr="00B67609">
        <w:rPr>
          <w:b w:val="0"/>
        </w:rPr>
        <w:t>ГИА</w:t>
      </w:r>
      <w:r w:rsidRPr="00B67609">
        <w:rPr>
          <w:b w:val="0"/>
        </w:rPr>
        <w:t>.</w:t>
      </w:r>
    </w:p>
    <w:p w:rsidR="00B67609" w:rsidRPr="00B67609" w:rsidRDefault="00B67609" w:rsidP="00B67609">
      <w:pPr>
        <w:pStyle w:val="1"/>
        <w:numPr>
          <w:ilvl w:val="0"/>
          <w:numId w:val="0"/>
        </w:numPr>
        <w:spacing w:line="240" w:lineRule="atLeast"/>
        <w:ind w:firstLine="567"/>
        <w:rPr>
          <w:b w:val="0"/>
        </w:rPr>
      </w:pPr>
      <w:r w:rsidRPr="00B67609">
        <w:rPr>
          <w:b w:val="0"/>
        </w:rPr>
        <w:lastRenderedPageBreak/>
        <w:t>Обучающиеся подают апелляцию в образовательную организацию, которой они были допущены в установленном порядке к ГИА.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Руководитель образовательной организации, принявший апелляцию, орган</w:t>
      </w:r>
      <w:r w:rsidR="008868B1">
        <w:rPr>
          <w:b w:val="0"/>
        </w:rPr>
        <w:t xml:space="preserve">изовывает доставку апелляции в </w:t>
      </w:r>
      <w:r w:rsidRPr="00B67609">
        <w:rPr>
          <w:b w:val="0"/>
        </w:rPr>
        <w:t>КК. В исключительных случаях возможна передача информации об апелляции средствами удаленной связи, однако персональные данные апеллянта в электронном формате могут быть переданы только с использованием защищенных каналов связи.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  <w:bCs/>
          <w:color w:val="000000"/>
        </w:rPr>
        <w:t>Выпускник в согласованные сроки (дата, время) приходит на процедуру рассмотрения апелляций в государственную конфликтную комиссию, имея при себе паспорт и заявление, заверенное руководителем образовательно</w:t>
      </w:r>
      <w:r w:rsidR="005F21A5">
        <w:rPr>
          <w:b w:val="0"/>
          <w:bCs/>
          <w:color w:val="000000"/>
        </w:rPr>
        <w:t>й</w:t>
      </w:r>
      <w:r w:rsidRPr="00B67609">
        <w:rPr>
          <w:b w:val="0"/>
          <w:bCs/>
          <w:color w:val="000000"/>
        </w:rPr>
        <w:t xml:space="preserve"> </w:t>
      </w:r>
      <w:r w:rsidR="005F21A5">
        <w:rPr>
          <w:b w:val="0"/>
          <w:bCs/>
          <w:color w:val="000000"/>
        </w:rPr>
        <w:t>организации</w:t>
      </w:r>
      <w:r w:rsidRPr="00B67609">
        <w:rPr>
          <w:b w:val="0"/>
          <w:bCs/>
          <w:color w:val="000000"/>
        </w:rPr>
        <w:t>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  <w:bCs/>
          <w:color w:val="000000"/>
        </w:rPr>
        <w:t>При рассмотрении апелляции вместо участника ГИА или вместе с ним могут присутствовать его родители (законные представители), которые также должны иметь при себе паспорт (законный представитель должен иметь при себе также другие документы, подтверждающие его полномочия).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Для орга</w:t>
      </w:r>
      <w:r w:rsidR="008868B1">
        <w:rPr>
          <w:b w:val="0"/>
        </w:rPr>
        <w:t xml:space="preserve">низации рассмотрения апелляции </w:t>
      </w:r>
      <w:r w:rsidRPr="00B67609">
        <w:rPr>
          <w:b w:val="0"/>
        </w:rPr>
        <w:t>КК передаёт сведения об апелляции в РЦОИ и получает из РЦОИ апелляционный комплект документов, который содержит:</w:t>
      </w:r>
    </w:p>
    <w:p w:rsidR="00B67609" w:rsidRPr="00B67609" w:rsidRDefault="00B67609" w:rsidP="00B67609">
      <w:pPr>
        <w:numPr>
          <w:ilvl w:val="0"/>
          <w:numId w:val="28"/>
        </w:numPr>
        <w:tabs>
          <w:tab w:val="clear" w:pos="1440"/>
          <w:tab w:val="num" w:pos="96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Протокол рассмотрения апелляции о несогласии с выставленными баллами (форма 2-АП) с приложениями, предназначенными для внесения информации о ходе и результатах рассмотрения апелляции, а также для внесения подробной инфо</w:t>
      </w:r>
      <w:r w:rsidR="008868B1">
        <w:rPr>
          <w:rFonts w:ascii="Times New Roman" w:hAnsi="Times New Roman"/>
          <w:sz w:val="28"/>
          <w:szCs w:val="28"/>
        </w:rPr>
        <w:t xml:space="preserve">рмации об изменениях, принятых </w:t>
      </w:r>
      <w:r w:rsidRPr="00B67609">
        <w:rPr>
          <w:rFonts w:ascii="Times New Roman" w:hAnsi="Times New Roman"/>
          <w:sz w:val="28"/>
          <w:szCs w:val="28"/>
        </w:rPr>
        <w:t>КК в случае удовлетворения апелляции.</w:t>
      </w:r>
    </w:p>
    <w:p w:rsidR="00B67609" w:rsidRPr="00B67609" w:rsidRDefault="00B67609" w:rsidP="00B67609">
      <w:pPr>
        <w:numPr>
          <w:ilvl w:val="0"/>
          <w:numId w:val="28"/>
        </w:numPr>
        <w:tabs>
          <w:tab w:val="clear" w:pos="1440"/>
          <w:tab w:val="num" w:pos="96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Распечатанные изображения:</w:t>
      </w:r>
    </w:p>
    <w:p w:rsidR="00B67609" w:rsidRPr="00B67609" w:rsidRDefault="00B67609" w:rsidP="00B67609">
      <w:pPr>
        <w:numPr>
          <w:ilvl w:val="1"/>
          <w:numId w:val="28"/>
        </w:numPr>
        <w:spacing w:after="0" w:line="240" w:lineRule="atLeast"/>
        <w:ind w:left="0" w:firstLine="851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 xml:space="preserve">бланков ответов № 1 и № 2, </w:t>
      </w:r>
    </w:p>
    <w:p w:rsidR="00B67609" w:rsidRPr="00B67609" w:rsidRDefault="00B67609" w:rsidP="00B67609">
      <w:pPr>
        <w:numPr>
          <w:ilvl w:val="1"/>
          <w:numId w:val="28"/>
        </w:numPr>
        <w:spacing w:after="0" w:line="240" w:lineRule="atLeast"/>
        <w:ind w:left="0" w:firstLine="851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бланков-протоколов проверки развернутых ответов.</w:t>
      </w:r>
    </w:p>
    <w:p w:rsidR="00B67609" w:rsidRPr="00B67609" w:rsidRDefault="00B67609" w:rsidP="00B67609">
      <w:pPr>
        <w:numPr>
          <w:ilvl w:val="0"/>
          <w:numId w:val="28"/>
        </w:numPr>
        <w:tabs>
          <w:tab w:val="clear" w:pos="1440"/>
          <w:tab w:val="num" w:pos="96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Распечатанные бланки распознавания:</w:t>
      </w:r>
    </w:p>
    <w:p w:rsidR="00B67609" w:rsidRPr="00B67609" w:rsidRDefault="00B67609" w:rsidP="00B67609">
      <w:pPr>
        <w:numPr>
          <w:ilvl w:val="1"/>
          <w:numId w:val="28"/>
        </w:numPr>
        <w:spacing w:after="0" w:line="240" w:lineRule="atLeast"/>
        <w:ind w:left="0" w:firstLine="851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 xml:space="preserve">бланков ответов № 1 и № 2, </w:t>
      </w:r>
    </w:p>
    <w:p w:rsidR="00B67609" w:rsidRPr="00B67609" w:rsidRDefault="00B67609" w:rsidP="00B67609">
      <w:pPr>
        <w:numPr>
          <w:ilvl w:val="1"/>
          <w:numId w:val="28"/>
        </w:numPr>
        <w:spacing w:after="0" w:line="240" w:lineRule="atLeast"/>
        <w:ind w:left="0" w:firstLine="851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бланков-протоколов проверки развернутых ответов.</w:t>
      </w:r>
    </w:p>
    <w:p w:rsidR="00B67609" w:rsidRPr="00B67609" w:rsidRDefault="00B67609" w:rsidP="00B67609">
      <w:pPr>
        <w:numPr>
          <w:ilvl w:val="0"/>
          <w:numId w:val="28"/>
        </w:numPr>
        <w:tabs>
          <w:tab w:val="clear" w:pos="1440"/>
          <w:tab w:val="num" w:pos="96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Электронные носители, содержащие файлы с цифровой аудиозаписью устных ответов участников ГИА.</w:t>
      </w:r>
    </w:p>
    <w:p w:rsidR="00B67609" w:rsidRPr="00B67609" w:rsidRDefault="00B67609" w:rsidP="00B67609">
      <w:pPr>
        <w:numPr>
          <w:ilvl w:val="0"/>
          <w:numId w:val="28"/>
        </w:numPr>
        <w:tabs>
          <w:tab w:val="clear" w:pos="1440"/>
          <w:tab w:val="num" w:pos="96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Электронные носители, содержащие файлы с цифровой записью ответов на практические задания участников ГИА.</w:t>
      </w:r>
    </w:p>
    <w:p w:rsidR="00B67609" w:rsidRPr="00B67609" w:rsidRDefault="00B67609" w:rsidP="00974F48">
      <w:pPr>
        <w:numPr>
          <w:ilvl w:val="0"/>
          <w:numId w:val="28"/>
        </w:numPr>
        <w:tabs>
          <w:tab w:val="clear" w:pos="1440"/>
          <w:tab w:val="num" w:pos="96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 xml:space="preserve">Дополнительно к апелляционному комплекту соответственно распечатываются критерии оценивания развернутых ответов и в случае необходимости передаётся вариант </w:t>
      </w:r>
      <w:r w:rsidR="00974F48">
        <w:rPr>
          <w:rFonts w:ascii="Times New Roman" w:hAnsi="Times New Roman"/>
          <w:sz w:val="28"/>
          <w:szCs w:val="28"/>
        </w:rPr>
        <w:t>к</w:t>
      </w:r>
      <w:r w:rsidR="00974F48" w:rsidRPr="00974F48">
        <w:rPr>
          <w:rFonts w:ascii="Times New Roman" w:hAnsi="Times New Roman"/>
          <w:sz w:val="28"/>
          <w:szCs w:val="28"/>
        </w:rPr>
        <w:t>онтрольн</w:t>
      </w:r>
      <w:r w:rsidR="00974F48">
        <w:rPr>
          <w:rFonts w:ascii="Times New Roman" w:hAnsi="Times New Roman"/>
          <w:sz w:val="28"/>
          <w:szCs w:val="28"/>
        </w:rPr>
        <w:t>ых</w:t>
      </w:r>
      <w:r w:rsidR="00974F48" w:rsidRPr="00974F48">
        <w:rPr>
          <w:rFonts w:ascii="Times New Roman" w:hAnsi="Times New Roman"/>
          <w:sz w:val="28"/>
          <w:szCs w:val="28"/>
        </w:rPr>
        <w:t xml:space="preserve"> измерительн</w:t>
      </w:r>
      <w:r w:rsidR="00974F48">
        <w:rPr>
          <w:rFonts w:ascii="Times New Roman" w:hAnsi="Times New Roman"/>
          <w:sz w:val="28"/>
          <w:szCs w:val="28"/>
        </w:rPr>
        <w:t>ых</w:t>
      </w:r>
      <w:r w:rsidR="00974F48" w:rsidRPr="00974F48">
        <w:rPr>
          <w:rFonts w:ascii="Times New Roman" w:hAnsi="Times New Roman"/>
          <w:sz w:val="28"/>
          <w:szCs w:val="28"/>
        </w:rPr>
        <w:t xml:space="preserve"> материал</w:t>
      </w:r>
      <w:r w:rsidR="00974F48">
        <w:rPr>
          <w:rFonts w:ascii="Times New Roman" w:hAnsi="Times New Roman"/>
          <w:sz w:val="28"/>
          <w:szCs w:val="28"/>
        </w:rPr>
        <w:t xml:space="preserve">ов (далее – </w:t>
      </w:r>
      <w:r w:rsidR="00974F48" w:rsidRPr="00B67609">
        <w:rPr>
          <w:rFonts w:ascii="Times New Roman" w:hAnsi="Times New Roman"/>
          <w:sz w:val="28"/>
          <w:szCs w:val="28"/>
        </w:rPr>
        <w:t>КИМ</w:t>
      </w:r>
      <w:r w:rsidR="00974F48">
        <w:rPr>
          <w:rFonts w:ascii="Times New Roman" w:hAnsi="Times New Roman"/>
          <w:sz w:val="28"/>
          <w:szCs w:val="28"/>
        </w:rPr>
        <w:t>)</w:t>
      </w:r>
      <w:r w:rsidRPr="00B67609">
        <w:rPr>
          <w:rFonts w:ascii="Times New Roman" w:hAnsi="Times New Roman"/>
          <w:sz w:val="28"/>
          <w:szCs w:val="28"/>
        </w:rPr>
        <w:t xml:space="preserve">, выполнявшийся участником </w:t>
      </w:r>
      <w:r w:rsidR="00974F48">
        <w:rPr>
          <w:rFonts w:ascii="Times New Roman" w:hAnsi="Times New Roman"/>
          <w:sz w:val="28"/>
          <w:szCs w:val="28"/>
        </w:rPr>
        <w:t xml:space="preserve">основного государственного экзамена (далее – </w:t>
      </w:r>
      <w:r w:rsidRPr="00B67609">
        <w:rPr>
          <w:rFonts w:ascii="Times New Roman" w:hAnsi="Times New Roman"/>
          <w:sz w:val="28"/>
          <w:szCs w:val="28"/>
        </w:rPr>
        <w:t>ОГЭ</w:t>
      </w:r>
      <w:r w:rsidR="00974F48">
        <w:rPr>
          <w:rFonts w:ascii="Times New Roman" w:hAnsi="Times New Roman"/>
          <w:sz w:val="28"/>
          <w:szCs w:val="28"/>
        </w:rPr>
        <w:t>)</w:t>
      </w:r>
      <w:r w:rsidRPr="00B67609">
        <w:rPr>
          <w:rFonts w:ascii="Times New Roman" w:hAnsi="Times New Roman"/>
          <w:sz w:val="28"/>
          <w:szCs w:val="28"/>
        </w:rPr>
        <w:t>.</w:t>
      </w:r>
    </w:p>
    <w:p w:rsidR="00B67609" w:rsidRPr="00B67609" w:rsidRDefault="00B67609" w:rsidP="00B67609">
      <w:pPr>
        <w:numPr>
          <w:ilvl w:val="0"/>
          <w:numId w:val="28"/>
        </w:numPr>
        <w:tabs>
          <w:tab w:val="clear" w:pos="1440"/>
          <w:tab w:val="num" w:pos="96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Перечень допустимых символов для записи ответов на задания с кратким ответом.</w:t>
      </w:r>
    </w:p>
    <w:p w:rsid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Для организации рассмотрения апелляции о несогласии с выставленными баллами</w:t>
      </w:r>
      <w:r w:rsidR="00974F48">
        <w:rPr>
          <w:b w:val="0"/>
        </w:rPr>
        <w:t xml:space="preserve"> государственного выпускного экзамена (далее –</w:t>
      </w:r>
      <w:r w:rsidRPr="00B67609">
        <w:rPr>
          <w:b w:val="0"/>
        </w:rPr>
        <w:t xml:space="preserve"> ГВЭ</w:t>
      </w:r>
      <w:r w:rsidR="00974F48">
        <w:rPr>
          <w:b w:val="0"/>
        </w:rPr>
        <w:t>)</w:t>
      </w:r>
      <w:r w:rsidRPr="00B67609">
        <w:rPr>
          <w:b w:val="0"/>
        </w:rPr>
        <w:t xml:space="preserve"> КК передаёт сведения об апелляции в организацию, определенную </w:t>
      </w:r>
      <w:r w:rsidRPr="00B67609">
        <w:rPr>
          <w:b w:val="0"/>
        </w:rPr>
        <w:lastRenderedPageBreak/>
        <w:t>департаментом образования Белгородской области ответственной за хранение материалов ГВЭ</w:t>
      </w:r>
      <w:r w:rsidR="005F21A5">
        <w:rPr>
          <w:b w:val="0"/>
        </w:rPr>
        <w:t>,</w:t>
      </w:r>
      <w:r w:rsidRPr="00B67609">
        <w:rPr>
          <w:b w:val="0"/>
        </w:rPr>
        <w:t xml:space="preserve"> и получает от нее апелляционный комплект документов, который содержит изображения экзаменационной работы участника ГВЭ, протоколы устных ответов обучающегося, сдававшего ГВЭ в устной форме, копии протоколов проверки экзаменационной работы ПК, критерии оценивания, а также тексты, темы, задания, билеты, выполнявшиеся участником ГВЭ, подавшим апелляцию.</w:t>
      </w:r>
    </w:p>
    <w:p w:rsidR="00E61E1D" w:rsidRPr="00B67609" w:rsidRDefault="00E61E1D" w:rsidP="00E61E1D">
      <w:pPr>
        <w:pStyle w:val="1"/>
        <w:numPr>
          <w:ilvl w:val="1"/>
          <w:numId w:val="29"/>
        </w:numPr>
        <w:spacing w:line="240" w:lineRule="atLeast"/>
        <w:ind w:left="0" w:firstLine="556"/>
        <w:rPr>
          <w:b w:val="0"/>
        </w:rPr>
      </w:pPr>
      <w:r w:rsidRPr="00E61E1D">
        <w:rPr>
          <w:b w:val="0"/>
        </w:rPr>
        <w:t xml:space="preserve">До заседания КК по рассмотрению апелляции о несогласии с выставленными баллами КК устанавливает правильность оценивания экзаменационной работы обучающегося, подавшего апелляцию. </w:t>
      </w:r>
      <w:r w:rsidR="00822FF8" w:rsidRPr="00B67609">
        <w:rPr>
          <w:b w:val="0"/>
        </w:rPr>
        <w:t>Для этого к рассмотрению апелляции привлекаются эксперты ПК по соответствующему учебному предмету, которым в текущем году присвоен статус «ведущий эксперт» или «старший эксперт», но не являющимися экспертами, проверявшими развернутые ответы апеллянта ранее.</w:t>
      </w:r>
    </w:p>
    <w:p w:rsidR="00B67609" w:rsidRPr="00B67609" w:rsidRDefault="00B67609" w:rsidP="00822FF8">
      <w:pPr>
        <w:pStyle w:val="1"/>
        <w:numPr>
          <w:ilvl w:val="1"/>
          <w:numId w:val="29"/>
        </w:numPr>
        <w:spacing w:line="240" w:lineRule="atLeast"/>
        <w:ind w:left="0" w:firstLine="556"/>
        <w:rPr>
          <w:b w:val="0"/>
        </w:rPr>
      </w:pPr>
      <w:r w:rsidRPr="00B67609">
        <w:rPr>
          <w:b w:val="0"/>
        </w:rPr>
        <w:t>В случае участия апеллянта в рассмотрении апелляции</w:t>
      </w:r>
      <w:r w:rsidR="00822FF8">
        <w:rPr>
          <w:b w:val="0"/>
        </w:rPr>
        <w:t xml:space="preserve"> </w:t>
      </w:r>
      <w:r w:rsidR="00822FF8" w:rsidRPr="00822FF8">
        <w:rPr>
          <w:b w:val="0"/>
        </w:rPr>
        <w:t xml:space="preserve">(для участников </w:t>
      </w:r>
      <w:r w:rsidR="00822FF8">
        <w:rPr>
          <w:b w:val="0"/>
        </w:rPr>
        <w:t>ГИА</w:t>
      </w:r>
      <w:r w:rsidR="00822FF8" w:rsidRPr="00822FF8">
        <w:rPr>
          <w:b w:val="0"/>
        </w:rPr>
        <w:t>, не достигших возраста 14 лет, - в присутствии родителей</w:t>
      </w:r>
      <w:r w:rsidR="00822FF8">
        <w:rPr>
          <w:b w:val="0"/>
        </w:rPr>
        <w:t xml:space="preserve"> / </w:t>
      </w:r>
      <w:r w:rsidR="00822FF8" w:rsidRPr="00822FF8">
        <w:rPr>
          <w:b w:val="0"/>
        </w:rPr>
        <w:t>законных представителей</w:t>
      </w:r>
      <w:r w:rsidR="00822FF8">
        <w:rPr>
          <w:b w:val="0"/>
        </w:rPr>
        <w:t>)</w:t>
      </w:r>
      <w:r w:rsidRPr="00B67609">
        <w:rPr>
          <w:b w:val="0"/>
        </w:rPr>
        <w:t>, ему предъявляются все материалы апелляционного комплекта, после чего он письменно в соответствующем поле Протокола рассмотрения апелляции (форма 2-АП) подтверждает, что ему предъявлены изображения выполненной им экзаменационной работы (заполнявшихся им бланков ОГЭ).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Апеллянт должен удостовериться в правильности распознавания информации его бланков ОГЭ, и в том, что его экзаменационная работа проверена в соответствии с установленными требованиями.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В случае обнаружения в процессе рассмотрения апелляции технических ошибок, допущенных при обработке экз</w:t>
      </w:r>
      <w:r w:rsidR="00974F48">
        <w:rPr>
          <w:b w:val="0"/>
        </w:rPr>
        <w:t xml:space="preserve">аменационной работы апеллянта, </w:t>
      </w:r>
      <w:r w:rsidRPr="00B67609">
        <w:rPr>
          <w:b w:val="0"/>
        </w:rPr>
        <w:t>КК заполняет соответствующее приложение к Протоколу рассмотрения апелляции (форма 2-АП с приложениями), в которое вносит вс</w:t>
      </w:r>
      <w:r w:rsidR="00974F48">
        <w:rPr>
          <w:b w:val="0"/>
        </w:rPr>
        <w:t xml:space="preserve">е изменения, принятые решением </w:t>
      </w:r>
      <w:r w:rsidRPr="00B67609">
        <w:rPr>
          <w:b w:val="0"/>
        </w:rPr>
        <w:t xml:space="preserve">КК. </w:t>
      </w:r>
    </w:p>
    <w:p w:rsidR="00B67609" w:rsidRDefault="00B67609" w:rsidP="00B55717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822FF8">
        <w:rPr>
          <w:b w:val="0"/>
        </w:rPr>
        <w:t>При возникновении спорных вопросов по оцениванию</w:t>
      </w:r>
      <w:r w:rsidR="00974F48" w:rsidRPr="00822FF8">
        <w:rPr>
          <w:b w:val="0"/>
        </w:rPr>
        <w:t xml:space="preserve"> экзаменационной работы </w:t>
      </w:r>
      <w:r w:rsidRPr="00822FF8">
        <w:rPr>
          <w:b w:val="0"/>
        </w:rPr>
        <w:t>КК устанавливает правильность ее оценивания. Привлеченные эксперты устанавливают правильность оценивания экзаменационной работы (по всем заданиям КИМ, выполнявшимся апеллянтом, в том числе и по заданиям с выбором ответа или с кратким ответом) и дают соответствующие разъяснения апеллянту (его законному представителю). Разъяснения по оцениванию развернутых ответов одного апеллянта по продолжительности не должны превышать 30 минут.</w:t>
      </w:r>
    </w:p>
    <w:p w:rsidR="00822FF8" w:rsidRPr="00822FF8" w:rsidRDefault="00822FF8" w:rsidP="00822FF8">
      <w:pPr>
        <w:pStyle w:val="1"/>
        <w:numPr>
          <w:ilvl w:val="1"/>
          <w:numId w:val="29"/>
        </w:numPr>
        <w:spacing w:line="240" w:lineRule="atLeast"/>
        <w:ind w:left="0" w:firstLine="556"/>
        <w:rPr>
          <w:b w:val="0"/>
        </w:rPr>
      </w:pPr>
      <w:r w:rsidRPr="00822FF8">
        <w:rPr>
          <w:b w:val="0"/>
        </w:rPr>
        <w:t xml:space="preserve">В случае если эксперты не дают однозначный ответ о правильности оценивания экзаменационной работы обучающегося, КК обращается в ФИПИ с запросом о предоставлении разъяснений по критериям оценивания. В запросе в обязательном порядке формулируются вопросы, возникшие при формировании заключения о правильности оценивания экзаменационной работы апеллянта. ФИПИ организует рассмотрение запроса </w:t>
      </w:r>
      <w:r w:rsidRPr="00822FF8">
        <w:rPr>
          <w:b w:val="0"/>
        </w:rPr>
        <w:lastRenderedPageBreak/>
        <w:t>по соответствующему учебному предмету и предоставляет в КК подготовленные Комиссией по разработке КИМ разъяснения.</w:t>
      </w:r>
    </w:p>
    <w:p w:rsidR="00B67609" w:rsidRPr="00B67609" w:rsidRDefault="00974F48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>
        <w:rPr>
          <w:b w:val="0"/>
        </w:rPr>
        <w:t xml:space="preserve">В случае принятия решения </w:t>
      </w:r>
      <w:r w:rsidR="00B67609" w:rsidRPr="00B67609">
        <w:rPr>
          <w:b w:val="0"/>
        </w:rPr>
        <w:t>КК на основании заключения привлеченных экспертов об изменении баллов за выполнение</w:t>
      </w:r>
      <w:r>
        <w:rPr>
          <w:b w:val="0"/>
        </w:rPr>
        <w:t xml:space="preserve"> задания с развернутым ответом </w:t>
      </w:r>
      <w:r w:rsidR="00B67609" w:rsidRPr="00B67609">
        <w:rPr>
          <w:b w:val="0"/>
        </w:rPr>
        <w:t>КК заполняет соответствующее приложение к Протоколу рассмотрения апелляции (форма 2-АП с приложениями), в которое вносит вс</w:t>
      </w:r>
      <w:r>
        <w:rPr>
          <w:b w:val="0"/>
        </w:rPr>
        <w:t xml:space="preserve">е изменения, принятые решением </w:t>
      </w:r>
      <w:r w:rsidR="00B67609" w:rsidRPr="00B67609">
        <w:rPr>
          <w:b w:val="0"/>
        </w:rPr>
        <w:t xml:space="preserve">КК. Помимо этого привлеченные эксперты дают заключение о необходимости изменения баллов за развернутый ответ с обязательным указанием на конкретный критерий оценивания, которым соответствует выставляемый ими балл. 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КК не вправе применять изменения к ответам на задания с выбором ответа и/или с кратким ответом в случае, когда при записи ответа апеллянт применял форму записи (в том числе, символы), противоречащую указанию к заданию КИМ, а также Правилам заполнения бланков ОГЭ.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По результатам рассмотрения апелляции о несо</w:t>
      </w:r>
      <w:r w:rsidR="00974F48">
        <w:rPr>
          <w:b w:val="0"/>
        </w:rPr>
        <w:t xml:space="preserve">гласии с выставленными баллами </w:t>
      </w:r>
      <w:r w:rsidRPr="00B67609">
        <w:rPr>
          <w:b w:val="0"/>
        </w:rPr>
        <w:t>КК принимает решение:</w:t>
      </w:r>
    </w:p>
    <w:p w:rsidR="00B67609" w:rsidRPr="00B67609" w:rsidRDefault="00B67609" w:rsidP="00B67609">
      <w:pPr>
        <w:numPr>
          <w:ilvl w:val="0"/>
          <w:numId w:val="28"/>
        </w:numPr>
        <w:tabs>
          <w:tab w:val="clear" w:pos="1440"/>
          <w:tab w:val="num" w:pos="96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об отклонении апелляции и сохранении выставленных баллов;</w:t>
      </w:r>
    </w:p>
    <w:p w:rsidR="00B67609" w:rsidRPr="00B67609" w:rsidRDefault="00B67609" w:rsidP="00B67609">
      <w:pPr>
        <w:numPr>
          <w:ilvl w:val="0"/>
          <w:numId w:val="28"/>
        </w:numPr>
        <w:tabs>
          <w:tab w:val="clear" w:pos="1440"/>
          <w:tab w:val="num" w:pos="960"/>
          <w:tab w:val="left" w:pos="1134"/>
        </w:tabs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>об удовлетворении апелляции и изменении баллов.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КК свое решение по результатам рассмотрения апелляции о несогласии с выставленными баллами фиксирует в Протоколе рассмотрения апелляции (форма 2-АП).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В случае принятия решения об удовлетворени</w:t>
      </w:r>
      <w:r w:rsidR="00974F48">
        <w:rPr>
          <w:b w:val="0"/>
        </w:rPr>
        <w:t xml:space="preserve">и апелляции </w:t>
      </w:r>
      <w:r w:rsidRPr="00B67609">
        <w:rPr>
          <w:b w:val="0"/>
        </w:rPr>
        <w:t>КК заполняет соответствующее приложение к Протоколу рассмотрения апелляции (форма 2-АП), в котором отражает выявленные ошибки в обработке и (или) проверке развернутых ответов участника ОГЭ (в соответствии с Правилами заполнения Протокола рассмотрения апелляции о несогласии с выставленными баллами).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В с</w:t>
      </w:r>
      <w:r w:rsidR="00974F48">
        <w:rPr>
          <w:b w:val="0"/>
        </w:rPr>
        <w:t xml:space="preserve">лучае удовлетворения апелляции </w:t>
      </w:r>
      <w:r w:rsidRPr="00B67609">
        <w:rPr>
          <w:b w:val="0"/>
        </w:rPr>
        <w:t>КК оформляет и выдает апеллянту уведомление о результатах рассмотрения апелляции (форма У-33) с указанием всех изменений, которые были приняты при рассмотрении апелляции и внесены в Протокол рассмотрения апелляции и его приложения.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Участник </w:t>
      </w:r>
      <w:r w:rsidR="00D815F6">
        <w:rPr>
          <w:b w:val="0"/>
        </w:rPr>
        <w:t>ГИА</w:t>
      </w:r>
      <w:r w:rsidRPr="00B67609">
        <w:rPr>
          <w:b w:val="0"/>
        </w:rPr>
        <w:t xml:space="preserve"> подтверждает подписью в Протоколе рассмотрения апелляции (форма 2-АП) и в уведомлении о результатах рассмотрения апелляции, что данные об изменениях, внесенные в эти два документа, совпадают. 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 xml:space="preserve">КК рассматривает апелляцию о несогласии с выставленными баллами не более четырех рабочих дней с момента ее подачи участником ГИА. </w:t>
      </w:r>
    </w:p>
    <w:p w:rsidR="00B67609" w:rsidRP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t>В случае выявления ошибок в обработке и (или) проверке экзаменационной работы участника ГИА КК передает соответствующую информацию в РЦОИ, ПК для пересчета результатов ГИА. Измененные по итогам пересчета результаты ГИА РЦОИ в течение двух календарных дней представляет их для дальнейшего утверждения ГЭК.</w:t>
      </w:r>
    </w:p>
    <w:p w:rsidR="00B67609" w:rsidRDefault="00B67609" w:rsidP="00B67609">
      <w:pPr>
        <w:pStyle w:val="1"/>
        <w:numPr>
          <w:ilvl w:val="1"/>
          <w:numId w:val="29"/>
        </w:numPr>
        <w:spacing w:line="240" w:lineRule="atLeast"/>
        <w:ind w:left="0" w:firstLine="567"/>
        <w:rPr>
          <w:b w:val="0"/>
        </w:rPr>
      </w:pPr>
      <w:r w:rsidRPr="00B67609">
        <w:rPr>
          <w:b w:val="0"/>
        </w:rPr>
        <w:lastRenderedPageBreak/>
        <w:t>С ц</w:t>
      </w:r>
      <w:r w:rsidR="00D815F6">
        <w:rPr>
          <w:b w:val="0"/>
        </w:rPr>
        <w:t xml:space="preserve">елью пересчета результатов ГИА </w:t>
      </w:r>
      <w:r w:rsidRPr="00B67609">
        <w:rPr>
          <w:b w:val="0"/>
        </w:rPr>
        <w:t>КК передает Протокол рассмотрения апелляции (формы 2-АП вместе с приложениями) в РЦОИ для внесения информации об апелляции в РИС в течение двух календарных д</w:t>
      </w:r>
      <w:r w:rsidR="00974F48">
        <w:rPr>
          <w:b w:val="0"/>
        </w:rPr>
        <w:t xml:space="preserve">ней с момента принятия решения </w:t>
      </w:r>
      <w:r w:rsidRPr="00B67609">
        <w:rPr>
          <w:b w:val="0"/>
        </w:rPr>
        <w:t>КК.</w:t>
      </w:r>
    </w:p>
    <w:p w:rsidR="00974F48" w:rsidRPr="00B67609" w:rsidRDefault="00974F48" w:rsidP="00974F48">
      <w:pPr>
        <w:pStyle w:val="1"/>
        <w:numPr>
          <w:ilvl w:val="0"/>
          <w:numId w:val="0"/>
        </w:numPr>
        <w:spacing w:line="240" w:lineRule="atLeast"/>
        <w:ind w:left="567"/>
        <w:rPr>
          <w:b w:val="0"/>
        </w:rPr>
      </w:pPr>
    </w:p>
    <w:p w:rsidR="00B67609" w:rsidRPr="00974F48" w:rsidRDefault="00B67609" w:rsidP="00974F48">
      <w:pPr>
        <w:tabs>
          <w:tab w:val="left" w:pos="1276"/>
        </w:tabs>
        <w:spacing w:after="0" w:line="240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74F48">
        <w:rPr>
          <w:rFonts w:ascii="Times New Roman" w:hAnsi="Times New Roman"/>
          <w:b/>
          <w:sz w:val="28"/>
          <w:szCs w:val="28"/>
        </w:rPr>
        <w:t>3.</w:t>
      </w:r>
      <w:r w:rsidR="00974F48" w:rsidRPr="00974F48">
        <w:rPr>
          <w:rFonts w:ascii="Times New Roman" w:hAnsi="Times New Roman"/>
          <w:b/>
          <w:sz w:val="28"/>
          <w:szCs w:val="28"/>
        </w:rPr>
        <w:tab/>
      </w:r>
      <w:r w:rsidRPr="00974F48">
        <w:rPr>
          <w:rFonts w:ascii="Times New Roman" w:hAnsi="Times New Roman"/>
          <w:b/>
          <w:sz w:val="28"/>
          <w:szCs w:val="28"/>
        </w:rPr>
        <w:t>Место работы государственной конфликтной комиссии Белгородской области:</w:t>
      </w:r>
    </w:p>
    <w:p w:rsidR="00B67609" w:rsidRPr="00B67609" w:rsidRDefault="00B67609" w:rsidP="00974F48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B67609">
        <w:rPr>
          <w:rFonts w:ascii="Times New Roman" w:hAnsi="Times New Roman"/>
          <w:sz w:val="28"/>
          <w:szCs w:val="28"/>
        </w:rPr>
        <w:t xml:space="preserve">г. Белгород, ул. Привольная, 16, МБОУ СОШ № 37 города Белгорода </w:t>
      </w:r>
    </w:p>
    <w:p w:rsidR="00785F4D" w:rsidRDefault="00785F4D" w:rsidP="00785F4D">
      <w:pPr>
        <w:pStyle w:val="a6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47AEC" w:rsidRDefault="00E47AEC" w:rsidP="00E47AEC">
      <w:pPr>
        <w:pStyle w:val="a6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47AEC" w:rsidRPr="00B67609" w:rsidRDefault="00E47AEC" w:rsidP="00E47AEC">
      <w:pPr>
        <w:pStyle w:val="10"/>
        <w:numPr>
          <w:ilvl w:val="0"/>
          <w:numId w:val="33"/>
        </w:numPr>
        <w:spacing w:before="0" w:after="0" w:line="240" w:lineRule="atLeast"/>
        <w:rPr>
          <w:szCs w:val="28"/>
        </w:rPr>
      </w:pPr>
      <w:r w:rsidRPr="00B67609">
        <w:rPr>
          <w:szCs w:val="28"/>
        </w:rPr>
        <w:t xml:space="preserve">Порядок </w:t>
      </w:r>
      <w:r w:rsidRPr="00E47AEC">
        <w:rPr>
          <w:szCs w:val="28"/>
        </w:rPr>
        <w:t xml:space="preserve">отзыва </w:t>
      </w:r>
      <w:r w:rsidRPr="00B67609">
        <w:rPr>
          <w:szCs w:val="28"/>
        </w:rPr>
        <w:t>апелляци</w:t>
      </w:r>
      <w:r>
        <w:rPr>
          <w:szCs w:val="28"/>
          <w:lang w:val="ru-RU"/>
        </w:rPr>
        <w:t>й</w:t>
      </w:r>
      <w:r w:rsidRPr="00B67609">
        <w:rPr>
          <w:szCs w:val="28"/>
        </w:rPr>
        <w:t xml:space="preserve"> </w:t>
      </w:r>
      <w:r w:rsidRPr="00E47AEC">
        <w:rPr>
          <w:szCs w:val="28"/>
        </w:rPr>
        <w:t xml:space="preserve">участниками </w:t>
      </w:r>
      <w:r>
        <w:rPr>
          <w:szCs w:val="28"/>
          <w:lang w:val="ru-RU"/>
        </w:rPr>
        <w:t xml:space="preserve">ГИА </w:t>
      </w:r>
      <w:r w:rsidRPr="00DD2434">
        <w:rPr>
          <w:szCs w:val="28"/>
        </w:rPr>
        <w:t>о нарушении установленного порядка проведения ГИА</w:t>
      </w:r>
      <w:r w:rsidRPr="00B67609">
        <w:rPr>
          <w:szCs w:val="28"/>
        </w:rPr>
        <w:t xml:space="preserve"> </w:t>
      </w:r>
      <w:r>
        <w:rPr>
          <w:szCs w:val="28"/>
          <w:lang w:val="ru-RU"/>
        </w:rPr>
        <w:t xml:space="preserve">и (или) </w:t>
      </w:r>
      <w:r w:rsidRPr="00B67609">
        <w:rPr>
          <w:szCs w:val="28"/>
        </w:rPr>
        <w:t>о несогласии с выставленными баллами (апелляция по результатам)</w:t>
      </w:r>
    </w:p>
    <w:p w:rsidR="00E47AEC" w:rsidRPr="00E47AEC" w:rsidRDefault="00E47AEC" w:rsidP="00E47AEC">
      <w:pPr>
        <w:pStyle w:val="a6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  <w:lang/>
        </w:rPr>
      </w:pPr>
    </w:p>
    <w:p w:rsidR="00E47AEC" w:rsidRPr="00E47AEC" w:rsidRDefault="00E47AEC" w:rsidP="00E47AEC">
      <w:pPr>
        <w:pStyle w:val="a6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7AEC">
        <w:rPr>
          <w:rFonts w:ascii="Times New Roman" w:hAnsi="Times New Roman"/>
          <w:sz w:val="28"/>
          <w:szCs w:val="28"/>
        </w:rPr>
        <w:t xml:space="preserve">Апелляции о нарушении установленного порядка проведения ГИА и (или) о несогласии с выставленными баллами могут быть отозваны участниками ГИА по их собственному желанию. </w:t>
      </w:r>
    </w:p>
    <w:p w:rsidR="00E47AEC" w:rsidRPr="00E47AEC" w:rsidRDefault="00E47AEC" w:rsidP="00E47AEC">
      <w:pPr>
        <w:pStyle w:val="a6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7AEC">
        <w:rPr>
          <w:rFonts w:ascii="Times New Roman" w:hAnsi="Times New Roman"/>
          <w:sz w:val="28"/>
          <w:szCs w:val="28"/>
        </w:rPr>
        <w:t>Для этого участник ГИА пишет заявление в КК об отзыве, поданной им апелляции. Обучающиеся подают соответствующее заявление в письменной форме в образовательные организации, которыми они были допущены в установленном порядке к ГИА. Выпускники прошлых лет – в КК или в иные места, определенные департаментом.</w:t>
      </w:r>
    </w:p>
    <w:p w:rsidR="00E47AEC" w:rsidRPr="00E47AEC" w:rsidRDefault="00E47AEC" w:rsidP="00E47AEC">
      <w:pPr>
        <w:pStyle w:val="a6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7AEC">
        <w:rPr>
          <w:rFonts w:ascii="Times New Roman" w:hAnsi="Times New Roman"/>
          <w:sz w:val="28"/>
          <w:szCs w:val="28"/>
        </w:rPr>
        <w:t>Руководитель образовательной организации или уполномоченное им лицо, принявшее заявление об отзыве апелляции, незамедлительно передает ее в КК.</w:t>
      </w:r>
    </w:p>
    <w:p w:rsidR="00E47AEC" w:rsidRPr="00E47AEC" w:rsidRDefault="00E47AEC" w:rsidP="00E47AEC">
      <w:pPr>
        <w:pStyle w:val="a6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7AEC">
        <w:rPr>
          <w:rFonts w:ascii="Times New Roman" w:hAnsi="Times New Roman"/>
          <w:sz w:val="28"/>
          <w:szCs w:val="28"/>
        </w:rPr>
        <w:t>Отзыв апелляции фиксируется в журнале регистрации апелляций.</w:t>
      </w:r>
    </w:p>
    <w:p w:rsidR="00E47AEC" w:rsidRDefault="00E47AEC" w:rsidP="00E47AEC">
      <w:pPr>
        <w:pStyle w:val="a6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7AEC">
        <w:rPr>
          <w:rFonts w:ascii="Times New Roman" w:hAnsi="Times New Roman"/>
          <w:sz w:val="28"/>
          <w:szCs w:val="28"/>
        </w:rPr>
        <w:t>В случае отсутствия указанного заявления и неявки участника ГИА на заседание КК, на котором рассматривается апелляция, КК рассматривает его апелляцию в установленном порядке.</w:t>
      </w:r>
    </w:p>
    <w:p w:rsidR="00E47AEC" w:rsidRPr="00785F4D" w:rsidRDefault="00E47AEC" w:rsidP="00785F4D">
      <w:pPr>
        <w:pStyle w:val="a6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32140" w:rsidRDefault="00032140" w:rsidP="004D34F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32140" w:rsidRDefault="00032140" w:rsidP="004D34F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32140" w:rsidRDefault="00032140" w:rsidP="004D34F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  <w:sectPr w:rsidR="00032140" w:rsidSect="0067038C">
          <w:pgSz w:w="11906" w:h="16838" w:code="9"/>
          <w:pgMar w:top="1134" w:right="850" w:bottom="1276" w:left="1701" w:header="708" w:footer="708" w:gutter="0"/>
          <w:cols w:space="708"/>
          <w:docGrid w:linePitch="360"/>
        </w:sectPr>
      </w:pPr>
    </w:p>
    <w:p w:rsidR="002010DA" w:rsidRPr="00F47D21" w:rsidRDefault="002010DA" w:rsidP="002010DA">
      <w:pPr>
        <w:spacing w:after="0" w:line="240" w:lineRule="auto"/>
        <w:ind w:left="5529"/>
        <w:rPr>
          <w:rFonts w:ascii="Times New Roman" w:hAnsi="Times New Roman"/>
          <w:color w:val="000000"/>
          <w:sz w:val="24"/>
          <w:szCs w:val="24"/>
        </w:rPr>
      </w:pPr>
      <w:r w:rsidRPr="00F47D21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Приложение </w:t>
      </w:r>
      <w:r w:rsidR="00C95F30">
        <w:rPr>
          <w:rFonts w:ascii="Times New Roman" w:hAnsi="Times New Roman"/>
          <w:color w:val="000000"/>
          <w:sz w:val="24"/>
          <w:szCs w:val="24"/>
        </w:rPr>
        <w:t>2</w:t>
      </w:r>
    </w:p>
    <w:p w:rsidR="002010DA" w:rsidRPr="00F47D21" w:rsidRDefault="002010DA" w:rsidP="002010DA">
      <w:pPr>
        <w:spacing w:after="0" w:line="240" w:lineRule="atLeast"/>
        <w:ind w:left="5529"/>
        <w:rPr>
          <w:rFonts w:ascii="Times New Roman" w:hAnsi="Times New Roman"/>
          <w:sz w:val="24"/>
          <w:szCs w:val="24"/>
        </w:rPr>
      </w:pPr>
      <w:r w:rsidRPr="00F47D21">
        <w:rPr>
          <w:rFonts w:ascii="Times New Roman" w:hAnsi="Times New Roman"/>
          <w:sz w:val="24"/>
          <w:szCs w:val="24"/>
        </w:rPr>
        <w:t>к приказу департамента образования Белгородской области</w:t>
      </w:r>
    </w:p>
    <w:p w:rsidR="00B67609" w:rsidRPr="00F47D21" w:rsidRDefault="00B67609" w:rsidP="00B67609">
      <w:pPr>
        <w:shd w:val="clear" w:color="auto" w:fill="FFFFFF"/>
        <w:spacing w:after="0" w:line="240" w:lineRule="auto"/>
        <w:ind w:left="5529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от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>«</w:t>
      </w:r>
      <w:r w:rsidR="004919B8">
        <w:rPr>
          <w:rFonts w:ascii="Times New Roman" w:hAnsi="Times New Roman"/>
          <w:color w:val="000000"/>
          <w:spacing w:val="-7"/>
          <w:sz w:val="24"/>
          <w:szCs w:val="24"/>
        </w:rPr>
        <w:t xml:space="preserve"> 11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апреля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>201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6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 xml:space="preserve"> года </w:t>
      </w:r>
      <w:r w:rsidR="004919B8">
        <w:rPr>
          <w:rFonts w:ascii="Times New Roman" w:hAnsi="Times New Roman"/>
          <w:color w:val="000000"/>
          <w:spacing w:val="-7"/>
          <w:sz w:val="24"/>
          <w:szCs w:val="24"/>
        </w:rPr>
        <w:t>№ 1308</w:t>
      </w:r>
    </w:p>
    <w:p w:rsidR="00082B39" w:rsidRDefault="00082B39" w:rsidP="00082B39">
      <w:pPr>
        <w:shd w:val="clear" w:color="auto" w:fill="FFFFFF"/>
        <w:spacing w:after="0" w:line="240" w:lineRule="auto"/>
        <w:ind w:left="5670"/>
        <w:rPr>
          <w:rFonts w:ascii="Times New Roman" w:hAnsi="Times New Roman"/>
          <w:color w:val="000000"/>
          <w:spacing w:val="-7"/>
          <w:sz w:val="24"/>
          <w:szCs w:val="24"/>
        </w:rPr>
      </w:pPr>
    </w:p>
    <w:p w:rsidR="00C95F30" w:rsidRDefault="00C95F30" w:rsidP="00C95F3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95F30" w:rsidRDefault="00C95F30" w:rsidP="00C95F3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C95F30">
        <w:rPr>
          <w:rFonts w:ascii="Times New Roman" w:hAnsi="Times New Roman"/>
          <w:b/>
          <w:sz w:val="28"/>
          <w:szCs w:val="28"/>
        </w:rPr>
        <w:t xml:space="preserve">График </w:t>
      </w:r>
      <w:r w:rsidR="00B67609" w:rsidRPr="00B67609">
        <w:rPr>
          <w:rFonts w:ascii="Times New Roman" w:hAnsi="Times New Roman"/>
          <w:b/>
          <w:sz w:val="28"/>
          <w:szCs w:val="28"/>
        </w:rPr>
        <w:t>работы конфликтной комиссии Белгородской области по проведению ГИА в 2016 году на территории Белгородской области</w:t>
      </w:r>
    </w:p>
    <w:p w:rsidR="00C95F30" w:rsidRDefault="00C95F30" w:rsidP="00C95F3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169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4"/>
        <w:gridCol w:w="2551"/>
        <w:gridCol w:w="1648"/>
        <w:gridCol w:w="2036"/>
        <w:gridCol w:w="2125"/>
      </w:tblGrid>
      <w:tr w:rsidR="00C84F94" w:rsidRPr="00C84F94" w:rsidTr="00C84F94">
        <w:trPr>
          <w:trHeight w:val="1203"/>
        </w:trPr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4F94" w:rsidRPr="00C84F94" w:rsidRDefault="00C84F94" w:rsidP="00C84F9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Дата экзамена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vAlign w:val="center"/>
          </w:tcPr>
          <w:p w:rsidR="00C84F94" w:rsidRPr="00C84F94" w:rsidRDefault="00C84F94" w:rsidP="00C84F9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:rsidR="00C84F94" w:rsidRPr="00C84F94" w:rsidRDefault="00C84F94" w:rsidP="00C84F9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Дата официальной публикации результатов ГИА</w:t>
            </w:r>
          </w:p>
        </w:tc>
        <w:tc>
          <w:tcPr>
            <w:tcW w:w="1029" w:type="pct"/>
            <w:tcBorders>
              <w:bottom w:val="single" w:sz="4" w:space="0" w:color="auto"/>
            </w:tcBorders>
            <w:vAlign w:val="center"/>
          </w:tcPr>
          <w:p w:rsidR="00C84F94" w:rsidRPr="00C84F94" w:rsidRDefault="00C84F94" w:rsidP="00C84F94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color w:val="000000"/>
                <w:sz w:val="24"/>
                <w:szCs w:val="24"/>
              </w:rPr>
              <w:t>Дата приема заявлений на апелляцию о несогласии с выставленными баллами</w:t>
            </w:r>
          </w:p>
        </w:tc>
        <w:tc>
          <w:tcPr>
            <w:tcW w:w="1074" w:type="pct"/>
            <w:tcBorders>
              <w:bottom w:val="single" w:sz="4" w:space="0" w:color="auto"/>
            </w:tcBorders>
            <w:vAlign w:val="center"/>
          </w:tcPr>
          <w:p w:rsidR="00C84F94" w:rsidRPr="00C84F94" w:rsidRDefault="00C84F94" w:rsidP="00C84F94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color w:val="000000"/>
                <w:sz w:val="24"/>
                <w:szCs w:val="24"/>
              </w:rPr>
              <w:t>Дата рассмотрения апелляций конфликтной комиссией</w:t>
            </w:r>
          </w:p>
        </w:tc>
      </w:tr>
      <w:tr w:rsidR="00C84F94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5.04.2016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9.04.2016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C84F94" w:rsidRDefault="00C84F94" w:rsidP="00AB04E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AB04E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C84F94" w:rsidRDefault="00C84F94" w:rsidP="00AB04E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AB04E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</w:tr>
      <w:tr w:rsidR="00C84F94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8.04.2016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14.04.2016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C84F94" w:rsidRDefault="00C84F94" w:rsidP="001D727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1D727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C84F94" w:rsidRDefault="00AB04EF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C84F94"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</w:tr>
      <w:tr w:rsidR="00C84F94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11.04.2016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15.04.2016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C84F94" w:rsidRDefault="00DF6567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C84F94"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C84F94" w:rsidRDefault="00DF6567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C84F94"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</w:tr>
      <w:tr w:rsidR="00C84F94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14.04.2016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20.04.2016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C84F94" w:rsidRDefault="00C84F94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C84F94" w:rsidRDefault="00C84F94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</w:tr>
      <w:tr w:rsidR="00C84F94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20.04.2016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25.04.2016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C84F94" w:rsidRDefault="00C84F94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</w:tr>
      <w:tr w:rsidR="00DF6567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DF6567" w:rsidRPr="00C84F94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22.04.2016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:rsidR="00DF6567" w:rsidRPr="00C84F94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география, история, биология, физика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DF6567" w:rsidRPr="00C84F94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27.04.2016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DF6567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Pr="00C84F94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DF6567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DF6567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.04.2016 г.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  <w:p w:rsidR="009B141D" w:rsidRPr="00C84F94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</w:tr>
      <w:tr w:rsidR="00C84F94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25.04.2016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auto"/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C84F94" w:rsidRP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29.04.2016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C84F94" w:rsidRDefault="00C84F94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  <w:p w:rsidR="00DF6567" w:rsidRPr="00C84F94" w:rsidRDefault="00DF6567" w:rsidP="00C84F9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  <w:p w:rsidR="00DF6567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84F94" w:rsidRPr="00C84F94">
              <w:rPr>
                <w:rFonts w:ascii="Times New Roman" w:hAnsi="Times New Roman"/>
                <w:sz w:val="24"/>
                <w:szCs w:val="24"/>
              </w:rPr>
              <w:t>.0</w:t>
            </w:r>
            <w:r w:rsidR="00C84F94">
              <w:rPr>
                <w:rFonts w:ascii="Times New Roman" w:hAnsi="Times New Roman"/>
                <w:sz w:val="24"/>
                <w:szCs w:val="24"/>
              </w:rPr>
              <w:t>5</w:t>
            </w:r>
            <w:r w:rsidR="00C84F94"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4F94" w:rsidRDefault="00DF6567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  <w:p w:rsidR="009B141D" w:rsidRPr="00C84F94" w:rsidRDefault="009B141D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F119D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27.04.2016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4.05.2016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AF119D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  <w:p w:rsidR="00AF119D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</w:tr>
      <w:tr w:rsidR="00AF119D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28.04.2016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обществознание, химия, информатика и ИКТ, литература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4.05.2016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AF119D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  <w:p w:rsidR="00AF119D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</w:tr>
      <w:tr w:rsidR="004D51CE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lastRenderedPageBreak/>
              <w:t>4.05.2016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4F94">
              <w:rPr>
                <w:rFonts w:ascii="Times New Roman" w:hAnsi="Times New Roman"/>
                <w:i/>
                <w:sz w:val="24"/>
                <w:szCs w:val="24"/>
              </w:rPr>
              <w:t>резерв: география, история, биология, литература, физика обществознание, химия, информатика и ИКТ, иностранные языки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10.05.2016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DF6567" w:rsidRDefault="004D51CE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 w:rsidR="00DF6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F119D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F6567">
              <w:rPr>
                <w:rFonts w:ascii="Times New Roman" w:hAnsi="Times New Roman"/>
                <w:sz w:val="24"/>
                <w:szCs w:val="24"/>
              </w:rPr>
              <w:t>.</w:t>
            </w:r>
            <w:r w:rsidR="00DF6567"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 w:rsidR="00DF6567">
              <w:rPr>
                <w:rFonts w:ascii="Times New Roman" w:hAnsi="Times New Roman"/>
                <w:sz w:val="24"/>
                <w:szCs w:val="24"/>
              </w:rPr>
              <w:t>5</w:t>
            </w:r>
            <w:r w:rsidR="00DF6567"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6567" w:rsidRDefault="004D51CE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 w:rsidR="00DF6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Default="00AF119D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F6567">
              <w:rPr>
                <w:rFonts w:ascii="Times New Roman" w:hAnsi="Times New Roman"/>
                <w:sz w:val="24"/>
                <w:szCs w:val="24"/>
              </w:rPr>
              <w:t>.</w:t>
            </w:r>
            <w:r w:rsidR="00DF6567"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 w:rsidR="00DF6567">
              <w:rPr>
                <w:rFonts w:ascii="Times New Roman" w:hAnsi="Times New Roman"/>
                <w:sz w:val="24"/>
                <w:szCs w:val="24"/>
              </w:rPr>
              <w:t>5</w:t>
            </w:r>
            <w:r w:rsidR="00DF6567"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  <w:p w:rsidR="009B141D" w:rsidRPr="00C84F94" w:rsidRDefault="009B141D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</w:p>
        </w:tc>
      </w:tr>
      <w:tr w:rsidR="00AF119D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5.05.2016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4F94">
              <w:rPr>
                <w:rFonts w:ascii="Times New Roman" w:hAnsi="Times New Roman"/>
                <w:i/>
                <w:sz w:val="24"/>
                <w:szCs w:val="24"/>
              </w:rPr>
              <w:t>резерв: русский язык, математика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10.05.2016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AF119D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</w:p>
          <w:p w:rsidR="00AF119D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19D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  <w:p w:rsidR="009B141D" w:rsidRPr="00C84F94" w:rsidRDefault="009B141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</w:p>
        </w:tc>
      </w:tr>
      <w:tr w:rsidR="004D51CE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6.05.2016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i/>
                <w:sz w:val="24"/>
                <w:szCs w:val="24"/>
              </w:rPr>
              <w:t>резерв: по всем предметам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11.05.2016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:rsidR="00DF6567" w:rsidRDefault="004D51CE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 w:rsidR="00DF6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F119D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F6567">
              <w:rPr>
                <w:rFonts w:ascii="Times New Roman" w:hAnsi="Times New Roman"/>
                <w:sz w:val="24"/>
                <w:szCs w:val="24"/>
              </w:rPr>
              <w:t>.</w:t>
            </w:r>
            <w:r w:rsidR="00DF6567"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 w:rsidR="00DF6567">
              <w:rPr>
                <w:rFonts w:ascii="Times New Roman" w:hAnsi="Times New Roman"/>
                <w:sz w:val="24"/>
                <w:szCs w:val="24"/>
              </w:rPr>
              <w:t>5</w:t>
            </w:r>
            <w:r w:rsidR="00DF6567"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  <w:p w:rsidR="00DF6567" w:rsidRDefault="00AF119D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4D51CE" w:rsidRPr="00C84F94">
              <w:rPr>
                <w:rFonts w:ascii="Times New Roman" w:hAnsi="Times New Roman"/>
                <w:sz w:val="24"/>
                <w:szCs w:val="24"/>
              </w:rPr>
              <w:t>.05.2016 г.</w:t>
            </w:r>
            <w:r w:rsidR="00DF6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F119D" w:rsidP="00DF656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DF6567">
              <w:rPr>
                <w:rFonts w:ascii="Times New Roman" w:hAnsi="Times New Roman"/>
                <w:sz w:val="24"/>
                <w:szCs w:val="24"/>
              </w:rPr>
              <w:t>.</w:t>
            </w:r>
            <w:r w:rsidR="00DF6567" w:rsidRPr="00C84F94">
              <w:rPr>
                <w:rFonts w:ascii="Times New Roman" w:hAnsi="Times New Roman"/>
                <w:sz w:val="24"/>
                <w:szCs w:val="24"/>
              </w:rPr>
              <w:t>0</w:t>
            </w:r>
            <w:r w:rsidR="00DF6567">
              <w:rPr>
                <w:rFonts w:ascii="Times New Roman" w:hAnsi="Times New Roman"/>
                <w:sz w:val="24"/>
                <w:szCs w:val="24"/>
              </w:rPr>
              <w:t>5</w:t>
            </w:r>
            <w:r w:rsidR="00DF6567" w:rsidRPr="00C84F94">
              <w:rPr>
                <w:rFonts w:ascii="Times New Roman" w:hAnsi="Times New Roman"/>
                <w:sz w:val="24"/>
                <w:szCs w:val="24"/>
              </w:rPr>
              <w:t>.2016 г.</w:t>
            </w:r>
          </w:p>
        </w:tc>
      </w:tr>
      <w:tr w:rsidR="004D51CE" w:rsidRPr="00C84F94" w:rsidTr="00C84F94">
        <w:tc>
          <w:tcPr>
            <w:tcW w:w="775" w:type="pct"/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26.05.2016 г.</w:t>
            </w:r>
          </w:p>
        </w:tc>
        <w:tc>
          <w:tcPr>
            <w:tcW w:w="1289" w:type="pct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обществознание, химия, информатика и ИКТ, литература</w:t>
            </w:r>
          </w:p>
        </w:tc>
        <w:tc>
          <w:tcPr>
            <w:tcW w:w="833" w:type="pct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6.06.2016 г.</w:t>
            </w:r>
          </w:p>
        </w:tc>
        <w:tc>
          <w:tcPr>
            <w:tcW w:w="1029" w:type="pct"/>
          </w:tcPr>
          <w:p w:rsidR="004D51CE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F119D" w:rsidRPr="00C84F94" w:rsidRDefault="00AF119D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74" w:type="pct"/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</w:tr>
      <w:tr w:rsidR="004D51CE" w:rsidRPr="00C84F94" w:rsidTr="00C84F94">
        <w:tc>
          <w:tcPr>
            <w:tcW w:w="775" w:type="pct"/>
            <w:tcBorders>
              <w:bottom w:val="single" w:sz="4" w:space="0" w:color="auto"/>
            </w:tcBorders>
            <w:shd w:val="clear" w:color="auto" w:fill="FFFFFF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28.05.2016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FFFFFF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7.06.2016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  <w:shd w:val="clear" w:color="auto" w:fill="FFFFFF"/>
          </w:tcPr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  <w:shd w:val="clear" w:color="auto" w:fill="FFFFFF"/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</w:tr>
      <w:tr w:rsidR="004D51CE" w:rsidRPr="00C84F94" w:rsidTr="00C84F94">
        <w:tc>
          <w:tcPr>
            <w:tcW w:w="775" w:type="pct"/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31.05.2016 г.</w:t>
            </w:r>
          </w:p>
        </w:tc>
        <w:tc>
          <w:tcPr>
            <w:tcW w:w="1289" w:type="pct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33" w:type="pct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10.06.2016 г.</w:t>
            </w:r>
          </w:p>
        </w:tc>
        <w:tc>
          <w:tcPr>
            <w:tcW w:w="1029" w:type="pct"/>
          </w:tcPr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74" w:type="pct"/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F119D"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9B141D" w:rsidRPr="00C84F94" w:rsidRDefault="009B141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</w:tr>
      <w:tr w:rsidR="00AF119D" w:rsidRPr="00C84F94" w:rsidTr="00C84F94">
        <w:tc>
          <w:tcPr>
            <w:tcW w:w="775" w:type="pct"/>
            <w:shd w:val="clear" w:color="auto" w:fill="auto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3.06.2016 г.</w:t>
            </w:r>
          </w:p>
        </w:tc>
        <w:tc>
          <w:tcPr>
            <w:tcW w:w="1289" w:type="pct"/>
          </w:tcPr>
          <w:p w:rsidR="00AF119D" w:rsidRPr="00C84F94" w:rsidRDefault="00AF119D" w:rsidP="00AF119D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33" w:type="pct"/>
          </w:tcPr>
          <w:p w:rsidR="00AF119D" w:rsidRPr="00C84F94" w:rsidRDefault="00AF119D" w:rsidP="00A318B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 w:rsidR="00A318B5">
              <w:rPr>
                <w:rFonts w:ascii="Times New Roman" w:hAnsi="Times New Roman"/>
                <w:sz w:val="24"/>
                <w:szCs w:val="24"/>
              </w:rPr>
              <w:t>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29" w:type="pct"/>
          </w:tcPr>
          <w:p w:rsidR="00AF119D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318B5"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19D" w:rsidRPr="00C84F94" w:rsidRDefault="00AF119D" w:rsidP="00A318B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318B5">
              <w:rPr>
                <w:rFonts w:ascii="Times New Roman" w:hAnsi="Times New Roman"/>
                <w:sz w:val="24"/>
                <w:szCs w:val="24"/>
              </w:rPr>
              <w:t>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74" w:type="pct"/>
          </w:tcPr>
          <w:p w:rsidR="009B141D" w:rsidRDefault="009B141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F119D" w:rsidRDefault="00AF119D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318B5">
              <w:rPr>
                <w:rFonts w:ascii="Times New Roman" w:hAnsi="Times New Roman"/>
                <w:sz w:val="24"/>
                <w:szCs w:val="24"/>
              </w:rPr>
              <w:t>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19D" w:rsidRDefault="00A318B5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AF119D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318B5" w:rsidRPr="00C84F94" w:rsidRDefault="00A318B5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</w:tr>
      <w:tr w:rsidR="004D51CE" w:rsidRPr="00C84F94" w:rsidTr="00C84F94">
        <w:tc>
          <w:tcPr>
            <w:tcW w:w="775" w:type="pct"/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7.06.2016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FFFFFF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17.06.2016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  <w:shd w:val="clear" w:color="auto" w:fill="FFFFFF"/>
          </w:tcPr>
          <w:p w:rsidR="00AF119D" w:rsidRDefault="00702A6F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D51CE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318B5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AF119D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  <w:shd w:val="clear" w:color="auto" w:fill="FFFFFF"/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F119D" w:rsidRDefault="00702A6F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4D51CE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318B5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AF119D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</w:tr>
      <w:tr w:rsidR="004D51CE" w:rsidRPr="00C84F94" w:rsidTr="00C84F94">
        <w:trPr>
          <w:trHeight w:val="176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9.06.2016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география, история, биология, физика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20.06.2016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 w:rsidR="00A318B5">
              <w:rPr>
                <w:rFonts w:ascii="Times New Roman" w:hAnsi="Times New Roman"/>
                <w:sz w:val="24"/>
                <w:szCs w:val="24"/>
              </w:rPr>
              <w:t>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318B5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AF119D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 w:rsidR="00702A6F">
              <w:rPr>
                <w:rFonts w:ascii="Times New Roman" w:hAnsi="Times New Roman"/>
                <w:sz w:val="24"/>
                <w:szCs w:val="24"/>
              </w:rPr>
              <w:t>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318B5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AF119D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</w:tr>
      <w:tr w:rsidR="004D51CE" w:rsidRPr="00C84F94" w:rsidTr="00C84F94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15.06.2016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84F94">
              <w:rPr>
                <w:rFonts w:ascii="Times New Roman" w:hAnsi="Times New Roman"/>
                <w:i/>
                <w:sz w:val="24"/>
                <w:szCs w:val="24"/>
              </w:rPr>
              <w:t>резерв: обществознание, химия, информатика и ИКТ, литература, география, история, биология, физика, иностранные языки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22.06.2016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 w:rsidR="00702A6F">
              <w:rPr>
                <w:rFonts w:ascii="Times New Roman" w:hAnsi="Times New Roman"/>
                <w:sz w:val="24"/>
                <w:szCs w:val="24"/>
              </w:rPr>
              <w:t>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A318B5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AF119D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 w:rsidR="00702A6F">
              <w:rPr>
                <w:rFonts w:ascii="Times New Roman" w:hAnsi="Times New Roman"/>
                <w:sz w:val="24"/>
                <w:szCs w:val="24"/>
              </w:rPr>
              <w:t>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4D51CE" w:rsidRPr="00C84F94" w:rsidRDefault="00A318B5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AF119D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</w:tr>
      <w:tr w:rsidR="00A318B5" w:rsidRPr="00C84F94" w:rsidTr="00C84F94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5" w:rsidRPr="00C84F94" w:rsidRDefault="00A318B5" w:rsidP="00A318B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17.06.2016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5" w:rsidRPr="00C84F94" w:rsidRDefault="00A318B5" w:rsidP="00A318B5">
            <w:pPr>
              <w:spacing w:after="0" w:line="24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84F94">
              <w:rPr>
                <w:rFonts w:ascii="Times New Roman" w:hAnsi="Times New Roman"/>
                <w:i/>
                <w:sz w:val="24"/>
                <w:szCs w:val="24"/>
              </w:rPr>
              <w:t>резерв: русский язык, математика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5" w:rsidRPr="00C84F94" w:rsidRDefault="00A318B5" w:rsidP="00A318B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22.06.2016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5" w:rsidRDefault="00A318B5" w:rsidP="00A318B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18B5" w:rsidRPr="00C84F94" w:rsidRDefault="00A318B5" w:rsidP="00A318B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318B5" w:rsidRDefault="00A318B5" w:rsidP="00A318B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318B5" w:rsidRPr="00C84F94" w:rsidRDefault="00A318B5" w:rsidP="00A318B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</w:tr>
      <w:tr w:rsidR="004D51CE" w:rsidRPr="00C84F94" w:rsidTr="00C84F94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lastRenderedPageBreak/>
              <w:t>21.06.2016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4F94">
              <w:rPr>
                <w:rFonts w:ascii="Times New Roman" w:hAnsi="Times New Roman"/>
                <w:i/>
                <w:sz w:val="24"/>
                <w:szCs w:val="24"/>
              </w:rPr>
              <w:t>резерв: по всем предметам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1CE" w:rsidRPr="00C84F94" w:rsidRDefault="004D51CE" w:rsidP="004D51C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25.06.2016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9D" w:rsidRDefault="004D51CE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 w:rsidR="00702A6F">
              <w:rPr>
                <w:rFonts w:ascii="Times New Roman" w:hAnsi="Times New Roman"/>
                <w:sz w:val="24"/>
                <w:szCs w:val="24"/>
              </w:rPr>
              <w:t>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D65A20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AF119D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  <w:p w:rsidR="00AF119D" w:rsidRDefault="00702A6F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4D51CE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  <w:r w:rsidR="00AF1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1CE" w:rsidRPr="00C84F94" w:rsidRDefault="00D65A20" w:rsidP="00AF119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AF119D" w:rsidRPr="00C84F94">
              <w:rPr>
                <w:rFonts w:ascii="Times New Roman" w:hAnsi="Times New Roman"/>
                <w:sz w:val="24"/>
                <w:szCs w:val="24"/>
              </w:rPr>
              <w:t>.06.2016 г.</w:t>
            </w:r>
          </w:p>
        </w:tc>
      </w:tr>
      <w:tr w:rsidR="00702A6F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1.07.2016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6.07.2016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6F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  <w:p w:rsidR="00D65A20" w:rsidRPr="00C84F94" w:rsidRDefault="00D65A20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  <w:p w:rsidR="00D65A20" w:rsidRDefault="00702A6F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 w:rsidR="00D65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D65A20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</w:tr>
      <w:tr w:rsidR="00702A6F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2.07.2016 г.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shd w:val="clear" w:color="auto" w:fill="FFFFFF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7.07.2016 г.</w:t>
            </w:r>
          </w:p>
        </w:tc>
        <w:tc>
          <w:tcPr>
            <w:tcW w:w="1029" w:type="pct"/>
            <w:tcBorders>
              <w:bottom w:val="single" w:sz="4" w:space="0" w:color="auto"/>
            </w:tcBorders>
            <w:shd w:val="clear" w:color="auto" w:fill="FFFFFF"/>
          </w:tcPr>
          <w:p w:rsidR="00D65A20" w:rsidRDefault="001D7279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702A6F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 w:rsidR="00D65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D65A20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  <w:tc>
          <w:tcPr>
            <w:tcW w:w="1074" w:type="pct"/>
            <w:tcBorders>
              <w:bottom w:val="single" w:sz="4" w:space="0" w:color="auto"/>
            </w:tcBorders>
            <w:shd w:val="clear" w:color="auto" w:fill="FFFFFF"/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  <w:p w:rsidR="00D65A20" w:rsidRDefault="001D7279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702A6F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 w:rsidR="00D65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D65A20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</w:tr>
      <w:tr w:rsidR="00702A6F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4.07.2016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география, история, биология, физика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8.07.2016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5A20" w:rsidRDefault="003629B6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702A6F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 w:rsidR="00D65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3629B6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65A20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  <w:p w:rsidR="00D65A20" w:rsidRDefault="003629B6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702A6F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 w:rsidR="00D65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3629B6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65A20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</w:tr>
      <w:tr w:rsidR="00702A6F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6.07.2016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11.07.2016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A20" w:rsidRDefault="00702A6F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 w:rsidR="003629B6">
              <w:rPr>
                <w:rFonts w:ascii="Times New Roman" w:hAnsi="Times New Roman"/>
                <w:sz w:val="24"/>
                <w:szCs w:val="24"/>
              </w:rPr>
              <w:t>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 w:rsidR="00D65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3629B6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65A20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  <w:p w:rsidR="00D65A20" w:rsidRDefault="003629B6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702A6F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 w:rsidR="00D65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3629B6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65A20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</w:tr>
      <w:tr w:rsidR="00702A6F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8.07.2016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обществознание, химия, информатика и ИКТ, литература,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13.07.2016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A20" w:rsidRDefault="00702A6F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 w:rsidR="003629B6">
              <w:rPr>
                <w:rFonts w:ascii="Times New Roman" w:hAnsi="Times New Roman"/>
                <w:sz w:val="24"/>
                <w:szCs w:val="24"/>
              </w:rPr>
              <w:t>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 w:rsidR="00D65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3629B6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65A20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  <w:p w:rsidR="00D65A20" w:rsidRDefault="00702A6F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 w:rsidR="003629B6"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 w:rsidR="00D65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3629B6" w:rsidP="00D65A2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65A20"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</w:tr>
      <w:tr w:rsidR="003629B6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12.07.2016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15.07.2016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9B6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  <w:p w:rsidR="003629B6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</w:tr>
      <w:tr w:rsidR="003629B6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13.07.2016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C84F94">
              <w:rPr>
                <w:rFonts w:ascii="Times New Roman" w:hAnsi="Times New Roman"/>
                <w:i/>
                <w:sz w:val="24"/>
                <w:szCs w:val="24"/>
              </w:rPr>
              <w:t>резерв: обществознание, химия, информатика и ИКТ, литература, география, история, биология, физика, иностранные языки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15.07.2016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9B6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  <w:p w:rsidR="003629B6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.07.2016 г.</w:t>
            </w:r>
          </w:p>
        </w:tc>
      </w:tr>
      <w:tr w:rsidR="00702A6F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5.09.2016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12.09.2016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A6F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 w:rsidR="003629B6">
              <w:rPr>
                <w:rFonts w:ascii="Times New Roman" w:hAnsi="Times New Roman"/>
                <w:sz w:val="24"/>
                <w:szCs w:val="24"/>
              </w:rPr>
              <w:t>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  <w:p w:rsidR="003629B6" w:rsidRPr="00C84F94" w:rsidRDefault="003629B6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  <w:p w:rsidR="003629B6" w:rsidRDefault="00702A6F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 w:rsidR="003629B6"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 w:rsidR="003629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</w:tr>
      <w:tr w:rsidR="00702A6F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7.09.2016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география, история, биология, физика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14.09.2016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9B6" w:rsidRDefault="00702A6F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 w:rsidR="003629B6"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 w:rsidR="003629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  <w:p w:rsidR="003629B6" w:rsidRDefault="00702A6F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 w:rsidR="003629B6">
              <w:rPr>
                <w:rFonts w:ascii="Times New Roman" w:hAnsi="Times New Roman"/>
                <w:sz w:val="24"/>
                <w:szCs w:val="24"/>
              </w:rPr>
              <w:t>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 w:rsidR="003629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</w:tr>
      <w:tr w:rsidR="003629B6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9.09.2016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16.09.2016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9B6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29B6" w:rsidRPr="00C84F94" w:rsidRDefault="003629B6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  <w:p w:rsidR="003629B6" w:rsidRDefault="003629B6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C5B80">
              <w:rPr>
                <w:rFonts w:ascii="Times New Roman" w:hAnsi="Times New Roman"/>
                <w:sz w:val="24"/>
                <w:szCs w:val="24"/>
              </w:rPr>
              <w:t>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29B6" w:rsidRPr="00C84F94" w:rsidRDefault="003629B6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C5B80">
              <w:rPr>
                <w:rFonts w:ascii="Times New Roman" w:hAnsi="Times New Roman"/>
                <w:sz w:val="24"/>
                <w:szCs w:val="24"/>
              </w:rPr>
              <w:t>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</w:tr>
      <w:tr w:rsidR="00702A6F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12.09.2016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A6F" w:rsidRPr="00C84F94" w:rsidRDefault="00702A6F" w:rsidP="00702A6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19.09.2016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9B6" w:rsidRDefault="006C5B80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702A6F"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 w:rsidR="003629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6C5B80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3629B6"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  <w:p w:rsidR="003629B6" w:rsidRDefault="006C5B80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702A6F"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 w:rsidR="003629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2A6F" w:rsidRPr="00C84F94" w:rsidRDefault="006C5B80" w:rsidP="003629B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3629B6"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</w:tr>
      <w:tr w:rsidR="006C5B80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lastRenderedPageBreak/>
              <w:t>14.09.2016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обществознание, химия, информатика и ИКТ, литература,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21.09.2016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80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  <w:p w:rsidR="006C5B80" w:rsidRDefault="006C5B80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</w:tr>
      <w:tr w:rsidR="006C5B80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15.09.2016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C84F94">
              <w:rPr>
                <w:rFonts w:ascii="Times New Roman" w:hAnsi="Times New Roman"/>
                <w:i/>
                <w:sz w:val="24"/>
                <w:szCs w:val="24"/>
              </w:rPr>
              <w:t xml:space="preserve">резерв: русский язык, математика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21.09.2016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80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  <w:p w:rsidR="006C5B80" w:rsidRDefault="006C5B80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</w:tr>
      <w:tr w:rsidR="006C5B80" w:rsidRPr="00C84F94" w:rsidTr="00C84F94">
        <w:trPr>
          <w:trHeight w:val="283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16.09.2016 г.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C84F94">
              <w:rPr>
                <w:rFonts w:ascii="Times New Roman" w:hAnsi="Times New Roman"/>
                <w:i/>
                <w:sz w:val="24"/>
                <w:szCs w:val="24"/>
              </w:rPr>
              <w:t>резерв: география, история, биология, литература, физика, обществознание, химия, иностранные языки, информатика и ИКТ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21.09.2016 г.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80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141D" w:rsidRDefault="009B141D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  <w:p w:rsidR="006C5B80" w:rsidRDefault="006C5B80" w:rsidP="009B141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4F9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5B80" w:rsidRPr="00C84F94" w:rsidRDefault="006C5B80" w:rsidP="006C5B8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C84F94">
              <w:rPr>
                <w:rFonts w:ascii="Times New Roman" w:hAnsi="Times New Roman"/>
                <w:sz w:val="24"/>
                <w:szCs w:val="24"/>
              </w:rPr>
              <w:t>.09.2016 г.</w:t>
            </w:r>
          </w:p>
        </w:tc>
      </w:tr>
    </w:tbl>
    <w:p w:rsidR="004910B9" w:rsidRDefault="004910B9" w:rsidP="00C95F3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531D4" w:rsidRDefault="005531D4" w:rsidP="00C95F3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531D4" w:rsidRPr="00F47D21" w:rsidRDefault="005531D4" w:rsidP="005531D4">
      <w:pPr>
        <w:spacing w:after="0" w:line="240" w:lineRule="atLeast"/>
        <w:ind w:left="311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F47D21">
        <w:rPr>
          <w:rFonts w:ascii="Times New Roman" w:hAnsi="Times New Roman"/>
          <w:color w:val="000000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color w:val="000000"/>
          <w:sz w:val="24"/>
          <w:szCs w:val="24"/>
        </w:rPr>
        <w:t xml:space="preserve"> 3</w:t>
      </w:r>
    </w:p>
    <w:p w:rsidR="005531D4" w:rsidRPr="00F47D21" w:rsidRDefault="005531D4" w:rsidP="005531D4">
      <w:pPr>
        <w:spacing w:after="0" w:line="240" w:lineRule="atLeast"/>
        <w:ind w:left="5529"/>
        <w:rPr>
          <w:rFonts w:ascii="Times New Roman" w:hAnsi="Times New Roman"/>
          <w:sz w:val="24"/>
          <w:szCs w:val="24"/>
        </w:rPr>
      </w:pPr>
      <w:r w:rsidRPr="00F47D21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7D21">
        <w:rPr>
          <w:rFonts w:ascii="Times New Roman" w:hAnsi="Times New Roman"/>
          <w:sz w:val="24"/>
          <w:szCs w:val="24"/>
        </w:rPr>
        <w:t>приказу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7D21">
        <w:rPr>
          <w:rFonts w:ascii="Times New Roman" w:hAnsi="Times New Roman"/>
          <w:sz w:val="24"/>
          <w:szCs w:val="24"/>
        </w:rPr>
        <w:t>департамента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7D21"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7D21">
        <w:rPr>
          <w:rFonts w:ascii="Times New Roman" w:hAnsi="Times New Roman"/>
          <w:sz w:val="24"/>
          <w:szCs w:val="24"/>
        </w:rPr>
        <w:t>Белгородской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7D21">
        <w:rPr>
          <w:rFonts w:ascii="Times New Roman" w:hAnsi="Times New Roman"/>
          <w:sz w:val="24"/>
          <w:szCs w:val="24"/>
        </w:rPr>
        <w:t>области</w:t>
      </w:r>
    </w:p>
    <w:p w:rsidR="005531D4" w:rsidRPr="00F47D21" w:rsidRDefault="005531D4" w:rsidP="005531D4">
      <w:pPr>
        <w:shd w:val="clear" w:color="auto" w:fill="FFFFFF"/>
        <w:spacing w:after="0" w:line="240" w:lineRule="auto"/>
        <w:ind w:left="5529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от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>«</w:t>
      </w:r>
      <w:r w:rsidR="004919B8">
        <w:rPr>
          <w:rFonts w:ascii="Times New Roman" w:hAnsi="Times New Roman"/>
          <w:color w:val="000000"/>
          <w:spacing w:val="-7"/>
          <w:sz w:val="24"/>
          <w:szCs w:val="24"/>
        </w:rPr>
        <w:t xml:space="preserve"> 11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апреля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>201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6 </w:t>
      </w:r>
      <w:r w:rsidRPr="00F47D21">
        <w:rPr>
          <w:rFonts w:ascii="Times New Roman" w:hAnsi="Times New Roman"/>
          <w:color w:val="000000"/>
          <w:spacing w:val="-7"/>
          <w:sz w:val="24"/>
          <w:szCs w:val="24"/>
        </w:rPr>
        <w:t>года</w:t>
      </w:r>
      <w:r w:rsidR="004919B8">
        <w:rPr>
          <w:rFonts w:ascii="Times New Roman" w:hAnsi="Times New Roman"/>
          <w:color w:val="000000"/>
          <w:spacing w:val="-7"/>
          <w:sz w:val="24"/>
          <w:szCs w:val="24"/>
        </w:rPr>
        <w:t xml:space="preserve"> № 1308</w:t>
      </w:r>
    </w:p>
    <w:p w:rsidR="005531D4" w:rsidRDefault="005531D4" w:rsidP="005531D4">
      <w:pPr>
        <w:shd w:val="clear" w:color="auto" w:fill="FFFFFF"/>
        <w:spacing w:after="0" w:line="240" w:lineRule="auto"/>
        <w:ind w:left="5670"/>
        <w:rPr>
          <w:rFonts w:ascii="Times New Roman" w:hAnsi="Times New Roman"/>
          <w:color w:val="000000"/>
          <w:spacing w:val="-7"/>
          <w:sz w:val="24"/>
          <w:szCs w:val="24"/>
        </w:rPr>
      </w:pPr>
    </w:p>
    <w:p w:rsidR="005531D4" w:rsidRPr="00F47D21" w:rsidRDefault="005531D4" w:rsidP="005531D4">
      <w:pPr>
        <w:shd w:val="clear" w:color="auto" w:fill="FFFFFF"/>
        <w:spacing w:after="0" w:line="240" w:lineRule="auto"/>
        <w:ind w:left="5670"/>
        <w:rPr>
          <w:rFonts w:ascii="Times New Roman" w:hAnsi="Times New Roman"/>
          <w:color w:val="000000"/>
          <w:spacing w:val="-7"/>
          <w:sz w:val="24"/>
          <w:szCs w:val="24"/>
        </w:rPr>
      </w:pPr>
    </w:p>
    <w:p w:rsidR="005531D4" w:rsidRPr="0067038C" w:rsidRDefault="005531D4" w:rsidP="005531D4">
      <w:pPr>
        <w:pStyle w:val="Bodytext0"/>
        <w:shd w:val="clear" w:color="auto" w:fill="auto"/>
        <w:tabs>
          <w:tab w:val="left" w:pos="1037"/>
        </w:tabs>
        <w:spacing w:line="240" w:lineRule="auto"/>
        <w:jc w:val="center"/>
        <w:rPr>
          <w:b/>
        </w:rPr>
      </w:pPr>
      <w:r w:rsidRPr="00F47945">
        <w:rPr>
          <w:b/>
        </w:rPr>
        <w:t>Правила</w:t>
      </w:r>
      <w:r>
        <w:rPr>
          <w:b/>
        </w:rPr>
        <w:t xml:space="preserve"> </w:t>
      </w:r>
      <w:r w:rsidRPr="00F47945">
        <w:rPr>
          <w:b/>
        </w:rPr>
        <w:t>для</w:t>
      </w:r>
      <w:r>
        <w:rPr>
          <w:b/>
        </w:rPr>
        <w:t xml:space="preserve"> </w:t>
      </w:r>
      <w:r w:rsidRPr="00F47945">
        <w:rPr>
          <w:b/>
        </w:rPr>
        <w:t>участников</w:t>
      </w:r>
      <w:r>
        <w:rPr>
          <w:b/>
        </w:rPr>
        <w:t xml:space="preserve"> </w:t>
      </w:r>
      <w:r w:rsidRPr="00F47945">
        <w:rPr>
          <w:b/>
        </w:rPr>
        <w:t>рассмотрения</w:t>
      </w:r>
      <w:r>
        <w:rPr>
          <w:b/>
        </w:rPr>
        <w:t xml:space="preserve"> </w:t>
      </w:r>
      <w:r w:rsidRPr="00F47945">
        <w:rPr>
          <w:b/>
        </w:rPr>
        <w:t>апелляции</w:t>
      </w:r>
    </w:p>
    <w:p w:rsidR="005531D4" w:rsidRPr="005531D4" w:rsidRDefault="005531D4" w:rsidP="00C95F3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/>
        </w:rPr>
      </w:pPr>
    </w:p>
    <w:p w:rsidR="005531D4" w:rsidRPr="00F47945" w:rsidRDefault="005531D4" w:rsidP="005531D4">
      <w:pPr>
        <w:pStyle w:val="2"/>
        <w:spacing w:before="0" w:after="0" w:line="240" w:lineRule="atLeast"/>
        <w:ind w:firstLine="851"/>
        <w:rPr>
          <w:rFonts w:ascii="Times New Roman" w:hAnsi="Times New Roman"/>
          <w:i w:val="0"/>
        </w:rPr>
      </w:pPr>
      <w:bookmarkStart w:id="9" w:name="_Toc254118170"/>
      <w:bookmarkStart w:id="10" w:name="_Toc411955885"/>
      <w:bookmarkStart w:id="11" w:name="_Toc435626899"/>
      <w:bookmarkStart w:id="12" w:name="_Toc439320321"/>
      <w:r w:rsidRPr="00F47945">
        <w:rPr>
          <w:rFonts w:ascii="Times New Roman" w:hAnsi="Times New Roman"/>
          <w:i w:val="0"/>
        </w:rPr>
        <w:t>1. Правила для председателя КК</w:t>
      </w:r>
      <w:bookmarkStart w:id="13" w:name="_Toc254118171"/>
      <w:bookmarkEnd w:id="9"/>
      <w:bookmarkEnd w:id="10"/>
      <w:bookmarkEnd w:id="11"/>
      <w:bookmarkEnd w:id="12"/>
    </w:p>
    <w:p w:rsidR="005531D4" w:rsidRPr="00F47945" w:rsidRDefault="005531D4" w:rsidP="005531D4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bookmarkEnd w:id="13"/>
    <w:p w:rsidR="005531D4" w:rsidRPr="00F47945" w:rsidRDefault="005531D4" w:rsidP="005531D4">
      <w:pPr>
        <w:spacing w:after="0" w:line="240" w:lineRule="atLeast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Председатель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КК: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организует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сроками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организует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информирование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ГЭК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Обеспечивает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оформление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строгой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отчетности: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апелляций;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журнала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заключений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нарушении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заключений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правильности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развернутых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протоколов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апелляций.</w:t>
      </w:r>
    </w:p>
    <w:p w:rsidR="005531D4" w:rsidRPr="00F47945" w:rsidRDefault="005531D4" w:rsidP="005531D4">
      <w:pPr>
        <w:pStyle w:val="a6"/>
        <w:tabs>
          <w:tab w:val="num" w:pos="1134"/>
        </w:tabs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рассмотрении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нарушении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установленного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порядка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проведения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ГИА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председатель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должен: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нарушении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сведений,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изложенных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ППЭ-03);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согласовать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(дата,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сформированный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Совместно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поданную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вынести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отклонении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признала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факты,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изложенные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несущественными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имеющими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место;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удовлетворении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факты,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изложенные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оказали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существенное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влияние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утвердить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оформить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(ППЭ-03)</w:t>
      </w:r>
      <w:bookmarkStart w:id="14" w:name="_Toc254118182"/>
      <w:r w:rsidRPr="00F47945">
        <w:rPr>
          <w:rFonts w:ascii="Times New Roman" w:hAnsi="Times New Roman"/>
          <w:sz w:val="28"/>
          <w:szCs w:val="28"/>
        </w:rPr>
        <w:t>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рассмотрении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bookmarkEnd w:id="14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bookmarkStart w:id="15" w:name="_Ref90721158"/>
      <w:r w:rsidRPr="00F47945">
        <w:rPr>
          <w:rFonts w:ascii="Times New Roman" w:hAnsi="Times New Roman"/>
          <w:b/>
          <w:sz w:val="28"/>
          <w:szCs w:val="28"/>
        </w:rPr>
        <w:t>несогласии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выставленными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баллами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председатель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должен: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16" w:name="_Toc254118183"/>
      <w:r w:rsidRPr="00F47945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ОГЭ</w:t>
      </w:r>
      <w:r w:rsidRPr="00F4794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включающий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перечисленные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lastRenderedPageBreak/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конфликтной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баллами;</w:t>
      </w:r>
    </w:p>
    <w:bookmarkEnd w:id="15"/>
    <w:bookmarkEnd w:id="16"/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включающий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перечисленные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конфликтной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правильности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экзаменационной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заблаговременно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заседания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правильности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после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правильности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экзаменационной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согласовать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(дата,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сформированный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17" w:name="_Toc254118189"/>
      <w:r w:rsidRPr="00F47945">
        <w:rPr>
          <w:rFonts w:ascii="Times New Roman" w:hAnsi="Times New Roman"/>
          <w:sz w:val="28"/>
          <w:szCs w:val="28"/>
        </w:rPr>
        <w:t>совместно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апелляцию</w:t>
      </w:r>
      <w:bookmarkEnd w:id="17"/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присутствии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родителей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(законных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представителей)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отсутствии.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18" w:name="_Toc254118190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присутствии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родителя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(законного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представителя):</w:t>
      </w:r>
      <w:bookmarkEnd w:id="18"/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bookmarkStart w:id="19" w:name="_Toc254118191"/>
      <w:r w:rsidRPr="00F47945">
        <w:rPr>
          <w:rFonts w:ascii="Times New Roman" w:hAnsi="Times New Roman"/>
          <w:sz w:val="28"/>
          <w:szCs w:val="28"/>
        </w:rPr>
        <w:t>предъявить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родителю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(законному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представителю)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изображения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дополнительных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бланков-протоколов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листы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файлы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цифровой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аудиозаписью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sz w:val="28"/>
          <w:szCs w:val="28"/>
        </w:rPr>
        <w:t xml:space="preserve"> ОГЭ</w:t>
      </w:r>
      <w:r w:rsidRPr="00F4794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изображения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экзаменационной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обучающегося,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сдававшего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форме;</w:t>
      </w:r>
      <w:bookmarkEnd w:id="19"/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0" w:name="_Toc254118192"/>
      <w:r w:rsidRPr="00F47945">
        <w:rPr>
          <w:rFonts w:ascii="Times New Roman" w:hAnsi="Times New Roman"/>
          <w:sz w:val="28"/>
          <w:szCs w:val="28"/>
        </w:rPr>
        <w:t>апеллянт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должен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подтвердить,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предъявлены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изображения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экзаменационной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файлы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цифровой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аудиозаписью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должен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отражен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уведомления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bookmarkEnd w:id="20"/>
      <w:r w:rsidRPr="00F47945">
        <w:rPr>
          <w:rFonts w:ascii="Times New Roman" w:hAnsi="Times New Roman"/>
          <w:sz w:val="28"/>
          <w:szCs w:val="28"/>
        </w:rPr>
        <w:t>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1" w:name="_Toc254118193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символов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зафиксировать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корректировки;</w:t>
      </w:r>
      <w:bookmarkEnd w:id="21"/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2" w:name="_Toc254118194"/>
      <w:r w:rsidRPr="00F47945">
        <w:rPr>
          <w:rFonts w:ascii="Times New Roman" w:hAnsi="Times New Roman"/>
          <w:sz w:val="28"/>
          <w:szCs w:val="28"/>
        </w:rPr>
        <w:lastRenderedPageBreak/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возникновения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претензий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совместно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претензии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апеллянта;</w:t>
      </w:r>
      <w:bookmarkEnd w:id="22"/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3" w:name="_Toc254118195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факта,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развёрнутые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требованиями,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зафиксировать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изменения</w:t>
      </w:r>
      <w:bookmarkEnd w:id="23"/>
      <w:r w:rsidRPr="00F47945">
        <w:rPr>
          <w:rFonts w:ascii="Times New Roman" w:hAnsi="Times New Roman"/>
          <w:sz w:val="28"/>
          <w:szCs w:val="28"/>
        </w:rPr>
        <w:t>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24" w:name="_Toc254118196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отсутствие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родителя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(законного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представителя)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развернутых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зафиксировать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пересчёте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были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ошибочно;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утвердить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25" w:name="_Toc254118199"/>
      <w:bookmarkEnd w:id="24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удостоверить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своей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результатам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передачу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копии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заполнялось)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сведений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передаче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электронного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изображения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ФИС;</w:t>
      </w:r>
      <w:bookmarkEnd w:id="25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удостоверить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своей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26" w:name="_Toc254118200"/>
      <w:r w:rsidRPr="00F47945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bookmarkStart w:id="27" w:name="_Toc254118202"/>
      <w:bookmarkEnd w:id="26"/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 xml:space="preserve"> ОГЭ</w:t>
      </w:r>
      <w:r w:rsidRPr="00F4794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полученный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РИС,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содержащий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пересчитанные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корректировок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итоговые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апеллянтов</w:t>
      </w:r>
      <w:bookmarkEnd w:id="27"/>
      <w:r w:rsidRPr="00F4794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содержащий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пересчитанные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корректировок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итоговые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апеллянтов;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28" w:name="_Toc254118204"/>
      <w:r w:rsidRPr="00F47945">
        <w:rPr>
          <w:rFonts w:ascii="Times New Roman" w:hAnsi="Times New Roman"/>
          <w:sz w:val="28"/>
          <w:szCs w:val="28"/>
        </w:rPr>
        <w:t>после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утверждения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пересчитанных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ГЭК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ознакомление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апелляций.</w:t>
      </w:r>
      <w:bookmarkEnd w:id="28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5531D4" w:rsidRPr="00F47945" w:rsidRDefault="005531D4" w:rsidP="005531D4">
      <w:pPr>
        <w:pStyle w:val="2"/>
        <w:spacing w:before="0" w:after="0" w:line="240" w:lineRule="atLeast"/>
        <w:ind w:firstLine="851"/>
        <w:rPr>
          <w:rFonts w:ascii="Times New Roman" w:hAnsi="Times New Roman"/>
          <w:i w:val="0"/>
        </w:rPr>
      </w:pPr>
      <w:bookmarkStart w:id="29" w:name="_Toc254118205"/>
      <w:bookmarkStart w:id="30" w:name="_Toc411955886"/>
      <w:bookmarkStart w:id="31" w:name="_Toc435626900"/>
      <w:bookmarkStart w:id="32" w:name="_Toc439320322"/>
      <w:r w:rsidRPr="00F47945">
        <w:rPr>
          <w:rFonts w:ascii="Times New Roman" w:hAnsi="Times New Roman"/>
          <w:i w:val="0"/>
        </w:rPr>
        <w:t>2. Правила для членов КК</w:t>
      </w:r>
      <w:bookmarkEnd w:id="29"/>
      <w:bookmarkEnd w:id="30"/>
      <w:bookmarkEnd w:id="31"/>
      <w:bookmarkEnd w:id="32"/>
    </w:p>
    <w:p w:rsidR="005531D4" w:rsidRPr="00F47945" w:rsidRDefault="005531D4" w:rsidP="005531D4">
      <w:pPr>
        <w:pStyle w:val="a6"/>
        <w:tabs>
          <w:tab w:val="num" w:pos="1134"/>
        </w:tabs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33" w:name="_Toc254118206"/>
    </w:p>
    <w:p w:rsidR="005531D4" w:rsidRPr="00F47945" w:rsidRDefault="005531D4" w:rsidP="005531D4">
      <w:pPr>
        <w:pStyle w:val="a6"/>
        <w:tabs>
          <w:tab w:val="num" w:pos="1134"/>
        </w:tabs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рассмотрении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bookmarkEnd w:id="33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нарушении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установленного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порядка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проведения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ГИА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члены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должны: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34" w:name="_Toc254118207"/>
      <w:bookmarkStart w:id="35" w:name="_Toc254118212"/>
      <w:r w:rsidRPr="00F47945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нарушении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нарушении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сведений,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изложенных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lastRenderedPageBreak/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ППЭ-03),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информацию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апелляции;</w:t>
      </w:r>
      <w:bookmarkEnd w:id="34"/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36" w:name="_Toc254118208"/>
      <w:r w:rsidRPr="00F47945">
        <w:rPr>
          <w:rFonts w:ascii="Times New Roman" w:hAnsi="Times New Roman"/>
          <w:sz w:val="28"/>
          <w:szCs w:val="28"/>
        </w:rPr>
        <w:t>присутствовать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заседании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назначенное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время;</w:t>
      </w:r>
      <w:bookmarkEnd w:id="36"/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37" w:name="_Toc254118209"/>
      <w:r w:rsidRPr="00F47945">
        <w:rPr>
          <w:rFonts w:ascii="Times New Roman" w:hAnsi="Times New Roman"/>
          <w:sz w:val="28"/>
          <w:szCs w:val="28"/>
        </w:rPr>
        <w:t>рассмотреть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поданную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определить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изложенных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ситуации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</w:t>
      </w:r>
      <w:bookmarkEnd w:id="37"/>
      <w:r w:rsidRPr="00F4794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38" w:name="_Toc254118210"/>
      <w:r w:rsidRPr="00F47945">
        <w:rPr>
          <w:rFonts w:ascii="Times New Roman" w:hAnsi="Times New Roman"/>
          <w:sz w:val="28"/>
          <w:szCs w:val="28"/>
        </w:rPr>
        <w:t>Вынести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решение:</w:t>
      </w:r>
      <w:bookmarkEnd w:id="38"/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отклонении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признала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обстоятельства,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изложенные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несущественными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имеющими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место;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удовлетворении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факты,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изложенные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оказали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существенное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влияние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39" w:name="_Toc254118211"/>
      <w:r w:rsidRPr="00F47945">
        <w:rPr>
          <w:rFonts w:ascii="Times New Roman" w:hAnsi="Times New Roman"/>
          <w:sz w:val="28"/>
          <w:szCs w:val="28"/>
        </w:rPr>
        <w:t>поставить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свою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нарушении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конфликтной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субъекта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Федерации»</w:t>
      </w:r>
      <w:bookmarkEnd w:id="39"/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ППЭ-03).</w:t>
      </w:r>
    </w:p>
    <w:p w:rsidR="005531D4" w:rsidRPr="00F47945" w:rsidRDefault="005531D4" w:rsidP="005531D4">
      <w:pPr>
        <w:pStyle w:val="a6"/>
        <w:tabs>
          <w:tab w:val="num" w:pos="1134"/>
        </w:tabs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рассмотрении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bookmarkEnd w:id="35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несогласии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выставленными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баллами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члены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должны: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40" w:name="_Toc254118213"/>
      <w:r w:rsidRPr="00F47945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включающий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перечисленные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раздела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конфликтной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информацию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апелляции;</w:t>
      </w:r>
      <w:bookmarkEnd w:id="40"/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41" w:name="_Toc254118214"/>
      <w:r w:rsidRPr="00F47945">
        <w:rPr>
          <w:rFonts w:ascii="Times New Roman" w:hAnsi="Times New Roman"/>
          <w:sz w:val="28"/>
          <w:szCs w:val="28"/>
        </w:rPr>
        <w:t>прийти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назначенное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заседание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КК;</w:t>
      </w:r>
      <w:bookmarkEnd w:id="41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42" w:name="_Toc254118215"/>
      <w:r w:rsidRPr="00F47945">
        <w:rPr>
          <w:rFonts w:ascii="Times New Roman" w:hAnsi="Times New Roman"/>
          <w:sz w:val="28"/>
          <w:szCs w:val="28"/>
        </w:rPr>
        <w:t>рассмотреть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представленный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ПК;</w:t>
      </w:r>
      <w:bookmarkEnd w:id="42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43" w:name="_Toc254118216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символов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подтвердить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корректировки;</w:t>
      </w:r>
      <w:bookmarkEnd w:id="43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44" w:name="_Toc254118217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факта,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требованиями,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основании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изменения;</w:t>
      </w:r>
      <w:bookmarkEnd w:id="44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45" w:name="_Toc254118218"/>
      <w:r w:rsidRPr="00F47945">
        <w:rPr>
          <w:rFonts w:ascii="Times New Roman" w:hAnsi="Times New Roman"/>
          <w:sz w:val="28"/>
          <w:szCs w:val="28"/>
        </w:rPr>
        <w:t>вынести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решение;</w:t>
      </w:r>
      <w:bookmarkEnd w:id="45"/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46" w:name="_Toc254118219"/>
      <w:r w:rsidRPr="00F47945">
        <w:rPr>
          <w:rFonts w:ascii="Times New Roman" w:hAnsi="Times New Roman"/>
          <w:sz w:val="28"/>
          <w:szCs w:val="28"/>
        </w:rPr>
        <w:t>поставить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свою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bookmarkEnd w:id="46"/>
      <w:r w:rsidRPr="00F47945">
        <w:rPr>
          <w:rFonts w:ascii="Times New Roman" w:hAnsi="Times New Roman"/>
          <w:sz w:val="28"/>
          <w:szCs w:val="28"/>
        </w:rPr>
        <w:t>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5531D4" w:rsidRPr="00F47945" w:rsidRDefault="005531D4" w:rsidP="005531D4">
      <w:pPr>
        <w:pStyle w:val="2"/>
        <w:spacing w:before="0" w:after="0" w:line="240" w:lineRule="atLeast"/>
        <w:ind w:firstLine="851"/>
        <w:rPr>
          <w:rFonts w:ascii="Times New Roman" w:hAnsi="Times New Roman"/>
          <w:i w:val="0"/>
        </w:rPr>
      </w:pPr>
      <w:bookmarkStart w:id="47" w:name="_Toc254118221"/>
      <w:bookmarkStart w:id="48" w:name="_Toc411955887"/>
      <w:bookmarkStart w:id="49" w:name="_Toc435626901"/>
      <w:bookmarkStart w:id="50" w:name="_Toc439320323"/>
      <w:r w:rsidRPr="00F47945">
        <w:rPr>
          <w:rFonts w:ascii="Times New Roman" w:hAnsi="Times New Roman"/>
          <w:i w:val="0"/>
        </w:rPr>
        <w:t>3. Правила для экспертов</w:t>
      </w:r>
      <w:bookmarkEnd w:id="47"/>
      <w:r w:rsidRPr="00F47945">
        <w:rPr>
          <w:rFonts w:ascii="Times New Roman" w:hAnsi="Times New Roman"/>
          <w:i w:val="0"/>
        </w:rPr>
        <w:t>, привлекаемых к работе КК</w:t>
      </w:r>
      <w:bookmarkEnd w:id="48"/>
      <w:bookmarkEnd w:id="49"/>
      <w:bookmarkEnd w:id="50"/>
    </w:p>
    <w:p w:rsidR="005531D4" w:rsidRPr="00F47945" w:rsidRDefault="005531D4" w:rsidP="005531D4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5531D4" w:rsidRPr="00F47945" w:rsidRDefault="005531D4" w:rsidP="005531D4">
      <w:pPr>
        <w:spacing w:after="0" w:line="240" w:lineRule="atLeast"/>
        <w:ind w:firstLine="851"/>
        <w:jc w:val="both"/>
        <w:rPr>
          <w:rFonts w:ascii="Times New Roman" w:hAnsi="Times New Roman"/>
          <w:b/>
          <w:kern w:val="32"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Эксперты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должны: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51" w:name="_Toc254118222"/>
      <w:r w:rsidRPr="00F47945">
        <w:rPr>
          <w:rFonts w:ascii="Times New Roman" w:hAnsi="Times New Roman"/>
          <w:sz w:val="28"/>
          <w:szCs w:val="28"/>
        </w:rPr>
        <w:t>получить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критерии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(тексты,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темы,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билеты,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выполнявшиеся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ГВЭ);</w:t>
      </w:r>
      <w:bookmarkEnd w:id="51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52" w:name="_Toc254118223"/>
      <w:r w:rsidRPr="00F47945">
        <w:rPr>
          <w:rFonts w:ascii="Times New Roman" w:hAnsi="Times New Roman"/>
          <w:sz w:val="28"/>
          <w:szCs w:val="28"/>
        </w:rPr>
        <w:t>рассмотреть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проанализировать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предыдущее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работы;</w:t>
      </w:r>
      <w:bookmarkEnd w:id="52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53" w:name="_Toc254118224"/>
      <w:r w:rsidRPr="00F47945">
        <w:rPr>
          <w:rFonts w:ascii="Times New Roman" w:hAnsi="Times New Roman"/>
          <w:sz w:val="28"/>
          <w:szCs w:val="28"/>
        </w:rPr>
        <w:t>составить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письменное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правильности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lastRenderedPageBreak/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(устным)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обязательным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конкретный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критерий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выставляемый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невозможности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однозначный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правильности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экзаменационной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сообщить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ФИПИ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запросом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предоставлении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разъяснений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критериям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обязательном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формулируются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вопросы,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возникшие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формировании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правильности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экзаменационной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узнать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54" w:name="_Toc254118225"/>
      <w:bookmarkEnd w:id="53"/>
      <w:r w:rsidRPr="00F47945">
        <w:rPr>
          <w:rFonts w:ascii="Times New Roman" w:hAnsi="Times New Roman"/>
          <w:sz w:val="28"/>
          <w:szCs w:val="28"/>
        </w:rPr>
        <w:t>присутствовать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апелляции;</w:t>
      </w:r>
      <w:bookmarkEnd w:id="54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55" w:name="_Toc254118226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возникновения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претензий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разъяснения.</w:t>
      </w:r>
      <w:bookmarkEnd w:id="55"/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2"/>
        <w:spacing w:before="0" w:after="0" w:line="240" w:lineRule="atLeast"/>
        <w:ind w:firstLine="851"/>
        <w:rPr>
          <w:rFonts w:ascii="Times New Roman" w:hAnsi="Times New Roman"/>
        </w:rPr>
      </w:pPr>
      <w:bookmarkStart w:id="56" w:name="_Toc254118227"/>
      <w:bookmarkStart w:id="57" w:name="_Toc411955888"/>
      <w:bookmarkStart w:id="58" w:name="_Toc435626902"/>
      <w:bookmarkStart w:id="59" w:name="_Toc439320324"/>
    </w:p>
    <w:p w:rsidR="005531D4" w:rsidRPr="00F47945" w:rsidRDefault="005531D4" w:rsidP="005531D4">
      <w:pPr>
        <w:pStyle w:val="2"/>
        <w:spacing w:before="0" w:after="0" w:line="240" w:lineRule="atLeast"/>
        <w:ind w:firstLine="851"/>
        <w:rPr>
          <w:rFonts w:ascii="Times New Roman" w:hAnsi="Times New Roman"/>
          <w:i w:val="0"/>
        </w:rPr>
      </w:pPr>
      <w:r w:rsidRPr="00F47945">
        <w:rPr>
          <w:rFonts w:ascii="Times New Roman" w:hAnsi="Times New Roman"/>
          <w:i w:val="0"/>
        </w:rPr>
        <w:t>4. Правила для ответственного секретаря КК</w:t>
      </w:r>
      <w:bookmarkEnd w:id="56"/>
      <w:bookmarkEnd w:id="57"/>
      <w:bookmarkEnd w:id="58"/>
      <w:bookmarkEnd w:id="59"/>
    </w:p>
    <w:p w:rsidR="005531D4" w:rsidRPr="00F47945" w:rsidRDefault="005531D4" w:rsidP="005531D4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5531D4" w:rsidRPr="00F47945" w:rsidRDefault="005531D4" w:rsidP="005531D4">
      <w:pPr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Ответственный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секретарь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должен: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60" w:name="_Toc254118228"/>
      <w:r w:rsidRPr="00F4794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подаче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bookmarkEnd w:id="60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нарушении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установленного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порядка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проведения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ГИА:</w:t>
      </w:r>
      <w:bookmarkStart w:id="61" w:name="_Toc254118229"/>
      <w:bookmarkStart w:id="62" w:name="_Toc254118233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принять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ГЭК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нарушении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нарушении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сведений,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изложенных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ППЭ-03);</w:t>
      </w:r>
      <w:bookmarkEnd w:id="61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63" w:name="_Toc254118230"/>
      <w:r w:rsidRPr="00F47945">
        <w:rPr>
          <w:rFonts w:ascii="Times New Roman" w:hAnsi="Times New Roman"/>
          <w:sz w:val="28"/>
          <w:szCs w:val="28"/>
        </w:rPr>
        <w:t>отметить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поступление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журнале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апелляций;</w:t>
      </w:r>
      <w:bookmarkEnd w:id="63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64" w:name="_Toc254118231"/>
      <w:r w:rsidRPr="00F47945">
        <w:rPr>
          <w:rFonts w:ascii="Times New Roman" w:hAnsi="Times New Roman"/>
          <w:sz w:val="28"/>
          <w:szCs w:val="28"/>
        </w:rPr>
        <w:t>поставить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регистрационный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ППЭ-03;</w:t>
      </w:r>
      <w:bookmarkEnd w:id="64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сформировать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обязательным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согласовать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65" w:name="_Toc254118232"/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ППЭ-03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bookmarkEnd w:id="65"/>
      <w:r w:rsidRPr="00F47945">
        <w:rPr>
          <w:rFonts w:ascii="Times New Roman" w:hAnsi="Times New Roman"/>
          <w:sz w:val="28"/>
          <w:szCs w:val="28"/>
        </w:rPr>
        <w:t>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подаче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несогласии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выставленными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баллами,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F47945">
        <w:rPr>
          <w:rFonts w:ascii="Times New Roman" w:hAnsi="Times New Roman"/>
          <w:b/>
          <w:sz w:val="28"/>
          <w:szCs w:val="28"/>
        </w:rPr>
        <w:t>если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подается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непосредственно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КК</w:t>
      </w:r>
      <w:bookmarkEnd w:id="62"/>
      <w:r w:rsidRPr="00F47945">
        <w:rPr>
          <w:rFonts w:ascii="Times New Roman" w:hAnsi="Times New Roman"/>
          <w:b/>
          <w:sz w:val="28"/>
          <w:szCs w:val="28"/>
        </w:rPr>
        <w:t>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66" w:name="_Toc254118234"/>
      <w:r w:rsidRPr="00F47945">
        <w:rPr>
          <w:rFonts w:ascii="Times New Roman" w:hAnsi="Times New Roman"/>
          <w:sz w:val="28"/>
          <w:szCs w:val="28"/>
        </w:rPr>
        <w:t>предоставить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заполнении;</w:t>
      </w:r>
      <w:bookmarkEnd w:id="66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67" w:name="_Toc254118235"/>
      <w:r w:rsidRPr="00F47945">
        <w:rPr>
          <w:rFonts w:ascii="Times New Roman" w:hAnsi="Times New Roman"/>
          <w:sz w:val="28"/>
          <w:szCs w:val="28"/>
        </w:rPr>
        <w:t>отметить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поступление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журнале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регистрационный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номер;</w:t>
      </w:r>
      <w:bookmarkEnd w:id="67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68" w:name="_Toc254118236"/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один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другой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bookmarkEnd w:id="68"/>
      <w:r w:rsidRPr="00F47945">
        <w:rPr>
          <w:rFonts w:ascii="Times New Roman" w:hAnsi="Times New Roman"/>
          <w:sz w:val="28"/>
          <w:szCs w:val="28"/>
        </w:rPr>
        <w:t>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69" w:name="_Toc254118237"/>
      <w:r w:rsidRPr="00F4794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подаче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несогласии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выставленными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баллами,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F47945">
        <w:rPr>
          <w:rFonts w:ascii="Times New Roman" w:hAnsi="Times New Roman"/>
          <w:b/>
          <w:sz w:val="28"/>
          <w:szCs w:val="28"/>
        </w:rPr>
        <w:t>если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подается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образовательную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организацию,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которой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участник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bookmarkEnd w:id="69"/>
      <w:r w:rsidRPr="00F47945">
        <w:rPr>
          <w:rFonts w:ascii="Times New Roman" w:hAnsi="Times New Roman"/>
          <w:b/>
          <w:sz w:val="28"/>
          <w:szCs w:val="28"/>
        </w:rPr>
        <w:t>ГИА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был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допущен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установленном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порядке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lastRenderedPageBreak/>
        <w:t>ознакомлен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организацию,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определенную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департаментом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качестве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подачи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выпускников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прошлых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лет,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участвовавших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сдаче</w:t>
      </w:r>
      <w:r>
        <w:rPr>
          <w:rFonts w:ascii="Times New Roman" w:hAnsi="Times New Roman"/>
          <w:sz w:val="28"/>
          <w:szCs w:val="28"/>
        </w:rPr>
        <w:t xml:space="preserve"> ОГЭ</w:t>
      </w:r>
      <w:r w:rsidRPr="00F47945">
        <w:rPr>
          <w:rFonts w:ascii="Times New Roman" w:hAnsi="Times New Roman"/>
          <w:sz w:val="28"/>
          <w:szCs w:val="28"/>
        </w:rPr>
        <w:t>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70" w:name="_Toc254118238"/>
      <w:r w:rsidRPr="00F47945">
        <w:rPr>
          <w:rFonts w:ascii="Times New Roman" w:hAnsi="Times New Roman"/>
          <w:sz w:val="28"/>
          <w:szCs w:val="28"/>
        </w:rPr>
        <w:t>принять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руководителя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уполномоченного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лица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Передача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электронной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почте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осуществляется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обеспечении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защиты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персональных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защищенным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каналам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связи;</w:t>
      </w:r>
      <w:bookmarkEnd w:id="70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71" w:name="_Toc254118239"/>
      <w:r w:rsidRPr="00F47945">
        <w:rPr>
          <w:rFonts w:ascii="Times New Roman" w:hAnsi="Times New Roman"/>
          <w:sz w:val="28"/>
          <w:szCs w:val="28"/>
        </w:rPr>
        <w:t>отметить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поступление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журнале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регистрационный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номер;</w:t>
      </w:r>
      <w:bookmarkEnd w:id="71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72" w:name="_Toc254118240"/>
      <w:r w:rsidRPr="00F47945">
        <w:rPr>
          <w:rFonts w:ascii="Times New Roman" w:hAnsi="Times New Roman"/>
          <w:sz w:val="28"/>
          <w:szCs w:val="28"/>
        </w:rPr>
        <w:t>сформировать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обязательным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согласовать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bookmarkEnd w:id="72"/>
      <w:r w:rsidRPr="00F4794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отзыве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участником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ГИА,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если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заявление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об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отзыве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подается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непосредственно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КК: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принять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письменное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отзыве,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поданной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зафиксировать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журнале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сообщить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поступивших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заявлениях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отзыве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если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заявление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об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отзыве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подается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образовательную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организацию,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которой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участник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ГИА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был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допущен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установленном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порядке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ГИА: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принять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руководителя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уполномоченного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лица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отзыве,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поданной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зафиксировать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журнале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апелляций;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сообщить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поступивших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заявлениях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КК.</w:t>
      </w:r>
      <w:bookmarkStart w:id="73" w:name="_Toc254118241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Для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организации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рассмотрения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bookmarkEnd w:id="73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нарушении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установленного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порядка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проведения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ГИА: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74" w:name="_Toc254118242"/>
      <w:r w:rsidRPr="00F47945">
        <w:rPr>
          <w:rFonts w:ascii="Times New Roman" w:hAnsi="Times New Roman"/>
          <w:sz w:val="28"/>
          <w:szCs w:val="28"/>
        </w:rPr>
        <w:t>сообщить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апелляции;</w:t>
      </w:r>
      <w:bookmarkEnd w:id="74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75" w:name="_Toc254118243"/>
      <w:r w:rsidRPr="00F47945">
        <w:rPr>
          <w:rFonts w:ascii="Times New Roman" w:hAnsi="Times New Roman"/>
          <w:sz w:val="28"/>
          <w:szCs w:val="28"/>
        </w:rPr>
        <w:t>подготовить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копии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ППЭ-03;</w:t>
      </w:r>
      <w:bookmarkEnd w:id="75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76" w:name="_Toc254118244"/>
      <w:r w:rsidRPr="00F47945">
        <w:rPr>
          <w:rFonts w:ascii="Times New Roman" w:hAnsi="Times New Roman"/>
          <w:sz w:val="28"/>
          <w:szCs w:val="28"/>
        </w:rPr>
        <w:t>присутствовать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апелляции;</w:t>
      </w:r>
      <w:bookmarkEnd w:id="76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77" w:name="_Toc254118245"/>
      <w:r w:rsidRPr="00F47945">
        <w:rPr>
          <w:rFonts w:ascii="Times New Roman" w:hAnsi="Times New Roman"/>
          <w:sz w:val="28"/>
          <w:szCs w:val="28"/>
        </w:rPr>
        <w:t>оформить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нарушении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установленного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конфликтной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субъекта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Федерации»;</w:t>
      </w:r>
      <w:bookmarkEnd w:id="77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78" w:name="_Toc254118246"/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копии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ППЭ-03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ГЭК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bookmarkEnd w:id="78"/>
      <w:r w:rsidRPr="00F47945">
        <w:rPr>
          <w:rFonts w:ascii="Times New Roman" w:hAnsi="Times New Roman"/>
          <w:sz w:val="28"/>
          <w:szCs w:val="28"/>
        </w:rPr>
        <w:t>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79" w:name="_Toc254118247"/>
      <w:r w:rsidRPr="00F47945">
        <w:rPr>
          <w:rFonts w:ascii="Times New Roman" w:hAnsi="Times New Roman"/>
          <w:b/>
          <w:sz w:val="28"/>
          <w:szCs w:val="28"/>
        </w:rPr>
        <w:t>Для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организации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рассмотрения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bookmarkEnd w:id="79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несогласии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выставленными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баллами: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80" w:name="_Toc254118248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руководителю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РЦОИ;</w:t>
      </w:r>
      <w:bookmarkEnd w:id="80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81" w:name="_Ref89064543"/>
      <w:bookmarkStart w:id="82" w:name="_Toc254118249"/>
      <w:r w:rsidRPr="00F47945">
        <w:rPr>
          <w:rFonts w:ascii="Times New Roman" w:hAnsi="Times New Roman"/>
          <w:sz w:val="28"/>
          <w:szCs w:val="28"/>
        </w:rPr>
        <w:lastRenderedPageBreak/>
        <w:t>принять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руководителя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включающий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перечисленные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81"/>
      <w:bookmarkEnd w:id="82"/>
      <w:r w:rsidRPr="00F47945">
        <w:rPr>
          <w:rFonts w:ascii="Times New Roman" w:hAnsi="Times New Roman"/>
          <w:sz w:val="28"/>
          <w:szCs w:val="28"/>
        </w:rPr>
        <w:tab/>
        <w:t>Порядка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конфликтной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организацию,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определенную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департаментом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ответственной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хранение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принять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вышеуказанной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включающий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перечисленные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Порядк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конфликтной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принять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правильности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экзаменационной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подготовленные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итогам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83" w:name="_Toc254118253"/>
      <w:r w:rsidRPr="00F47945">
        <w:rPr>
          <w:rFonts w:ascii="Times New Roman" w:hAnsi="Times New Roman"/>
          <w:sz w:val="28"/>
          <w:szCs w:val="28"/>
        </w:rPr>
        <w:t>сообщить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родителю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(законному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представителю);</w:t>
      </w:r>
      <w:bookmarkEnd w:id="83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84" w:name="_Toc254118254"/>
      <w:r w:rsidRPr="00F47945">
        <w:rPr>
          <w:rFonts w:ascii="Times New Roman" w:hAnsi="Times New Roman"/>
          <w:sz w:val="28"/>
          <w:szCs w:val="28"/>
        </w:rPr>
        <w:t>подготовить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дополненные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уведомлением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F47945">
        <w:rPr>
          <w:rFonts w:ascii="Times New Roman" w:hAnsi="Times New Roman"/>
          <w:sz w:val="28"/>
          <w:szCs w:val="28"/>
        </w:rPr>
        <w:t>(форма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У-33);</w:t>
      </w:r>
      <w:bookmarkEnd w:id="84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85" w:name="_Toc254118256"/>
      <w:r w:rsidRPr="00F47945">
        <w:rPr>
          <w:rFonts w:ascii="Times New Roman" w:hAnsi="Times New Roman"/>
          <w:sz w:val="28"/>
          <w:szCs w:val="28"/>
        </w:rPr>
        <w:t>оформить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утвержденные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корректировки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протоколу;</w:t>
      </w:r>
      <w:bookmarkEnd w:id="85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оформить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ГИА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родителю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(законному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представителю)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уведомление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всех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были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приняты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приложения;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86" w:name="_Toc254118257"/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результатам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удовлетворена)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ФЦТ;</w:t>
      </w:r>
      <w:bookmarkEnd w:id="86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несогласии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основании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удовлетворена)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ГЭК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утверждения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пересчитанными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ГВЭ;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87" w:name="_Toc254118258"/>
      <w:r w:rsidRPr="00F47945">
        <w:rPr>
          <w:rFonts w:ascii="Times New Roman" w:hAnsi="Times New Roman"/>
          <w:sz w:val="28"/>
          <w:szCs w:val="28"/>
        </w:rPr>
        <w:t>принять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руководителя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пересчитанными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ФЦТ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результатами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ОГЭ</w:t>
      </w:r>
      <w:bookmarkEnd w:id="87"/>
      <w:r w:rsidRPr="00F47945">
        <w:rPr>
          <w:rFonts w:ascii="Times New Roman" w:hAnsi="Times New Roman"/>
          <w:sz w:val="28"/>
          <w:szCs w:val="28"/>
        </w:rPr>
        <w:t>.</w:t>
      </w:r>
    </w:p>
    <w:p w:rsidR="005531D4" w:rsidRPr="003D3061" w:rsidRDefault="005531D4" w:rsidP="005531D4">
      <w:pPr>
        <w:pStyle w:val="2"/>
        <w:spacing w:before="0" w:after="0" w:line="240" w:lineRule="atLeast"/>
        <w:ind w:firstLine="851"/>
        <w:rPr>
          <w:rFonts w:ascii="Times New Roman" w:hAnsi="Times New Roman"/>
          <w:i w:val="0"/>
        </w:rPr>
      </w:pPr>
      <w:bookmarkStart w:id="88" w:name="_Toc411955890"/>
      <w:bookmarkStart w:id="89" w:name="_Toc435626903"/>
      <w:bookmarkStart w:id="90" w:name="_Toc439320325"/>
      <w:r>
        <w:rPr>
          <w:rFonts w:ascii="Times New Roman" w:hAnsi="Times New Roman"/>
        </w:rPr>
        <w:br w:type="page"/>
      </w:r>
      <w:r w:rsidRPr="003D3061">
        <w:rPr>
          <w:rFonts w:ascii="Times New Roman" w:hAnsi="Times New Roman"/>
          <w:i w:val="0"/>
        </w:rPr>
        <w:lastRenderedPageBreak/>
        <w:t>5. Правила заполнения протокола рассмотрения апелляции по результатам ОГЭ (форма 2-АП)</w:t>
      </w:r>
      <w:bookmarkEnd w:id="88"/>
      <w:bookmarkEnd w:id="89"/>
      <w:bookmarkEnd w:id="90"/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Заполнение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формы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2-АП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Поля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раздела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«Информация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апеллянте»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автоматизировано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распечатке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документов.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указать: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рассматривается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присутствии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представителей)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нет.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раздел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предоставленных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материалах,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проводит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путем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сверки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изображений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листов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распознавания.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сравнения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подразделе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«Информация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листов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информации,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бланки».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Апеллянт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подтверждает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своей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подписью,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предъявляемые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изображения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бланков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являются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изображениями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экзаменационной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файл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цифровой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аудиозаписью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содержит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присутствия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апелляции).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разделе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конфликтной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указывается: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удовлетворена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отклонена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удовлетворена,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связи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наличием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обработке,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включая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каждого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типа,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обработки,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(устным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ответом);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суммарное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первичных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сторону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большую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меньшую)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решению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суммарное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первичных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сторону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большую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меньшую)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голосования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существу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количества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голосовавших;</w:t>
      </w:r>
    </w:p>
    <w:p w:rsidR="005531D4" w:rsidRPr="00F47945" w:rsidRDefault="005531D4" w:rsidP="005531D4">
      <w:pPr>
        <w:tabs>
          <w:tab w:val="left" w:pos="1134"/>
        </w:tabs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разделе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«Информация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специалистами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передачи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ФЦТ.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Записи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заверяются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исполнителей.</w:t>
      </w:r>
    </w:p>
    <w:p w:rsidR="005531D4" w:rsidRDefault="005531D4" w:rsidP="005531D4">
      <w:pPr>
        <w:pStyle w:val="a6"/>
        <w:spacing w:after="0" w:line="240" w:lineRule="atLeast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Заполнение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приложения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форме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2-АП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2-АП-1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1).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отклонения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заполняется.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разделе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«Задания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кратким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столбце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«Было**»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автоматизировано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распечатке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будут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lastRenderedPageBreak/>
        <w:t>заполнены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строки,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номера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номеру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кратким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технической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участником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совпадает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«Изменить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качестве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учитывать,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«Изменить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использовал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записи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допустимые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символы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записи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(перечень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допустимых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символов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записи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кратких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начала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апелляции).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технических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(ошибок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обработке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сканировании,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текста,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верификации),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нижней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пояснения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причинах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возникновения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ошибки.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Информацию,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удостоверяет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своей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дата.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Заполнение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приложения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форме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2-АП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2-АП-2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дополнительным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2).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отклонения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заполняется.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разделе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предметной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комиссией»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столбце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«Было**»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автоматизировано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распечатке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будут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строки,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номера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номеру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позиции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проводилось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предметной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комиссией.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предметной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конкретной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позиции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некорректно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критериями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КИМ),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свидетельствует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привлеченных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«Стало»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следует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строки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таблицы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столбец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«Аргументация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обязательным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пояснением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каждому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критерию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производится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изменение»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прилагается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дополнительно,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аргументации).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lastRenderedPageBreak/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технической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обработки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сканировании,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верификации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т.п.)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развернутых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изображении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конкретной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позиции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«Стало»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следует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строки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таблицы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столбец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«Аргументация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обязательным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описанием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причины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каждому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критерию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производится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изменение»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прилагается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дополнительно,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аргументации).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Информация,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заверяется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Заполнение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приложения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форме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2-АП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2-АП-3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пересчета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 xml:space="preserve"> ОГЭ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части).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содержит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часть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отклонения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2-АП-3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заполняется.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разделе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предметной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комиссией»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столбце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«Было**»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автоматизировано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распечатке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комплекта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будут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заполнены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строки,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номера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номеру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позиции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проводилось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предметной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комиссией.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предметной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2-АП-3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конкретной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позиции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выставлен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некорректно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критериями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задания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КИМ),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свидетельствует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привлеченных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«Стало»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следует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строки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таблицы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столбец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«Аргументация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обязательным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пояснением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каждому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критерию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производится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изменение»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прилагается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дополнительно,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аргументации).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обнаружено,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результате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технической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обработки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сканировании,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верификации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т.п.)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ответов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изображении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конкретной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lastRenderedPageBreak/>
        <w:t>позиции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указанному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распознавания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данного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проверки,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графе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«Стало»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балл,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экспертов,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выставить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апеллянту.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следует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учитывать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необходимость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соответствующие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строки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таблицы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столбец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«Аргументация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обязательным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описанием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причины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ошибки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каждому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критерию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оценивания,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которому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производится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изменение»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(либо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представителя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РЦОИ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прилагается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протоколу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апелляции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дополнительно,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указывается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аргументации).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sz w:val="28"/>
          <w:szCs w:val="28"/>
        </w:rPr>
        <w:t>Информация,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внесенная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форму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2-АП-3,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заверяется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подписями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председателя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членов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7945">
        <w:rPr>
          <w:rFonts w:ascii="Times New Roman" w:hAnsi="Times New Roman"/>
          <w:sz w:val="28"/>
          <w:szCs w:val="28"/>
        </w:rPr>
        <w:t>КК.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7945">
        <w:rPr>
          <w:rFonts w:ascii="Times New Roman" w:hAnsi="Times New Roman"/>
          <w:b/>
          <w:sz w:val="28"/>
          <w:szCs w:val="28"/>
        </w:rPr>
        <w:t>Форма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2-АП-4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«Краткий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протокол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оценивания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ответов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до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рассмотрения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является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информационной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для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участников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рассмотрения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апелляции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не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7945">
        <w:rPr>
          <w:rFonts w:ascii="Times New Roman" w:hAnsi="Times New Roman"/>
          <w:b/>
          <w:sz w:val="28"/>
          <w:szCs w:val="28"/>
        </w:rPr>
        <w:t>заполняется.</w:t>
      </w:r>
    </w:p>
    <w:p w:rsidR="005531D4" w:rsidRPr="00F47945" w:rsidRDefault="005531D4" w:rsidP="005531D4">
      <w:pPr>
        <w:pStyle w:val="a6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5531D4" w:rsidRPr="00F47945" w:rsidRDefault="005531D4" w:rsidP="005531D4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531D4" w:rsidRDefault="005531D4" w:rsidP="00C95F3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531D4" w:rsidRDefault="005531D4" w:rsidP="00C95F30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95F30" w:rsidRDefault="004910B9" w:rsidP="004910B9">
      <w:pPr>
        <w:spacing w:after="0" w:line="240" w:lineRule="atLeast"/>
        <w:ind w:left="552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DF0426">
        <w:rPr>
          <w:rFonts w:ascii="Times New Roman" w:hAnsi="Times New Roman"/>
          <w:sz w:val="20"/>
          <w:szCs w:val="20"/>
        </w:rPr>
        <w:lastRenderedPageBreak/>
        <w:t>Приложение к</w:t>
      </w:r>
      <w:r w:rsidRPr="004910B9">
        <w:t xml:space="preserve"> </w:t>
      </w:r>
      <w:r w:rsidRPr="004910B9">
        <w:rPr>
          <w:rFonts w:ascii="Times New Roman" w:hAnsi="Times New Roman"/>
          <w:sz w:val="20"/>
          <w:szCs w:val="20"/>
        </w:rPr>
        <w:t>Поряд</w:t>
      </w:r>
      <w:r>
        <w:rPr>
          <w:rFonts w:ascii="Times New Roman" w:hAnsi="Times New Roman"/>
          <w:sz w:val="20"/>
          <w:szCs w:val="20"/>
        </w:rPr>
        <w:t>ку</w:t>
      </w:r>
      <w:r w:rsidRPr="004910B9">
        <w:rPr>
          <w:rFonts w:ascii="Times New Roman" w:hAnsi="Times New Roman"/>
          <w:sz w:val="20"/>
          <w:szCs w:val="20"/>
        </w:rPr>
        <w:t xml:space="preserve"> подачи апелляций, отзыва апелляций участниками ГИА и рассмотрения апелляций при проведении ГИА в 2016 году на территории Белгородской области</w:t>
      </w:r>
    </w:p>
    <w:p w:rsidR="00C709B0" w:rsidRDefault="00C709B0" w:rsidP="004910B9">
      <w:pPr>
        <w:spacing w:after="0" w:line="240" w:lineRule="atLeast"/>
        <w:ind w:left="5529"/>
        <w:jc w:val="center"/>
        <w:rPr>
          <w:rFonts w:ascii="Times New Roman" w:hAnsi="Times New Roman"/>
          <w:sz w:val="20"/>
          <w:szCs w:val="20"/>
        </w:rPr>
      </w:pPr>
    </w:p>
    <w:p w:rsidR="00C709B0" w:rsidRPr="00C709B0" w:rsidRDefault="00C709B0" w:rsidP="00C709B0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709B0">
        <w:rPr>
          <w:rFonts w:ascii="Times New Roman" w:hAnsi="Times New Roman"/>
          <w:sz w:val="28"/>
          <w:szCs w:val="28"/>
        </w:rPr>
        <w:t>Апелляция о несогласии с выставленными баллами (Форма 1-АП)</w:t>
      </w:r>
    </w:p>
    <w:p w:rsidR="004910B9" w:rsidRDefault="00C709B0" w:rsidP="00C709B0">
      <w:pPr>
        <w:spacing w:after="0" w:line="240" w:lineRule="atLeast"/>
        <w:rPr>
          <w:noProof/>
        </w:rPr>
      </w:pPr>
      <w:r w:rsidRPr="00377283">
        <w:rPr>
          <w:noProof/>
        </w:rPr>
        <w:pict>
          <v:shape id="_x0000_i1026" type="#_x0000_t75" style="width:405pt;height:623.25pt;visibility:visible">
            <v:imagedata r:id="rId10" o:title="" croptop="18499f" cropbottom="5617f" cropleft="2023f" cropright="56187f"/>
          </v:shape>
        </w:pict>
      </w:r>
    </w:p>
    <w:p w:rsidR="00C709B0" w:rsidRDefault="00C709B0" w:rsidP="00C709B0">
      <w:pPr>
        <w:spacing w:after="0" w:line="240" w:lineRule="atLeast"/>
        <w:rPr>
          <w:noProof/>
        </w:rPr>
      </w:pPr>
    </w:p>
    <w:p w:rsidR="00C709B0" w:rsidRPr="0042327E" w:rsidRDefault="0042327E" w:rsidP="00C709B0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42327E">
        <w:rPr>
          <w:rFonts w:ascii="Times New Roman" w:hAnsi="Times New Roman"/>
          <w:sz w:val="28"/>
          <w:szCs w:val="28"/>
        </w:rPr>
        <w:t xml:space="preserve">Протокол </w:t>
      </w:r>
      <w:r>
        <w:rPr>
          <w:rFonts w:ascii="Times New Roman" w:hAnsi="Times New Roman"/>
          <w:sz w:val="28"/>
          <w:szCs w:val="28"/>
        </w:rPr>
        <w:t>рассмотрения апелляций по результатам ОГЭ (Форма 2-АП)</w:t>
      </w:r>
    </w:p>
    <w:p w:rsidR="00C709B0" w:rsidRDefault="0042327E" w:rsidP="00C709B0">
      <w:pPr>
        <w:spacing w:after="0" w:line="240" w:lineRule="atLeast"/>
        <w:rPr>
          <w:noProof/>
        </w:rPr>
      </w:pPr>
      <w:r w:rsidRPr="00377283">
        <w:rPr>
          <w:noProof/>
        </w:rPr>
        <w:pict>
          <v:shape id="_x0000_i1027" type="#_x0000_t75" style="width:417.75pt;height:628.5pt;visibility:visible">
            <v:imagedata r:id="rId11" o:title="" croptop="14734f" cropbottom="6603f" cropleft="1802f" cropright="55606f"/>
          </v:shape>
        </w:pict>
      </w:r>
    </w:p>
    <w:p w:rsidR="0042327E" w:rsidRPr="00AD757F" w:rsidRDefault="0042327E" w:rsidP="00C709B0">
      <w:pPr>
        <w:spacing w:after="0" w:line="240" w:lineRule="atLeast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br w:type="page"/>
      </w:r>
      <w:r w:rsidR="00AD757F" w:rsidRPr="00AD757F">
        <w:rPr>
          <w:rFonts w:ascii="Times New Roman" w:hAnsi="Times New Roman"/>
          <w:noProof/>
          <w:sz w:val="28"/>
          <w:szCs w:val="28"/>
        </w:rPr>
        <w:lastRenderedPageBreak/>
        <w:t>Приложение к форме 2-АП-1 к протоколу рассмотрения апелляций</w:t>
      </w:r>
    </w:p>
    <w:p w:rsidR="0042327E" w:rsidRPr="00AD757F" w:rsidRDefault="0042327E" w:rsidP="00C709B0">
      <w:pPr>
        <w:spacing w:after="0" w:line="240" w:lineRule="atLeast"/>
        <w:rPr>
          <w:rFonts w:ascii="Times New Roman" w:hAnsi="Times New Roman"/>
          <w:noProof/>
          <w:sz w:val="28"/>
          <w:szCs w:val="28"/>
        </w:rPr>
      </w:pPr>
    </w:p>
    <w:p w:rsidR="0042327E" w:rsidRDefault="00AD757F" w:rsidP="00C709B0">
      <w:pPr>
        <w:spacing w:after="0" w:line="240" w:lineRule="atLeast"/>
        <w:rPr>
          <w:noProof/>
        </w:rPr>
      </w:pPr>
      <w:r w:rsidRPr="00377283">
        <w:rPr>
          <w:noProof/>
        </w:rPr>
        <w:pict>
          <v:shape id="_x0000_i1028" type="#_x0000_t75" style="width:460.5pt;height:666.75pt;visibility:visible">
            <v:imagedata r:id="rId12" o:title="" croptop="16621f" cropbottom="6307f" cropleft="1540f" cropright="55607f"/>
          </v:shape>
        </w:pict>
      </w:r>
    </w:p>
    <w:p w:rsidR="00AD757F" w:rsidRDefault="00AD757F" w:rsidP="00C709B0">
      <w:pPr>
        <w:spacing w:after="0" w:line="240" w:lineRule="atLeast"/>
        <w:rPr>
          <w:noProof/>
        </w:rPr>
      </w:pPr>
    </w:p>
    <w:p w:rsidR="00AD757F" w:rsidRDefault="00AD757F" w:rsidP="00C709B0">
      <w:pPr>
        <w:spacing w:after="0" w:line="240" w:lineRule="atLeast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 xml:space="preserve">  </w:t>
      </w:r>
      <w:r w:rsidRPr="00AD757F">
        <w:rPr>
          <w:rFonts w:ascii="Times New Roman" w:hAnsi="Times New Roman"/>
          <w:noProof/>
          <w:sz w:val="28"/>
          <w:szCs w:val="28"/>
        </w:rPr>
        <w:t>Приложение к форме 2-АП-</w:t>
      </w:r>
      <w:r>
        <w:rPr>
          <w:rFonts w:ascii="Times New Roman" w:hAnsi="Times New Roman"/>
          <w:noProof/>
          <w:sz w:val="28"/>
          <w:szCs w:val="28"/>
        </w:rPr>
        <w:t>2</w:t>
      </w:r>
      <w:r w:rsidRPr="00AD757F">
        <w:rPr>
          <w:rFonts w:ascii="Times New Roman" w:hAnsi="Times New Roman"/>
          <w:noProof/>
          <w:sz w:val="28"/>
          <w:szCs w:val="28"/>
        </w:rPr>
        <w:t xml:space="preserve"> к протоколу рассмотрения апелляций</w:t>
      </w:r>
    </w:p>
    <w:p w:rsidR="00AD757F" w:rsidRDefault="00AD757F" w:rsidP="00C709B0">
      <w:pPr>
        <w:spacing w:after="0" w:line="240" w:lineRule="atLeast"/>
        <w:rPr>
          <w:noProof/>
        </w:rPr>
      </w:pPr>
      <w:r w:rsidRPr="00377283">
        <w:rPr>
          <w:noProof/>
        </w:rPr>
        <w:pict>
          <v:shape id="_x0000_i1029" type="#_x0000_t75" style="width:458.25pt;height:671.25pt;visibility:visible">
            <v:imagedata r:id="rId13" o:title="" croptop="16472f" cropbottom="5372f" cropleft="1475f" cropright="55599f"/>
          </v:shape>
        </w:pict>
      </w:r>
    </w:p>
    <w:p w:rsidR="00AD757F" w:rsidRDefault="00AD757F" w:rsidP="00C709B0">
      <w:pPr>
        <w:spacing w:after="0" w:line="240" w:lineRule="atLeast"/>
        <w:rPr>
          <w:noProof/>
        </w:rPr>
      </w:pPr>
    </w:p>
    <w:p w:rsidR="00AD757F" w:rsidRDefault="00AD757F" w:rsidP="00C709B0">
      <w:pPr>
        <w:spacing w:after="0" w:line="240" w:lineRule="atLeast"/>
        <w:rPr>
          <w:noProof/>
        </w:rPr>
      </w:pPr>
    </w:p>
    <w:p w:rsidR="00AD757F" w:rsidRDefault="00AD757F" w:rsidP="00AD757F">
      <w:pPr>
        <w:spacing w:after="0" w:line="240" w:lineRule="atLeast"/>
        <w:rPr>
          <w:noProof/>
        </w:rPr>
      </w:pPr>
      <w:r w:rsidRPr="00AD757F">
        <w:rPr>
          <w:rFonts w:ascii="Times New Roman" w:hAnsi="Times New Roman"/>
          <w:noProof/>
          <w:sz w:val="28"/>
          <w:szCs w:val="28"/>
        </w:rPr>
        <w:lastRenderedPageBreak/>
        <w:t>Приложение к форме 2-АП-</w:t>
      </w:r>
      <w:r>
        <w:rPr>
          <w:rFonts w:ascii="Times New Roman" w:hAnsi="Times New Roman"/>
          <w:noProof/>
          <w:sz w:val="28"/>
          <w:szCs w:val="28"/>
        </w:rPr>
        <w:t>3</w:t>
      </w:r>
      <w:r w:rsidRPr="00AD757F">
        <w:rPr>
          <w:rFonts w:ascii="Times New Roman" w:hAnsi="Times New Roman"/>
          <w:noProof/>
          <w:sz w:val="28"/>
          <w:szCs w:val="28"/>
        </w:rPr>
        <w:t xml:space="preserve"> к протоколу рассмотрения апелляций</w:t>
      </w:r>
    </w:p>
    <w:p w:rsidR="00AD757F" w:rsidRDefault="00F35A00" w:rsidP="00C709B0">
      <w:pPr>
        <w:spacing w:after="0" w:line="240" w:lineRule="atLeast"/>
        <w:rPr>
          <w:noProof/>
        </w:rPr>
      </w:pPr>
      <w:r w:rsidRPr="00377283">
        <w:rPr>
          <w:noProof/>
        </w:rPr>
        <w:pict>
          <v:shape id="_x0000_i1030" type="#_x0000_t75" style="width:462pt;height:594pt;visibility:visible">
            <v:imagedata r:id="rId14" o:title="" croptop="18440f" cropbottom="8657f" cropleft="34237f" cropright="22793f"/>
          </v:shape>
        </w:pict>
      </w:r>
    </w:p>
    <w:p w:rsidR="00AD757F" w:rsidRDefault="00AD757F" w:rsidP="00C709B0">
      <w:pPr>
        <w:spacing w:after="0" w:line="240" w:lineRule="atLeast"/>
        <w:rPr>
          <w:noProof/>
        </w:rPr>
      </w:pPr>
      <w:r>
        <w:rPr>
          <w:noProof/>
        </w:rPr>
        <w:br w:type="page"/>
      </w:r>
      <w:r w:rsidRPr="00AD757F">
        <w:rPr>
          <w:rFonts w:ascii="Times New Roman" w:hAnsi="Times New Roman"/>
          <w:noProof/>
          <w:sz w:val="28"/>
          <w:szCs w:val="28"/>
        </w:rPr>
        <w:lastRenderedPageBreak/>
        <w:t>Приложение к форме 2-АП-</w:t>
      </w:r>
      <w:r>
        <w:rPr>
          <w:rFonts w:ascii="Times New Roman" w:hAnsi="Times New Roman"/>
          <w:noProof/>
          <w:sz w:val="28"/>
          <w:szCs w:val="28"/>
        </w:rPr>
        <w:t>4</w:t>
      </w:r>
      <w:r w:rsidRPr="00AD757F">
        <w:rPr>
          <w:rFonts w:ascii="Times New Roman" w:hAnsi="Times New Roman"/>
          <w:noProof/>
          <w:sz w:val="28"/>
          <w:szCs w:val="28"/>
        </w:rPr>
        <w:t xml:space="preserve"> к протоколу рассмотрения апелляций</w:t>
      </w:r>
    </w:p>
    <w:p w:rsidR="00AD757F" w:rsidRDefault="00AD757F" w:rsidP="00C709B0">
      <w:pPr>
        <w:spacing w:after="0" w:line="240" w:lineRule="atLeast"/>
        <w:rPr>
          <w:noProof/>
        </w:rPr>
      </w:pPr>
      <w:r w:rsidRPr="00377283">
        <w:rPr>
          <w:noProof/>
        </w:rPr>
        <w:pict>
          <v:shape id="_x0000_i1031" type="#_x0000_t75" style="width:453.75pt;height:559.5pt;visibility:visible">
            <v:imagedata r:id="rId15" o:title="" croptop="19181f" cropbottom="7636f" cropleft="1639f" cropright="54976f"/>
          </v:shape>
        </w:pict>
      </w:r>
    </w:p>
    <w:p w:rsidR="005531D4" w:rsidRDefault="005531D4" w:rsidP="00C709B0">
      <w:pPr>
        <w:spacing w:after="0" w:line="240" w:lineRule="atLeast"/>
        <w:rPr>
          <w:noProof/>
        </w:rPr>
      </w:pPr>
    </w:p>
    <w:p w:rsidR="005531D4" w:rsidRDefault="005531D4" w:rsidP="00C709B0">
      <w:pPr>
        <w:spacing w:after="0" w:line="240" w:lineRule="atLeast"/>
        <w:rPr>
          <w:noProof/>
        </w:rPr>
      </w:pPr>
      <w:r>
        <w:rPr>
          <w:noProof/>
        </w:rPr>
        <w:br w:type="page"/>
      </w:r>
      <w:r>
        <w:rPr>
          <w:rFonts w:ascii="Times New Roman" w:hAnsi="Times New Roman"/>
          <w:noProof/>
          <w:sz w:val="28"/>
          <w:szCs w:val="28"/>
        </w:rPr>
        <w:lastRenderedPageBreak/>
        <w:t>Уведомление по итогам рассмотрения апелляции о несогласии с выставленными баллами по результатам ОГЭ (Форма У-33)</w:t>
      </w:r>
    </w:p>
    <w:p w:rsidR="005531D4" w:rsidRPr="003912EA" w:rsidRDefault="005531D4" w:rsidP="00C709B0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377283">
        <w:rPr>
          <w:noProof/>
        </w:rPr>
        <w:pict>
          <v:shape id="_x0000_i1032" type="#_x0000_t75" style="width:335.25pt;height:642.75pt;visibility:visible">
            <v:imagedata r:id="rId16" o:title="" croptop="16587f" cropbottom="15212f" cropleft="1812f" cropright="58780f"/>
          </v:shape>
        </w:pict>
      </w:r>
    </w:p>
    <w:sectPr w:rsidR="005531D4" w:rsidRPr="003912EA" w:rsidSect="004910B9">
      <w:pgSz w:w="11906" w:h="16838" w:code="9"/>
      <w:pgMar w:top="851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AC2" w:rsidRDefault="00405AC2" w:rsidP="00D050E7">
      <w:pPr>
        <w:spacing w:after="0" w:line="240" w:lineRule="auto"/>
      </w:pPr>
      <w:r>
        <w:separator/>
      </w:r>
    </w:p>
  </w:endnote>
  <w:endnote w:type="continuationSeparator" w:id="0">
    <w:p w:rsidR="00405AC2" w:rsidRDefault="00405AC2" w:rsidP="00D0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AC2" w:rsidRDefault="00405AC2" w:rsidP="00D050E7">
      <w:pPr>
        <w:spacing w:after="0" w:line="240" w:lineRule="auto"/>
      </w:pPr>
      <w:r>
        <w:separator/>
      </w:r>
    </w:p>
  </w:footnote>
  <w:footnote w:type="continuationSeparator" w:id="0">
    <w:p w:rsidR="00405AC2" w:rsidRDefault="00405AC2" w:rsidP="00D05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3F3" w:rsidRDefault="005703F3" w:rsidP="005703F3">
    <w:pPr>
      <w:pStyle w:val="ac"/>
      <w:jc w:val="center"/>
    </w:pPr>
    <w:fldSimple w:instr="PAGE   \* MERGEFORMAT">
      <w:r w:rsidR="00474E4C">
        <w:rPr>
          <w:noProof/>
        </w:rPr>
        <w:t>30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8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6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6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6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6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6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6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6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2D26DC7"/>
    <w:multiLevelType w:val="hybridMultilevel"/>
    <w:tmpl w:val="7EDC4112"/>
    <w:lvl w:ilvl="0" w:tplc="0C4641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1761C4E">
      <w:numFmt w:val="bullet"/>
      <w:lvlText w:val="•"/>
      <w:lvlJc w:val="left"/>
      <w:pPr>
        <w:ind w:left="2160" w:hanging="360"/>
      </w:pPr>
      <w:rPr>
        <w:rFonts w:ascii="SymbolMT" w:eastAsia="SymbolMT" w:hAnsi="TimesNewRomanPSMT" w:hint="eastAsia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9CF0BB3"/>
    <w:multiLevelType w:val="multilevel"/>
    <w:tmpl w:val="04C449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2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0A632C7A"/>
    <w:multiLevelType w:val="hybridMultilevel"/>
    <w:tmpl w:val="CEB8F1B6"/>
    <w:lvl w:ilvl="0" w:tplc="AC5845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E77263A"/>
    <w:multiLevelType w:val="hybridMultilevel"/>
    <w:tmpl w:val="653C40A6"/>
    <w:lvl w:ilvl="0" w:tplc="0C46419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F055905"/>
    <w:multiLevelType w:val="multilevel"/>
    <w:tmpl w:val="DDDE248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2"/>
      <w:numFmt w:val="decimal"/>
      <w:lvlText w:val="3.%3"/>
      <w:lvlJc w:val="left"/>
      <w:pPr>
        <w:ind w:left="144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</w:rPr>
    </w:lvl>
  </w:abstractNum>
  <w:abstractNum w:abstractNumId="6">
    <w:nsid w:val="121C63CE"/>
    <w:multiLevelType w:val="hybridMultilevel"/>
    <w:tmpl w:val="548E1B46"/>
    <w:lvl w:ilvl="0" w:tplc="3FCCF58A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>
    <w:nsid w:val="12877B6E"/>
    <w:multiLevelType w:val="multilevel"/>
    <w:tmpl w:val="20C478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lvlText w:val="3.%3"/>
      <w:lvlJc w:val="left"/>
      <w:pPr>
        <w:ind w:left="144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</w:rPr>
    </w:lvl>
  </w:abstractNum>
  <w:abstractNum w:abstractNumId="8">
    <w:nsid w:val="15EB1AAB"/>
    <w:multiLevelType w:val="hybridMultilevel"/>
    <w:tmpl w:val="D4CE7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E60CDF"/>
    <w:multiLevelType w:val="hybridMultilevel"/>
    <w:tmpl w:val="D0C4A8A2"/>
    <w:lvl w:ilvl="0" w:tplc="3FCCF58A">
      <w:start w:val="1"/>
      <w:numFmt w:val="bullet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0">
    <w:nsid w:val="1A4456C4"/>
    <w:multiLevelType w:val="hybridMultilevel"/>
    <w:tmpl w:val="E60E23CE"/>
    <w:lvl w:ilvl="0" w:tplc="0C4641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1761C4E">
      <w:numFmt w:val="bullet"/>
      <w:lvlText w:val="•"/>
      <w:lvlJc w:val="left"/>
      <w:pPr>
        <w:ind w:left="2160" w:hanging="360"/>
      </w:pPr>
      <w:rPr>
        <w:rFonts w:ascii="SymbolMT" w:eastAsia="SymbolMT" w:hAnsi="TimesNewRomanPSMT" w:hint="eastAsia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D132A27"/>
    <w:multiLevelType w:val="hybridMultilevel"/>
    <w:tmpl w:val="AAB4387A"/>
    <w:lvl w:ilvl="0" w:tplc="3FCCF5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A52833"/>
    <w:multiLevelType w:val="multilevel"/>
    <w:tmpl w:val="DC4C094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4017AD9"/>
    <w:multiLevelType w:val="hybridMultilevel"/>
    <w:tmpl w:val="077C7108"/>
    <w:lvl w:ilvl="0" w:tplc="3990C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990CB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2F57AC"/>
    <w:multiLevelType w:val="hybridMultilevel"/>
    <w:tmpl w:val="2910A820"/>
    <w:lvl w:ilvl="0" w:tplc="3990C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990CB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7F354E"/>
    <w:multiLevelType w:val="multilevel"/>
    <w:tmpl w:val="04C449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2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2DC510AF"/>
    <w:multiLevelType w:val="multilevel"/>
    <w:tmpl w:val="8E2A4B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1.%2"/>
      <w:lvlJc w:val="left"/>
      <w:pPr>
        <w:tabs>
          <w:tab w:val="num" w:pos="960"/>
        </w:tabs>
        <w:ind w:left="96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4.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7">
    <w:nsid w:val="2E4A0D44"/>
    <w:multiLevelType w:val="hybridMultilevel"/>
    <w:tmpl w:val="5072A2D8"/>
    <w:lvl w:ilvl="0" w:tplc="3FCCF58A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8">
    <w:nsid w:val="30864994"/>
    <w:multiLevelType w:val="hybridMultilevel"/>
    <w:tmpl w:val="ED428E46"/>
    <w:lvl w:ilvl="0" w:tplc="3FCCF58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0FE4EBD"/>
    <w:multiLevelType w:val="hybridMultilevel"/>
    <w:tmpl w:val="9A820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88382F"/>
    <w:multiLevelType w:val="multilevel"/>
    <w:tmpl w:val="D5E0890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>
    <w:nsid w:val="35FB2852"/>
    <w:multiLevelType w:val="multilevel"/>
    <w:tmpl w:val="176032F2"/>
    <w:lvl w:ilvl="0">
      <w:start w:val="6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2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2">
    <w:nsid w:val="38315F72"/>
    <w:multiLevelType w:val="multilevel"/>
    <w:tmpl w:val="DBF629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3">
    <w:nsid w:val="4AA26EB6"/>
    <w:multiLevelType w:val="hybridMultilevel"/>
    <w:tmpl w:val="05A84E48"/>
    <w:lvl w:ilvl="0" w:tplc="3FCCF58A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>
    <w:nsid w:val="51531599"/>
    <w:multiLevelType w:val="multilevel"/>
    <w:tmpl w:val="D00E42C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5">
    <w:nsid w:val="56647533"/>
    <w:multiLevelType w:val="hybridMultilevel"/>
    <w:tmpl w:val="F7306F3C"/>
    <w:lvl w:ilvl="0" w:tplc="3FCCF58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56A4228E"/>
    <w:multiLevelType w:val="hybridMultilevel"/>
    <w:tmpl w:val="914A602E"/>
    <w:lvl w:ilvl="0" w:tplc="3FCCF5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7411001"/>
    <w:multiLevelType w:val="hybridMultilevel"/>
    <w:tmpl w:val="76121E6C"/>
    <w:lvl w:ilvl="0" w:tplc="3FCCF58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7BC189F"/>
    <w:multiLevelType w:val="hybridMultilevel"/>
    <w:tmpl w:val="C78E2438"/>
    <w:lvl w:ilvl="0" w:tplc="A4EC6B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8267CFF"/>
    <w:multiLevelType w:val="hybridMultilevel"/>
    <w:tmpl w:val="5E460B96"/>
    <w:lvl w:ilvl="0" w:tplc="3990CB3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1761C4E">
      <w:numFmt w:val="bullet"/>
      <w:lvlText w:val="•"/>
      <w:lvlJc w:val="left"/>
      <w:pPr>
        <w:ind w:left="2160" w:hanging="360"/>
      </w:pPr>
      <w:rPr>
        <w:rFonts w:ascii="SymbolMT" w:eastAsia="SymbolMT" w:hAnsi="TimesNewRomanPSMT" w:hint="eastAsia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12B6944"/>
    <w:multiLevelType w:val="multilevel"/>
    <w:tmpl w:val="FA3A2E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1.%2."/>
      <w:lvlJc w:val="left"/>
      <w:pPr>
        <w:tabs>
          <w:tab w:val="num" w:pos="960"/>
        </w:tabs>
        <w:ind w:left="96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31">
    <w:nsid w:val="61385BA2"/>
    <w:multiLevelType w:val="multilevel"/>
    <w:tmpl w:val="C59C79C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lang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2">
    <w:nsid w:val="64B00176"/>
    <w:multiLevelType w:val="hybridMultilevel"/>
    <w:tmpl w:val="71FAF0B8"/>
    <w:lvl w:ilvl="0" w:tplc="3990CB3E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11761C4E">
      <w:numFmt w:val="bullet"/>
      <w:lvlText w:val="•"/>
      <w:lvlJc w:val="left"/>
      <w:pPr>
        <w:ind w:left="2073" w:hanging="360"/>
      </w:pPr>
      <w:rPr>
        <w:rFonts w:ascii="SymbolMT" w:eastAsia="SymbolMT" w:hAnsi="TimesNewRomanPSMT" w:hint="eastAsia"/>
      </w:rPr>
    </w:lvl>
    <w:lvl w:ilvl="2" w:tplc="04190005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3">
    <w:nsid w:val="64E145C3"/>
    <w:multiLevelType w:val="hybridMultilevel"/>
    <w:tmpl w:val="3B72CEC4"/>
    <w:lvl w:ilvl="0" w:tplc="0C4641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8472FD5"/>
    <w:multiLevelType w:val="multilevel"/>
    <w:tmpl w:val="F1A2685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</w:rPr>
    </w:lvl>
  </w:abstractNum>
  <w:abstractNum w:abstractNumId="35">
    <w:nsid w:val="695368FF"/>
    <w:multiLevelType w:val="hybridMultilevel"/>
    <w:tmpl w:val="72AEF20C"/>
    <w:lvl w:ilvl="0" w:tplc="3FCCF58A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36">
    <w:nsid w:val="697D3E81"/>
    <w:multiLevelType w:val="hybridMultilevel"/>
    <w:tmpl w:val="F5C673B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1761C4E">
      <w:numFmt w:val="bullet"/>
      <w:lvlText w:val="•"/>
      <w:lvlJc w:val="left"/>
      <w:pPr>
        <w:ind w:left="2160" w:hanging="360"/>
      </w:pPr>
      <w:rPr>
        <w:rFonts w:ascii="SymbolMT" w:eastAsia="SymbolMT" w:hAnsi="TimesNewRomanPSMT" w:hint="eastAsia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6AA3448B"/>
    <w:multiLevelType w:val="hybridMultilevel"/>
    <w:tmpl w:val="A0AA4A82"/>
    <w:lvl w:ilvl="0" w:tplc="3FCCF58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D466CC"/>
    <w:multiLevelType w:val="hybridMultilevel"/>
    <w:tmpl w:val="06705818"/>
    <w:lvl w:ilvl="0" w:tplc="3FCCF5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E20CC8"/>
    <w:multiLevelType w:val="hybridMultilevel"/>
    <w:tmpl w:val="31FCDCC6"/>
    <w:lvl w:ilvl="0" w:tplc="3990CB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CDC4931"/>
    <w:multiLevelType w:val="hybridMultilevel"/>
    <w:tmpl w:val="5D643476"/>
    <w:lvl w:ilvl="0" w:tplc="49EEA416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393B56"/>
    <w:multiLevelType w:val="hybridMultilevel"/>
    <w:tmpl w:val="46CA22B2"/>
    <w:lvl w:ilvl="0" w:tplc="3FCCF58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37"/>
  </w:num>
  <w:num w:numId="4">
    <w:abstractNumId w:val="38"/>
  </w:num>
  <w:num w:numId="5">
    <w:abstractNumId w:val="9"/>
  </w:num>
  <w:num w:numId="6">
    <w:abstractNumId w:val="41"/>
  </w:num>
  <w:num w:numId="7">
    <w:abstractNumId w:val="25"/>
  </w:num>
  <w:num w:numId="8">
    <w:abstractNumId w:val="11"/>
  </w:num>
  <w:num w:numId="9">
    <w:abstractNumId w:val="35"/>
  </w:num>
  <w:num w:numId="10">
    <w:abstractNumId w:val="17"/>
  </w:num>
  <w:num w:numId="11">
    <w:abstractNumId w:val="6"/>
  </w:num>
  <w:num w:numId="12">
    <w:abstractNumId w:val="27"/>
  </w:num>
  <w:num w:numId="13">
    <w:abstractNumId w:val="18"/>
  </w:num>
  <w:num w:numId="14">
    <w:abstractNumId w:val="23"/>
  </w:num>
  <w:num w:numId="15">
    <w:abstractNumId w:val="15"/>
  </w:num>
  <w:num w:numId="16">
    <w:abstractNumId w:val="2"/>
  </w:num>
  <w:num w:numId="17">
    <w:abstractNumId w:val="40"/>
  </w:num>
  <w:num w:numId="18">
    <w:abstractNumId w:val="26"/>
  </w:num>
  <w:num w:numId="19">
    <w:abstractNumId w:val="21"/>
  </w:num>
  <w:num w:numId="20">
    <w:abstractNumId w:val="8"/>
  </w:num>
  <w:num w:numId="21">
    <w:abstractNumId w:val="0"/>
  </w:num>
  <w:num w:numId="22">
    <w:abstractNumId w:val="28"/>
  </w:num>
  <w:num w:numId="23">
    <w:abstractNumId w:val="3"/>
  </w:num>
  <w:num w:numId="24">
    <w:abstractNumId w:val="19"/>
  </w:num>
  <w:num w:numId="25">
    <w:abstractNumId w:val="12"/>
  </w:num>
  <w:num w:numId="26">
    <w:abstractNumId w:val="31"/>
  </w:num>
  <w:num w:numId="27">
    <w:abstractNumId w:val="20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</w:num>
  <w:num w:numId="28">
    <w:abstractNumId w:val="36"/>
  </w:num>
  <w:num w:numId="29">
    <w:abstractNumId w:val="22"/>
  </w:num>
  <w:num w:numId="30">
    <w:abstractNumId w:val="1"/>
  </w:num>
  <w:num w:numId="31">
    <w:abstractNumId w:val="10"/>
  </w:num>
  <w:num w:numId="32">
    <w:abstractNumId w:val="33"/>
  </w:num>
  <w:num w:numId="33">
    <w:abstractNumId w:val="24"/>
  </w:num>
  <w:num w:numId="34">
    <w:abstractNumId w:val="34"/>
  </w:num>
  <w:num w:numId="35">
    <w:abstractNumId w:val="7"/>
  </w:num>
  <w:num w:numId="36">
    <w:abstractNumId w:val="5"/>
  </w:num>
  <w:num w:numId="37">
    <w:abstractNumId w:val="39"/>
  </w:num>
  <w:num w:numId="38">
    <w:abstractNumId w:val="32"/>
  </w:num>
  <w:num w:numId="39">
    <w:abstractNumId w:val="13"/>
  </w:num>
  <w:num w:numId="40">
    <w:abstractNumId w:val="29"/>
  </w:num>
  <w:num w:numId="41">
    <w:abstractNumId w:val="14"/>
  </w:num>
  <w:num w:numId="42">
    <w:abstractNumId w:val="20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50E7"/>
    <w:rsid w:val="00002493"/>
    <w:rsid w:val="00005E3D"/>
    <w:rsid w:val="00011B59"/>
    <w:rsid w:val="000158E4"/>
    <w:rsid w:val="00021AC4"/>
    <w:rsid w:val="00031153"/>
    <w:rsid w:val="00032140"/>
    <w:rsid w:val="00044007"/>
    <w:rsid w:val="00045A74"/>
    <w:rsid w:val="00047596"/>
    <w:rsid w:val="000531EE"/>
    <w:rsid w:val="00056198"/>
    <w:rsid w:val="00070BC2"/>
    <w:rsid w:val="00082B39"/>
    <w:rsid w:val="000A494E"/>
    <w:rsid w:val="000B34B5"/>
    <w:rsid w:val="000C23E5"/>
    <w:rsid w:val="000F1F26"/>
    <w:rsid w:val="000F2B04"/>
    <w:rsid w:val="00117342"/>
    <w:rsid w:val="00126D2D"/>
    <w:rsid w:val="0012786F"/>
    <w:rsid w:val="00154107"/>
    <w:rsid w:val="00161D0C"/>
    <w:rsid w:val="00167689"/>
    <w:rsid w:val="00175C99"/>
    <w:rsid w:val="001A1D09"/>
    <w:rsid w:val="001A2436"/>
    <w:rsid w:val="001B3BF0"/>
    <w:rsid w:val="001B5672"/>
    <w:rsid w:val="001D7279"/>
    <w:rsid w:val="001F1718"/>
    <w:rsid w:val="001F3941"/>
    <w:rsid w:val="001F79D8"/>
    <w:rsid w:val="002010DA"/>
    <w:rsid w:val="00203D88"/>
    <w:rsid w:val="00210023"/>
    <w:rsid w:val="002124CA"/>
    <w:rsid w:val="0022239C"/>
    <w:rsid w:val="00244DCF"/>
    <w:rsid w:val="00270A30"/>
    <w:rsid w:val="002B4F0C"/>
    <w:rsid w:val="002C4373"/>
    <w:rsid w:val="002C7ADC"/>
    <w:rsid w:val="002D47A2"/>
    <w:rsid w:val="002F13E2"/>
    <w:rsid w:val="00314B18"/>
    <w:rsid w:val="0031513A"/>
    <w:rsid w:val="003629B6"/>
    <w:rsid w:val="00371AD8"/>
    <w:rsid w:val="003912EA"/>
    <w:rsid w:val="003959D6"/>
    <w:rsid w:val="00395EAC"/>
    <w:rsid w:val="003C0E22"/>
    <w:rsid w:val="003D18A7"/>
    <w:rsid w:val="003F03D2"/>
    <w:rsid w:val="00401A99"/>
    <w:rsid w:val="00405AC2"/>
    <w:rsid w:val="004131C0"/>
    <w:rsid w:val="004151A9"/>
    <w:rsid w:val="0042327E"/>
    <w:rsid w:val="00436977"/>
    <w:rsid w:val="004552AB"/>
    <w:rsid w:val="00460C38"/>
    <w:rsid w:val="00462110"/>
    <w:rsid w:val="00471E0A"/>
    <w:rsid w:val="00474E4C"/>
    <w:rsid w:val="004910B9"/>
    <w:rsid w:val="004919B8"/>
    <w:rsid w:val="004A1866"/>
    <w:rsid w:val="004A5F3B"/>
    <w:rsid w:val="004D34F1"/>
    <w:rsid w:val="004D51CE"/>
    <w:rsid w:val="004D54B3"/>
    <w:rsid w:val="004E5028"/>
    <w:rsid w:val="0050420D"/>
    <w:rsid w:val="00514115"/>
    <w:rsid w:val="005143C1"/>
    <w:rsid w:val="00526E3B"/>
    <w:rsid w:val="00536618"/>
    <w:rsid w:val="0054366B"/>
    <w:rsid w:val="00552458"/>
    <w:rsid w:val="005531D4"/>
    <w:rsid w:val="005703F3"/>
    <w:rsid w:val="00570887"/>
    <w:rsid w:val="0057362D"/>
    <w:rsid w:val="00583A75"/>
    <w:rsid w:val="00593E92"/>
    <w:rsid w:val="005B577B"/>
    <w:rsid w:val="005B5FB6"/>
    <w:rsid w:val="005C4A51"/>
    <w:rsid w:val="005D74A6"/>
    <w:rsid w:val="005F21A5"/>
    <w:rsid w:val="006004AF"/>
    <w:rsid w:val="00607053"/>
    <w:rsid w:val="00616F24"/>
    <w:rsid w:val="00624CAC"/>
    <w:rsid w:val="006268D4"/>
    <w:rsid w:val="00643424"/>
    <w:rsid w:val="00650ED9"/>
    <w:rsid w:val="00651D74"/>
    <w:rsid w:val="00664579"/>
    <w:rsid w:val="0067038C"/>
    <w:rsid w:val="0068283B"/>
    <w:rsid w:val="00692E3E"/>
    <w:rsid w:val="006979C2"/>
    <w:rsid w:val="006A04F4"/>
    <w:rsid w:val="006A6DC3"/>
    <w:rsid w:val="006B38F1"/>
    <w:rsid w:val="006B5F58"/>
    <w:rsid w:val="006C5B80"/>
    <w:rsid w:val="006E1EE0"/>
    <w:rsid w:val="006E34A6"/>
    <w:rsid w:val="006F4F14"/>
    <w:rsid w:val="007002EC"/>
    <w:rsid w:val="00702A6F"/>
    <w:rsid w:val="00732F37"/>
    <w:rsid w:val="0077636E"/>
    <w:rsid w:val="0078270E"/>
    <w:rsid w:val="00785F4D"/>
    <w:rsid w:val="007A2E4C"/>
    <w:rsid w:val="007C2545"/>
    <w:rsid w:val="007C4864"/>
    <w:rsid w:val="007D53EC"/>
    <w:rsid w:val="007E2935"/>
    <w:rsid w:val="007F016E"/>
    <w:rsid w:val="0081112D"/>
    <w:rsid w:val="00822FF8"/>
    <w:rsid w:val="00827F70"/>
    <w:rsid w:val="00830C0C"/>
    <w:rsid w:val="0083229E"/>
    <w:rsid w:val="0085120C"/>
    <w:rsid w:val="00857094"/>
    <w:rsid w:val="00864817"/>
    <w:rsid w:val="00866A06"/>
    <w:rsid w:val="008831BE"/>
    <w:rsid w:val="008868B1"/>
    <w:rsid w:val="00893A1B"/>
    <w:rsid w:val="008A3EE9"/>
    <w:rsid w:val="008F0707"/>
    <w:rsid w:val="008F2130"/>
    <w:rsid w:val="0090323B"/>
    <w:rsid w:val="00916916"/>
    <w:rsid w:val="009203F8"/>
    <w:rsid w:val="00965530"/>
    <w:rsid w:val="00972536"/>
    <w:rsid w:val="00974F48"/>
    <w:rsid w:val="0098145F"/>
    <w:rsid w:val="00981F07"/>
    <w:rsid w:val="009836C7"/>
    <w:rsid w:val="00992F80"/>
    <w:rsid w:val="009A3B91"/>
    <w:rsid w:val="009B141D"/>
    <w:rsid w:val="009B3962"/>
    <w:rsid w:val="009C0BB9"/>
    <w:rsid w:val="009C488A"/>
    <w:rsid w:val="009C5A33"/>
    <w:rsid w:val="009C5FAA"/>
    <w:rsid w:val="009D561B"/>
    <w:rsid w:val="009E6CFD"/>
    <w:rsid w:val="009F78E1"/>
    <w:rsid w:val="00A318B5"/>
    <w:rsid w:val="00A3447A"/>
    <w:rsid w:val="00A428BF"/>
    <w:rsid w:val="00A467F5"/>
    <w:rsid w:val="00A62DEA"/>
    <w:rsid w:val="00A67C60"/>
    <w:rsid w:val="00A95B0A"/>
    <w:rsid w:val="00AA6081"/>
    <w:rsid w:val="00AB04EF"/>
    <w:rsid w:val="00AB2F7C"/>
    <w:rsid w:val="00AB3157"/>
    <w:rsid w:val="00AB4FEC"/>
    <w:rsid w:val="00AC5EA8"/>
    <w:rsid w:val="00AD2781"/>
    <w:rsid w:val="00AD757F"/>
    <w:rsid w:val="00AE220D"/>
    <w:rsid w:val="00AE4FEE"/>
    <w:rsid w:val="00AF119D"/>
    <w:rsid w:val="00AF1DFF"/>
    <w:rsid w:val="00B01506"/>
    <w:rsid w:val="00B073BC"/>
    <w:rsid w:val="00B24852"/>
    <w:rsid w:val="00B33B1D"/>
    <w:rsid w:val="00B33E93"/>
    <w:rsid w:val="00B43E00"/>
    <w:rsid w:val="00B55717"/>
    <w:rsid w:val="00B56543"/>
    <w:rsid w:val="00B57901"/>
    <w:rsid w:val="00B63088"/>
    <w:rsid w:val="00B67609"/>
    <w:rsid w:val="00B703A2"/>
    <w:rsid w:val="00B73642"/>
    <w:rsid w:val="00BB61D5"/>
    <w:rsid w:val="00BD4601"/>
    <w:rsid w:val="00BF2489"/>
    <w:rsid w:val="00BF4627"/>
    <w:rsid w:val="00C00381"/>
    <w:rsid w:val="00C008B4"/>
    <w:rsid w:val="00C556C7"/>
    <w:rsid w:val="00C57414"/>
    <w:rsid w:val="00C610B6"/>
    <w:rsid w:val="00C709B0"/>
    <w:rsid w:val="00C84F94"/>
    <w:rsid w:val="00C902D7"/>
    <w:rsid w:val="00C95F30"/>
    <w:rsid w:val="00C97512"/>
    <w:rsid w:val="00CA1AA2"/>
    <w:rsid w:val="00CA53E0"/>
    <w:rsid w:val="00CA6FB1"/>
    <w:rsid w:val="00CB0BA2"/>
    <w:rsid w:val="00CB2B5D"/>
    <w:rsid w:val="00CC0A4A"/>
    <w:rsid w:val="00CC5F17"/>
    <w:rsid w:val="00CF76D5"/>
    <w:rsid w:val="00D04F21"/>
    <w:rsid w:val="00D050E7"/>
    <w:rsid w:val="00D13C92"/>
    <w:rsid w:val="00D17DB4"/>
    <w:rsid w:val="00D20772"/>
    <w:rsid w:val="00D22073"/>
    <w:rsid w:val="00D23327"/>
    <w:rsid w:val="00D25AA2"/>
    <w:rsid w:val="00D45B5D"/>
    <w:rsid w:val="00D621D3"/>
    <w:rsid w:val="00D64FF8"/>
    <w:rsid w:val="00D65A20"/>
    <w:rsid w:val="00D77516"/>
    <w:rsid w:val="00D815F6"/>
    <w:rsid w:val="00D83EE9"/>
    <w:rsid w:val="00DC6678"/>
    <w:rsid w:val="00DD1E8C"/>
    <w:rsid w:val="00DF6567"/>
    <w:rsid w:val="00E24D25"/>
    <w:rsid w:val="00E47AEC"/>
    <w:rsid w:val="00E57A17"/>
    <w:rsid w:val="00E60353"/>
    <w:rsid w:val="00E61E1D"/>
    <w:rsid w:val="00E673C0"/>
    <w:rsid w:val="00E708A5"/>
    <w:rsid w:val="00E734D4"/>
    <w:rsid w:val="00E95D6F"/>
    <w:rsid w:val="00ED4126"/>
    <w:rsid w:val="00EF53D6"/>
    <w:rsid w:val="00F00086"/>
    <w:rsid w:val="00F03622"/>
    <w:rsid w:val="00F13D12"/>
    <w:rsid w:val="00F20FE2"/>
    <w:rsid w:val="00F350CB"/>
    <w:rsid w:val="00F35A00"/>
    <w:rsid w:val="00F402CF"/>
    <w:rsid w:val="00F47D21"/>
    <w:rsid w:val="00F607EE"/>
    <w:rsid w:val="00F736BD"/>
    <w:rsid w:val="00F91292"/>
    <w:rsid w:val="00FC0AA7"/>
    <w:rsid w:val="00FC477F"/>
    <w:rsid w:val="00FC7169"/>
    <w:rsid w:val="00FE4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E9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qFormat/>
    <w:rsid w:val="00D050E7"/>
    <w:pPr>
      <w:keepNext/>
      <w:spacing w:before="240" w:after="60" w:line="24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  <w:lang/>
    </w:rPr>
  </w:style>
  <w:style w:type="paragraph" w:styleId="2">
    <w:name w:val="heading 2"/>
    <w:basedOn w:val="a"/>
    <w:next w:val="a"/>
    <w:link w:val="20"/>
    <w:qFormat/>
    <w:rsid w:val="00D050E7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D050E7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character" w:customStyle="1" w:styleId="20">
    <w:name w:val="Заголовок 2 Знак"/>
    <w:link w:val="2"/>
    <w:rsid w:val="00D050E7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footnote text"/>
    <w:basedOn w:val="a"/>
    <w:link w:val="a4"/>
    <w:semiHidden/>
    <w:rsid w:val="00D050E7"/>
    <w:pPr>
      <w:spacing w:after="0" w:line="240" w:lineRule="auto"/>
    </w:pPr>
    <w:rPr>
      <w:rFonts w:ascii="Times New Roman" w:hAnsi="Times New Roman"/>
      <w:sz w:val="20"/>
      <w:szCs w:val="20"/>
      <w:lang/>
    </w:rPr>
  </w:style>
  <w:style w:type="character" w:customStyle="1" w:styleId="a4">
    <w:name w:val="Текст сноски Знак"/>
    <w:link w:val="a3"/>
    <w:semiHidden/>
    <w:rsid w:val="00D050E7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semiHidden/>
    <w:rsid w:val="00D050E7"/>
    <w:rPr>
      <w:vertAlign w:val="superscript"/>
    </w:rPr>
  </w:style>
  <w:style w:type="paragraph" w:styleId="a6">
    <w:name w:val="List Paragraph"/>
    <w:basedOn w:val="a"/>
    <w:uiPriority w:val="99"/>
    <w:qFormat/>
    <w:rsid w:val="00643424"/>
    <w:pPr>
      <w:ind w:left="720"/>
      <w:contextualSpacing/>
    </w:pPr>
  </w:style>
  <w:style w:type="character" w:customStyle="1" w:styleId="Bodytext">
    <w:name w:val="Body text_"/>
    <w:link w:val="Bodytext0"/>
    <w:uiPriority w:val="99"/>
    <w:locked/>
    <w:rsid w:val="006A04F4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6A04F4"/>
    <w:pPr>
      <w:shd w:val="clear" w:color="auto" w:fill="FFFFFF"/>
      <w:spacing w:after="0" w:line="480" w:lineRule="exact"/>
      <w:jc w:val="both"/>
    </w:pPr>
    <w:rPr>
      <w:rFonts w:ascii="Times New Roman" w:hAnsi="Times New Roman"/>
      <w:sz w:val="28"/>
      <w:szCs w:val="28"/>
      <w:lang/>
    </w:rPr>
  </w:style>
  <w:style w:type="paragraph" w:customStyle="1" w:styleId="Bodytext1">
    <w:name w:val="Body text1"/>
    <w:basedOn w:val="a"/>
    <w:uiPriority w:val="99"/>
    <w:rsid w:val="00570887"/>
    <w:pPr>
      <w:shd w:val="clear" w:color="auto" w:fill="FFFFFF"/>
      <w:spacing w:after="0" w:line="169" w:lineRule="exact"/>
      <w:jc w:val="center"/>
    </w:pPr>
    <w:rPr>
      <w:rFonts w:ascii="Times New Roman" w:hAnsi="Times New Roman"/>
      <w:sz w:val="18"/>
      <w:szCs w:val="18"/>
    </w:rPr>
  </w:style>
  <w:style w:type="paragraph" w:styleId="a7">
    <w:name w:val="Body Text"/>
    <w:basedOn w:val="a"/>
    <w:link w:val="12"/>
    <w:rsid w:val="00570887"/>
    <w:pPr>
      <w:spacing w:after="0" w:line="240" w:lineRule="auto"/>
      <w:jc w:val="both"/>
    </w:pPr>
    <w:rPr>
      <w:rFonts w:ascii="Times New Roman" w:hAnsi="Times New Roman"/>
      <w:sz w:val="28"/>
      <w:szCs w:val="20"/>
      <w:lang/>
    </w:rPr>
  </w:style>
  <w:style w:type="character" w:customStyle="1" w:styleId="a8">
    <w:name w:val="Основной текст Знак"/>
    <w:uiPriority w:val="99"/>
    <w:semiHidden/>
    <w:rsid w:val="00570887"/>
    <w:rPr>
      <w:sz w:val="22"/>
      <w:szCs w:val="22"/>
    </w:rPr>
  </w:style>
  <w:style w:type="character" w:customStyle="1" w:styleId="12">
    <w:name w:val="Основной текст Знак1"/>
    <w:link w:val="a7"/>
    <w:locked/>
    <w:rsid w:val="00570887"/>
    <w:rPr>
      <w:rFonts w:ascii="Times New Roman" w:hAnsi="Times New Roman"/>
      <w:sz w:val="28"/>
    </w:rPr>
  </w:style>
  <w:style w:type="character" w:styleId="a9">
    <w:name w:val="Hyperlink"/>
    <w:uiPriority w:val="99"/>
    <w:unhideWhenUsed/>
    <w:rsid w:val="0057088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20FE2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ab">
    <w:name w:val="Текст выноски Знак"/>
    <w:link w:val="aa"/>
    <w:uiPriority w:val="99"/>
    <w:semiHidden/>
    <w:rsid w:val="00F20FE2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uiPriority w:val="99"/>
    <w:semiHidden/>
    <w:unhideWhenUsed/>
    <w:rsid w:val="0067038C"/>
    <w:pPr>
      <w:spacing w:after="120" w:line="240" w:lineRule="auto"/>
      <w:ind w:left="283"/>
    </w:pPr>
    <w:rPr>
      <w:rFonts w:ascii="Times New Roman" w:hAnsi="Times New Roman"/>
      <w:noProof/>
      <w:sz w:val="16"/>
      <w:szCs w:val="16"/>
      <w:lang w:val="en-GB"/>
    </w:rPr>
  </w:style>
  <w:style w:type="character" w:customStyle="1" w:styleId="30">
    <w:name w:val="Основной текст с отступом 3 Знак"/>
    <w:link w:val="3"/>
    <w:uiPriority w:val="99"/>
    <w:semiHidden/>
    <w:rsid w:val="0067038C"/>
    <w:rPr>
      <w:rFonts w:ascii="Times New Roman" w:hAnsi="Times New Roman"/>
      <w:noProof/>
      <w:sz w:val="16"/>
      <w:szCs w:val="16"/>
      <w:lang w:val="en-GB"/>
    </w:rPr>
  </w:style>
  <w:style w:type="paragraph" w:styleId="ac">
    <w:name w:val="header"/>
    <w:basedOn w:val="a"/>
    <w:link w:val="ad"/>
    <w:uiPriority w:val="99"/>
    <w:unhideWhenUsed/>
    <w:rsid w:val="005703F3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uiPriority w:val="99"/>
    <w:rsid w:val="005703F3"/>
    <w:rPr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5703F3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link w:val="ae"/>
    <w:uiPriority w:val="99"/>
    <w:rsid w:val="005703F3"/>
    <w:rPr>
      <w:sz w:val="22"/>
      <w:szCs w:val="22"/>
    </w:rPr>
  </w:style>
  <w:style w:type="paragraph" w:customStyle="1" w:styleId="d2">
    <w:name w:val="[d2екст"/>
    <w:basedOn w:val="a"/>
    <w:rsid w:val="00972536"/>
    <w:pPr>
      <w:widowControl w:val="0"/>
      <w:snapToGrid w:val="0"/>
      <w:spacing w:after="0" w:line="240" w:lineRule="auto"/>
    </w:pPr>
    <w:rPr>
      <w:rFonts w:ascii="Courier New" w:hAnsi="Courier New"/>
      <w:sz w:val="20"/>
      <w:szCs w:val="20"/>
    </w:rPr>
  </w:style>
  <w:style w:type="table" w:styleId="af0">
    <w:name w:val="Table Grid"/>
    <w:basedOn w:val="a1"/>
    <w:rsid w:val="002010D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uiPriority w:val="99"/>
    <w:qFormat/>
    <w:rsid w:val="00B67609"/>
    <w:pPr>
      <w:numPr>
        <w:numId w:val="27"/>
      </w:numPr>
      <w:spacing w:after="0" w:line="240" w:lineRule="auto"/>
      <w:jc w:val="both"/>
    </w:pPr>
    <w:rPr>
      <w:rFonts w:ascii="Times New Roman" w:hAnsi="Times New Roman"/>
      <w:b/>
      <w:sz w:val="28"/>
      <w:szCs w:val="28"/>
    </w:rPr>
  </w:style>
  <w:style w:type="paragraph" w:customStyle="1" w:styleId="ListParagraph">
    <w:name w:val="List Paragraph"/>
    <w:basedOn w:val="a"/>
    <w:rsid w:val="005531D4"/>
    <w:pPr>
      <w:spacing w:after="0" w:line="240" w:lineRule="auto"/>
      <w:ind w:left="708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3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1F4F8-3612-4DA2-8704-C36509E2C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6974</Words>
  <Characters>39755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БРЦОКО</Company>
  <LinksUpToDate>false</LinksUpToDate>
  <CharactersWithSpaces>46636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РЦОИ3</dc:creator>
  <cp:keywords/>
  <dc:description/>
  <cp:lastModifiedBy>User</cp:lastModifiedBy>
  <cp:revision>2</cp:revision>
  <cp:lastPrinted>2016-04-13T05:17:00Z</cp:lastPrinted>
  <dcterms:created xsi:type="dcterms:W3CDTF">2016-04-21T06:01:00Z</dcterms:created>
  <dcterms:modified xsi:type="dcterms:W3CDTF">2016-04-21T06:01:00Z</dcterms:modified>
</cp:coreProperties>
</file>