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62" w:rsidRDefault="00194B09" w:rsidP="00714E62">
      <w:pPr>
        <w:pStyle w:val="a3"/>
        <w:rPr>
          <w:b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05pt;margin-top:-38.15pt;width:61.35pt;height:62.7pt;z-index:1">
            <v:imagedata r:id="rId5" o:title="" cropbottom="46897f" cropleft="24081f" cropright="22103f" gain="109227f" blacklevel="-6554f"/>
          </v:shape>
        </w:pict>
      </w:r>
    </w:p>
    <w:p w:rsidR="00714E62" w:rsidRDefault="00714E62" w:rsidP="00714E62">
      <w:pPr>
        <w:pStyle w:val="a3"/>
        <w:rPr>
          <w:b/>
        </w:rPr>
      </w:pPr>
    </w:p>
    <w:p w:rsidR="00B81CA5" w:rsidRPr="00365E56" w:rsidRDefault="00714E62" w:rsidP="00714E62">
      <w:pPr>
        <w:pStyle w:val="a3"/>
        <w:rPr>
          <w:b/>
          <w:caps/>
          <w:szCs w:val="28"/>
        </w:rPr>
      </w:pPr>
      <w:r w:rsidRPr="00365E56">
        <w:rPr>
          <w:b/>
          <w:caps/>
          <w:szCs w:val="28"/>
        </w:rPr>
        <w:t>Д</w:t>
      </w:r>
      <w:r w:rsidR="00AA5203" w:rsidRPr="00365E56">
        <w:rPr>
          <w:b/>
          <w:caps/>
          <w:szCs w:val="28"/>
        </w:rPr>
        <w:t xml:space="preserve">ЕПАРТАМЕНТ ОБРАЗОВАНИЯ </w:t>
      </w:r>
    </w:p>
    <w:p w:rsidR="00B81CA5" w:rsidRPr="00365E56" w:rsidRDefault="00AA5203" w:rsidP="00B81CA5">
      <w:pPr>
        <w:pStyle w:val="a3"/>
        <w:rPr>
          <w:b/>
          <w:caps/>
          <w:szCs w:val="28"/>
        </w:rPr>
      </w:pPr>
      <w:r w:rsidRPr="00365E56">
        <w:rPr>
          <w:b/>
          <w:caps/>
          <w:szCs w:val="28"/>
        </w:rPr>
        <w:t>Б</w:t>
      </w:r>
      <w:r w:rsidR="00B81CA5" w:rsidRPr="00365E56">
        <w:rPr>
          <w:b/>
          <w:caps/>
          <w:szCs w:val="28"/>
        </w:rPr>
        <w:t>елгородской области</w:t>
      </w:r>
    </w:p>
    <w:p w:rsidR="00714E62" w:rsidRPr="0006287E" w:rsidRDefault="00714E62" w:rsidP="00B81CA5">
      <w:pPr>
        <w:pStyle w:val="a3"/>
        <w:rPr>
          <w:b/>
          <w:szCs w:val="28"/>
        </w:rPr>
      </w:pPr>
      <w:r w:rsidRPr="0006287E">
        <w:rPr>
          <w:b/>
          <w:szCs w:val="28"/>
        </w:rPr>
        <w:t xml:space="preserve"> </w:t>
      </w:r>
    </w:p>
    <w:p w:rsidR="00B81CA5" w:rsidRPr="0006287E" w:rsidRDefault="00B81CA5" w:rsidP="00B81CA5">
      <w:pPr>
        <w:pStyle w:val="a3"/>
        <w:rPr>
          <w:szCs w:val="28"/>
        </w:rPr>
      </w:pPr>
    </w:p>
    <w:p w:rsidR="00714E62" w:rsidRPr="0006287E" w:rsidRDefault="00714E62" w:rsidP="00714E62">
      <w:pPr>
        <w:pStyle w:val="2"/>
        <w:rPr>
          <w:b/>
          <w:szCs w:val="28"/>
        </w:rPr>
      </w:pPr>
      <w:r w:rsidRPr="0006287E">
        <w:rPr>
          <w:b/>
          <w:szCs w:val="28"/>
        </w:rPr>
        <w:t>ПРИКАЗ</w:t>
      </w:r>
    </w:p>
    <w:p w:rsidR="00194B09" w:rsidRPr="0006287E" w:rsidRDefault="00194B09" w:rsidP="00714E62">
      <w:pPr>
        <w:pStyle w:val="2"/>
        <w:jc w:val="left"/>
        <w:rPr>
          <w:b/>
          <w:szCs w:val="28"/>
        </w:rPr>
      </w:pPr>
    </w:p>
    <w:p w:rsidR="0033550F" w:rsidRPr="001E5DD3" w:rsidRDefault="00B10AA8" w:rsidP="00365E56">
      <w:pPr>
        <w:pStyle w:val="2"/>
        <w:jc w:val="left"/>
        <w:rPr>
          <w:sz w:val="24"/>
          <w:szCs w:val="24"/>
        </w:rPr>
      </w:pPr>
      <w:r>
        <w:rPr>
          <w:b/>
          <w:szCs w:val="28"/>
        </w:rPr>
        <w:t>«</w:t>
      </w:r>
      <w:r w:rsidR="00A757C9">
        <w:rPr>
          <w:b/>
          <w:szCs w:val="28"/>
        </w:rPr>
        <w:t>04</w:t>
      </w:r>
      <w:r w:rsidR="00365E56">
        <w:rPr>
          <w:b/>
          <w:szCs w:val="28"/>
        </w:rPr>
        <w:t xml:space="preserve">» </w:t>
      </w:r>
      <w:r w:rsidR="00A757C9">
        <w:rPr>
          <w:b/>
          <w:szCs w:val="28"/>
        </w:rPr>
        <w:t>марта</w:t>
      </w:r>
      <w:r w:rsidR="00365E56">
        <w:rPr>
          <w:b/>
          <w:szCs w:val="28"/>
        </w:rPr>
        <w:t xml:space="preserve"> </w:t>
      </w:r>
      <w:r w:rsidR="00714E62" w:rsidRPr="0006287E">
        <w:rPr>
          <w:b/>
          <w:szCs w:val="28"/>
        </w:rPr>
        <w:t>20</w:t>
      </w:r>
      <w:r>
        <w:rPr>
          <w:b/>
          <w:szCs w:val="28"/>
        </w:rPr>
        <w:t>1</w:t>
      </w:r>
      <w:r w:rsidR="00365E56">
        <w:rPr>
          <w:b/>
          <w:szCs w:val="28"/>
        </w:rPr>
        <w:t>6</w:t>
      </w:r>
      <w:r w:rsidR="00DC4175" w:rsidRPr="0006287E">
        <w:rPr>
          <w:b/>
          <w:szCs w:val="28"/>
        </w:rPr>
        <w:t xml:space="preserve"> </w:t>
      </w:r>
      <w:r w:rsidR="00714E62" w:rsidRPr="0006287E">
        <w:rPr>
          <w:b/>
          <w:szCs w:val="28"/>
        </w:rPr>
        <w:t>г</w:t>
      </w:r>
      <w:r>
        <w:rPr>
          <w:b/>
          <w:szCs w:val="28"/>
        </w:rPr>
        <w:t>ода</w:t>
      </w:r>
      <w:r w:rsidR="00194B09" w:rsidRPr="0006287E">
        <w:rPr>
          <w:b/>
          <w:szCs w:val="28"/>
        </w:rPr>
        <w:tab/>
      </w:r>
      <w:r w:rsidR="00194B09" w:rsidRPr="0006287E">
        <w:rPr>
          <w:b/>
          <w:szCs w:val="28"/>
        </w:rPr>
        <w:tab/>
      </w:r>
      <w:r w:rsidR="00194B09" w:rsidRPr="0006287E">
        <w:rPr>
          <w:b/>
          <w:szCs w:val="28"/>
        </w:rPr>
        <w:tab/>
      </w:r>
      <w:r w:rsidR="00B81CA5" w:rsidRPr="0006287E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A757C9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</w:t>
      </w:r>
      <w:r w:rsidR="00DC4175" w:rsidRPr="0006287E">
        <w:rPr>
          <w:b/>
          <w:szCs w:val="28"/>
        </w:rPr>
        <w:t xml:space="preserve"> </w:t>
      </w:r>
      <w:r w:rsidR="00714E62" w:rsidRPr="0006287E">
        <w:rPr>
          <w:b/>
          <w:szCs w:val="28"/>
        </w:rPr>
        <w:t xml:space="preserve"> №</w:t>
      </w:r>
      <w:r w:rsidR="00E942AC">
        <w:rPr>
          <w:b/>
          <w:szCs w:val="28"/>
        </w:rPr>
        <w:t xml:space="preserve"> </w:t>
      </w:r>
      <w:r w:rsidR="00A757C9">
        <w:rPr>
          <w:b/>
          <w:szCs w:val="28"/>
        </w:rPr>
        <w:t>754</w:t>
      </w:r>
    </w:p>
    <w:p w:rsidR="00B10AA8" w:rsidRDefault="00B10AA8" w:rsidP="00B10AA8">
      <w:pPr>
        <w:pStyle w:val="a4"/>
        <w:tabs>
          <w:tab w:val="left" w:pos="3540"/>
          <w:tab w:val="left" w:pos="5974"/>
        </w:tabs>
        <w:jc w:val="center"/>
        <w:rPr>
          <w:b/>
          <w:szCs w:val="28"/>
        </w:rPr>
      </w:pPr>
    </w:p>
    <w:p w:rsidR="00365E56" w:rsidRDefault="00365E56" w:rsidP="00B10AA8">
      <w:pPr>
        <w:pStyle w:val="a4"/>
        <w:tabs>
          <w:tab w:val="left" w:pos="3540"/>
          <w:tab w:val="left" w:pos="5974"/>
        </w:tabs>
        <w:jc w:val="center"/>
        <w:rPr>
          <w:b/>
          <w:szCs w:val="28"/>
        </w:rPr>
      </w:pPr>
    </w:p>
    <w:p w:rsidR="0033550F" w:rsidRPr="00B10AA8" w:rsidRDefault="00B10AA8" w:rsidP="00B10AA8">
      <w:pPr>
        <w:jc w:val="center"/>
        <w:rPr>
          <w:b/>
          <w:sz w:val="28"/>
          <w:szCs w:val="28"/>
        </w:rPr>
      </w:pPr>
      <w:r w:rsidRPr="00B10AA8">
        <w:rPr>
          <w:b/>
          <w:sz w:val="28"/>
          <w:szCs w:val="28"/>
        </w:rPr>
        <w:t>Об информировании обучающихся и их родителей </w:t>
      </w:r>
      <w:hyperlink r:id="rId6" w:history="1">
        <w:r w:rsidRPr="00B10AA8">
          <w:rPr>
            <w:rStyle w:val="a8"/>
            <w:b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10AA8">
        <w:rPr>
          <w:b/>
          <w:sz w:val="28"/>
          <w:szCs w:val="28"/>
        </w:rPr>
        <w:t>, выпускников прошлых лет по вопросам организации и проведения</w:t>
      </w:r>
      <w:r>
        <w:rPr>
          <w:b/>
          <w:sz w:val="28"/>
          <w:szCs w:val="28"/>
        </w:rPr>
        <w:t xml:space="preserve"> </w:t>
      </w:r>
      <w:r w:rsidRPr="00B10AA8">
        <w:rPr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</w:p>
    <w:p w:rsidR="009807E4" w:rsidRPr="00DC4175" w:rsidRDefault="009807E4" w:rsidP="008D5E92">
      <w:pPr>
        <w:pStyle w:val="a4"/>
        <w:ind w:firstLine="851"/>
        <w:rPr>
          <w:szCs w:val="28"/>
        </w:rPr>
      </w:pPr>
    </w:p>
    <w:p w:rsidR="009807E4" w:rsidRPr="00DC4175" w:rsidRDefault="00B10AA8" w:rsidP="0006287E">
      <w:pPr>
        <w:pStyle w:val="a4"/>
        <w:rPr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65E56" w:rsidRDefault="000A0249" w:rsidP="00365E56">
      <w:pPr>
        <w:pStyle w:val="a4"/>
        <w:ind w:firstLine="851"/>
        <w:rPr>
          <w:szCs w:val="28"/>
        </w:rPr>
      </w:pPr>
      <w:r w:rsidRPr="00DC4175">
        <w:rPr>
          <w:szCs w:val="28"/>
        </w:rPr>
        <w:t>В</w:t>
      </w:r>
      <w:r w:rsidRPr="00DC4175">
        <w:rPr>
          <w:b/>
          <w:szCs w:val="28"/>
        </w:rPr>
        <w:t xml:space="preserve"> </w:t>
      </w:r>
      <w:r w:rsidRPr="00DC4175">
        <w:rPr>
          <w:szCs w:val="28"/>
        </w:rPr>
        <w:t>соответствии с приказом Министерства образования и науки Российской Федерации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B10AA8">
        <w:rPr>
          <w:szCs w:val="28"/>
        </w:rPr>
        <w:t>»</w:t>
      </w:r>
      <w:r w:rsidR="00C438AF">
        <w:rPr>
          <w:szCs w:val="28"/>
        </w:rPr>
        <w:t xml:space="preserve"> с </w:t>
      </w:r>
      <w:r w:rsidR="009807E4" w:rsidRPr="00DC4175">
        <w:rPr>
          <w:szCs w:val="28"/>
        </w:rPr>
        <w:t>цел</w:t>
      </w:r>
      <w:r w:rsidR="00C438AF">
        <w:rPr>
          <w:szCs w:val="28"/>
        </w:rPr>
        <w:t>ью</w:t>
      </w:r>
      <w:r w:rsidR="009807E4" w:rsidRPr="00DC4175">
        <w:rPr>
          <w:szCs w:val="28"/>
        </w:rPr>
        <w:t xml:space="preserve"> обеспечения своевременного информирования населения по вопросам организации и проведения </w:t>
      </w:r>
      <w:r w:rsidR="00365E56" w:rsidRPr="00365E56">
        <w:rPr>
          <w:szCs w:val="28"/>
        </w:rPr>
        <w:t xml:space="preserve">государственной итоговой аттестации по образовательным программам среднего общего </w:t>
      </w:r>
      <w:r w:rsidR="001860CB" w:rsidRPr="00365E56">
        <w:rPr>
          <w:szCs w:val="28"/>
        </w:rPr>
        <w:t>образования в</w:t>
      </w:r>
      <w:r w:rsidRPr="00DC4175">
        <w:rPr>
          <w:szCs w:val="28"/>
        </w:rPr>
        <w:t xml:space="preserve"> Белгородской </w:t>
      </w:r>
      <w:r w:rsidR="001860CB" w:rsidRPr="00DC4175">
        <w:rPr>
          <w:szCs w:val="28"/>
        </w:rPr>
        <w:t>области в</w:t>
      </w:r>
      <w:r w:rsidRPr="00DC4175">
        <w:rPr>
          <w:szCs w:val="28"/>
        </w:rPr>
        <w:t xml:space="preserve"> 201</w:t>
      </w:r>
      <w:r w:rsidR="00365E56">
        <w:rPr>
          <w:szCs w:val="28"/>
        </w:rPr>
        <w:t>6</w:t>
      </w:r>
      <w:r w:rsidR="009807E4" w:rsidRPr="00DC4175">
        <w:rPr>
          <w:szCs w:val="28"/>
        </w:rPr>
        <w:t xml:space="preserve"> году</w:t>
      </w:r>
      <w:r w:rsidR="0033550F" w:rsidRPr="00DC4175">
        <w:rPr>
          <w:szCs w:val="28"/>
        </w:rPr>
        <w:t xml:space="preserve"> </w:t>
      </w:r>
      <w:r w:rsidR="009807E4" w:rsidRPr="00DC4175">
        <w:rPr>
          <w:rStyle w:val="1"/>
          <w:b/>
          <w:szCs w:val="28"/>
        </w:rPr>
        <w:t>приказываю:</w:t>
      </w:r>
    </w:p>
    <w:p w:rsidR="00365E56" w:rsidRDefault="00365E56" w:rsidP="00365E56">
      <w:pPr>
        <w:pStyle w:val="a4"/>
        <w:ind w:firstLine="851"/>
        <w:rPr>
          <w:szCs w:val="28"/>
        </w:rPr>
      </w:pPr>
      <w:r>
        <w:rPr>
          <w:szCs w:val="28"/>
        </w:rPr>
        <w:t xml:space="preserve">1. </w:t>
      </w:r>
      <w:r w:rsidR="009807E4" w:rsidRPr="00DC4175">
        <w:rPr>
          <w:szCs w:val="28"/>
        </w:rPr>
        <w:t>Утвердить</w:t>
      </w:r>
      <w:r>
        <w:rPr>
          <w:szCs w:val="28"/>
        </w:rPr>
        <w:t xml:space="preserve"> </w:t>
      </w:r>
      <w:r w:rsidR="008D5E92" w:rsidRPr="00365E56">
        <w:rPr>
          <w:rStyle w:val="22"/>
          <w:b w:val="0"/>
          <w:bCs w:val="0"/>
          <w:sz w:val="28"/>
          <w:szCs w:val="28"/>
        </w:rPr>
        <w:t>Порядок информирования</w:t>
      </w:r>
      <w:r w:rsidR="008D5E92" w:rsidRPr="00C438AF">
        <w:t xml:space="preserve"> </w:t>
      </w:r>
      <w:r w:rsidR="00C438AF" w:rsidRPr="00365E56">
        <w:rPr>
          <w:szCs w:val="28"/>
        </w:rPr>
        <w:t>обучающихся и их родителей </w:t>
      </w:r>
      <w:hyperlink r:id="rId7" w:history="1">
        <w:r w:rsidR="00C438AF" w:rsidRPr="00365E56">
          <w:rPr>
            <w:rStyle w:val="a8"/>
            <w:color w:val="auto"/>
            <w:szCs w:val="28"/>
            <w:u w:val="none"/>
          </w:rPr>
          <w:t>(законных представителей)</w:t>
        </w:r>
      </w:hyperlink>
      <w:r w:rsidR="00C438AF" w:rsidRPr="00365E56">
        <w:rPr>
          <w:szCs w:val="28"/>
        </w:rPr>
        <w:t xml:space="preserve">, выпускников прошлых лет по вопросам организации и проведения государственной итоговой аттестации по образовательным программам среднего общего </w:t>
      </w:r>
      <w:r w:rsidR="001860CB" w:rsidRPr="00365E56">
        <w:rPr>
          <w:szCs w:val="28"/>
        </w:rPr>
        <w:t>образования в</w:t>
      </w:r>
      <w:r w:rsidR="00C438AF" w:rsidRPr="00365E56">
        <w:rPr>
          <w:szCs w:val="28"/>
        </w:rPr>
        <w:t xml:space="preserve"> 201</w:t>
      </w:r>
      <w:r w:rsidRPr="00365E56">
        <w:rPr>
          <w:szCs w:val="28"/>
        </w:rPr>
        <w:t>6</w:t>
      </w:r>
      <w:r w:rsidR="00C438AF" w:rsidRPr="00365E56">
        <w:rPr>
          <w:szCs w:val="28"/>
        </w:rPr>
        <w:t xml:space="preserve"> году</w:t>
      </w:r>
      <w:r w:rsidR="008074C4">
        <w:rPr>
          <w:szCs w:val="28"/>
        </w:rPr>
        <w:t xml:space="preserve"> (далее – Порядок)</w:t>
      </w:r>
      <w:r w:rsidR="00C438AF" w:rsidRPr="00365E56">
        <w:rPr>
          <w:szCs w:val="28"/>
        </w:rPr>
        <w:t xml:space="preserve"> </w:t>
      </w:r>
      <w:r w:rsidR="009807E4" w:rsidRPr="00365E56">
        <w:rPr>
          <w:szCs w:val="28"/>
        </w:rPr>
        <w:t>(прил</w:t>
      </w:r>
      <w:r w:rsidRPr="00365E56">
        <w:rPr>
          <w:szCs w:val="28"/>
        </w:rPr>
        <w:t>ожение 1</w:t>
      </w:r>
      <w:r w:rsidR="009807E4" w:rsidRPr="00365E56">
        <w:rPr>
          <w:szCs w:val="28"/>
        </w:rPr>
        <w:t>).</w:t>
      </w:r>
    </w:p>
    <w:p w:rsidR="008074C4" w:rsidRPr="001E0A9B" w:rsidRDefault="008074C4" w:rsidP="008074C4">
      <w:pPr>
        <w:pStyle w:val="d2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A9B">
        <w:rPr>
          <w:rFonts w:ascii="Times New Roman" w:hAnsi="Times New Roman"/>
          <w:sz w:val="28"/>
          <w:szCs w:val="28"/>
        </w:rPr>
        <w:t>Руководителям муниципальных органов управления образованием, образовательных организаций:</w:t>
      </w:r>
    </w:p>
    <w:p w:rsidR="008074C4" w:rsidRPr="001E0A9B" w:rsidRDefault="008074C4" w:rsidP="008074C4">
      <w:pPr>
        <w:pStyle w:val="d2"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A9B">
        <w:rPr>
          <w:rFonts w:ascii="Times New Roman" w:hAnsi="Times New Roman"/>
          <w:sz w:val="28"/>
          <w:szCs w:val="28"/>
        </w:rPr>
        <w:t xml:space="preserve">Довести до сведения всех участников </w:t>
      </w:r>
      <w:r>
        <w:rPr>
          <w:rFonts w:ascii="Times New Roman" w:hAnsi="Times New Roman"/>
          <w:sz w:val="28"/>
          <w:szCs w:val="28"/>
        </w:rPr>
        <w:t>ГИА, а также их родителей (законных представителей) настоящий</w:t>
      </w:r>
      <w:r w:rsidRPr="001E0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1E0A9B">
        <w:rPr>
          <w:rFonts w:ascii="Times New Roman" w:hAnsi="Times New Roman"/>
          <w:sz w:val="28"/>
          <w:szCs w:val="28"/>
        </w:rPr>
        <w:t>.</w:t>
      </w:r>
    </w:p>
    <w:p w:rsidR="008074C4" w:rsidRPr="001E0A9B" w:rsidRDefault="008074C4" w:rsidP="008074C4">
      <w:pPr>
        <w:pStyle w:val="d2"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0A9B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1E0A9B">
        <w:rPr>
          <w:rFonts w:ascii="Times New Roman" w:hAnsi="Times New Roman"/>
          <w:sz w:val="28"/>
          <w:szCs w:val="28"/>
        </w:rPr>
        <w:t xml:space="preserve">на официальных сайтах органов управления образованием, образовательных организаций в течение </w:t>
      </w:r>
      <w:r>
        <w:rPr>
          <w:rFonts w:ascii="Times New Roman" w:hAnsi="Times New Roman"/>
          <w:sz w:val="28"/>
          <w:szCs w:val="28"/>
        </w:rPr>
        <w:t>трёх</w:t>
      </w:r>
      <w:r w:rsidRPr="001E0A9B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1E0A9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1E0A9B">
        <w:rPr>
          <w:rFonts w:ascii="Times New Roman" w:hAnsi="Times New Roman"/>
          <w:sz w:val="28"/>
          <w:szCs w:val="28"/>
        </w:rPr>
        <w:t xml:space="preserve"> со дня получения настоящего приказа.</w:t>
      </w:r>
    </w:p>
    <w:p w:rsidR="0006287E" w:rsidRPr="0006287E" w:rsidRDefault="008074C4" w:rsidP="00365E56">
      <w:pPr>
        <w:pStyle w:val="a4"/>
        <w:ind w:firstLine="851"/>
        <w:rPr>
          <w:szCs w:val="28"/>
        </w:rPr>
      </w:pPr>
      <w:r>
        <w:rPr>
          <w:szCs w:val="28"/>
        </w:rPr>
        <w:t>3</w:t>
      </w:r>
      <w:r w:rsidR="00365E56">
        <w:rPr>
          <w:szCs w:val="28"/>
        </w:rPr>
        <w:t xml:space="preserve">. </w:t>
      </w:r>
      <w:r w:rsidR="0006287E" w:rsidRPr="0006287E">
        <w:rPr>
          <w:spacing w:val="-5"/>
          <w:szCs w:val="28"/>
        </w:rPr>
        <w:t>Контроль за исполнением приказа возложить</w:t>
      </w:r>
      <w:r w:rsidR="0006287E" w:rsidRPr="0006287E">
        <w:rPr>
          <w:szCs w:val="28"/>
        </w:rPr>
        <w:t xml:space="preserve"> на первого заместителя начальника департамента– начальника управления общего, дошкольного и дополнительного образования </w:t>
      </w:r>
      <w:r w:rsidR="00365E56">
        <w:rPr>
          <w:szCs w:val="28"/>
        </w:rPr>
        <w:t xml:space="preserve">департамента </w:t>
      </w:r>
      <w:r w:rsidR="00365E56" w:rsidRPr="0006287E">
        <w:rPr>
          <w:szCs w:val="28"/>
        </w:rPr>
        <w:t xml:space="preserve">образования Белгородской области </w:t>
      </w:r>
      <w:r w:rsidR="00365E56">
        <w:rPr>
          <w:szCs w:val="28"/>
        </w:rPr>
        <w:t>О.И.Медведеву</w:t>
      </w:r>
      <w:r w:rsidR="0006287E" w:rsidRPr="0006287E">
        <w:rPr>
          <w:color w:val="000000"/>
          <w:spacing w:val="-5"/>
          <w:szCs w:val="28"/>
        </w:rPr>
        <w:t>.</w:t>
      </w:r>
      <w:r w:rsidR="0006287E" w:rsidRPr="0006287E">
        <w:rPr>
          <w:szCs w:val="28"/>
        </w:rPr>
        <w:t xml:space="preserve"> </w:t>
      </w:r>
    </w:p>
    <w:p w:rsidR="008D5E92" w:rsidRDefault="008D5E92" w:rsidP="008D5E92">
      <w:pPr>
        <w:pStyle w:val="a4"/>
        <w:tabs>
          <w:tab w:val="left" w:pos="1014"/>
        </w:tabs>
        <w:ind w:left="851"/>
        <w:rPr>
          <w:szCs w:val="28"/>
        </w:rPr>
      </w:pPr>
    </w:p>
    <w:p w:rsidR="00365E56" w:rsidRDefault="00365E56" w:rsidP="009807E4">
      <w:pPr>
        <w:pStyle w:val="a7"/>
        <w:spacing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Заместитель Губернатора </w:t>
      </w:r>
    </w:p>
    <w:p w:rsidR="007A635B" w:rsidRDefault="00365E56" w:rsidP="009807E4">
      <w:pPr>
        <w:pStyle w:val="a7"/>
        <w:spacing w:line="240" w:lineRule="atLeas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Белгородской области                                                                        С.Боженов</w:t>
      </w:r>
    </w:p>
    <w:p w:rsidR="007A635B" w:rsidRDefault="007A635B" w:rsidP="009807E4">
      <w:pPr>
        <w:pStyle w:val="a7"/>
        <w:spacing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33550F" w:rsidRDefault="0033550F" w:rsidP="00365E56">
      <w:pPr>
        <w:shd w:val="clear" w:color="auto" w:fill="FFFFFF"/>
        <w:ind w:left="5529" w:right="139"/>
        <w:jc w:val="both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>Приложение 1</w:t>
      </w:r>
    </w:p>
    <w:p w:rsidR="0033550F" w:rsidRDefault="0033550F" w:rsidP="00365E56">
      <w:pPr>
        <w:shd w:val="clear" w:color="auto" w:fill="FFFFFF"/>
        <w:ind w:left="5529" w:right="139"/>
        <w:jc w:val="both"/>
        <w:rPr>
          <w:sz w:val="24"/>
          <w:szCs w:val="24"/>
        </w:rPr>
      </w:pPr>
      <w:r>
        <w:rPr>
          <w:sz w:val="24"/>
          <w:szCs w:val="24"/>
        </w:rPr>
        <w:t>к приказу департамента образования Белгородской области</w:t>
      </w:r>
    </w:p>
    <w:p w:rsidR="0033550F" w:rsidRDefault="0033550F" w:rsidP="00365E56">
      <w:pPr>
        <w:shd w:val="clear" w:color="auto" w:fill="FFFFFF"/>
        <w:ind w:left="5529" w:right="13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от</w:t>
      </w:r>
      <w:r w:rsidR="00A757C9">
        <w:rPr>
          <w:color w:val="000000"/>
          <w:spacing w:val="-7"/>
          <w:sz w:val="24"/>
          <w:szCs w:val="24"/>
        </w:rPr>
        <w:t xml:space="preserve">  « 04</w:t>
      </w:r>
      <w:r w:rsidR="00365E56">
        <w:rPr>
          <w:color w:val="000000"/>
          <w:spacing w:val="-7"/>
          <w:sz w:val="24"/>
          <w:szCs w:val="24"/>
        </w:rPr>
        <w:t xml:space="preserve"> </w:t>
      </w:r>
      <w:r w:rsidR="00A765B8">
        <w:rPr>
          <w:color w:val="000000"/>
          <w:spacing w:val="-7"/>
          <w:sz w:val="24"/>
          <w:szCs w:val="24"/>
        </w:rPr>
        <w:t xml:space="preserve">» </w:t>
      </w:r>
      <w:r w:rsidR="00365E56">
        <w:rPr>
          <w:color w:val="000000"/>
          <w:spacing w:val="-7"/>
          <w:sz w:val="24"/>
          <w:szCs w:val="24"/>
        </w:rPr>
        <w:t xml:space="preserve"> </w:t>
      </w:r>
      <w:r w:rsidR="00A757C9">
        <w:rPr>
          <w:color w:val="000000"/>
          <w:spacing w:val="-7"/>
          <w:sz w:val="24"/>
          <w:szCs w:val="24"/>
        </w:rPr>
        <w:t>марта</w:t>
      </w:r>
      <w:r w:rsidR="00365E56">
        <w:rPr>
          <w:color w:val="000000"/>
          <w:spacing w:val="-7"/>
          <w:sz w:val="24"/>
          <w:szCs w:val="24"/>
        </w:rPr>
        <w:t xml:space="preserve"> </w:t>
      </w:r>
      <w:r w:rsidR="000A0249">
        <w:rPr>
          <w:color w:val="000000"/>
          <w:spacing w:val="-7"/>
          <w:sz w:val="24"/>
          <w:szCs w:val="24"/>
        </w:rPr>
        <w:t>201</w:t>
      </w:r>
      <w:r w:rsidR="00365E56">
        <w:rPr>
          <w:color w:val="000000"/>
          <w:spacing w:val="-7"/>
          <w:sz w:val="24"/>
          <w:szCs w:val="24"/>
        </w:rPr>
        <w:t>6</w:t>
      </w:r>
      <w:r>
        <w:rPr>
          <w:color w:val="000000"/>
          <w:spacing w:val="-7"/>
          <w:sz w:val="24"/>
          <w:szCs w:val="24"/>
        </w:rPr>
        <w:t xml:space="preserve"> года  № </w:t>
      </w:r>
      <w:r w:rsidR="00A757C9">
        <w:rPr>
          <w:color w:val="000000"/>
          <w:spacing w:val="-7"/>
          <w:sz w:val="24"/>
          <w:szCs w:val="24"/>
        </w:rPr>
        <w:t>754</w:t>
      </w:r>
    </w:p>
    <w:p w:rsidR="0033550F" w:rsidRDefault="0033550F" w:rsidP="00365E56">
      <w:pPr>
        <w:shd w:val="clear" w:color="auto" w:fill="FFFFFF"/>
        <w:ind w:left="5670" w:right="139"/>
        <w:jc w:val="both"/>
        <w:rPr>
          <w:color w:val="000000"/>
          <w:spacing w:val="-7"/>
          <w:sz w:val="24"/>
          <w:szCs w:val="24"/>
        </w:rPr>
      </w:pPr>
    </w:p>
    <w:p w:rsidR="007A635B" w:rsidRDefault="007A635B" w:rsidP="0033550F">
      <w:pPr>
        <w:shd w:val="clear" w:color="auto" w:fill="FFFFFF"/>
        <w:ind w:left="5670" w:right="-284"/>
        <w:jc w:val="both"/>
        <w:rPr>
          <w:color w:val="000000"/>
          <w:spacing w:val="-7"/>
          <w:sz w:val="24"/>
          <w:szCs w:val="24"/>
        </w:rPr>
      </w:pPr>
    </w:p>
    <w:p w:rsidR="00365E56" w:rsidRDefault="00365E56" w:rsidP="0033550F">
      <w:pPr>
        <w:shd w:val="clear" w:color="auto" w:fill="FFFFFF"/>
        <w:ind w:left="5670" w:right="-284"/>
        <w:jc w:val="both"/>
        <w:rPr>
          <w:color w:val="000000"/>
          <w:spacing w:val="-7"/>
          <w:sz w:val="24"/>
          <w:szCs w:val="24"/>
        </w:rPr>
      </w:pPr>
    </w:p>
    <w:p w:rsidR="009807E4" w:rsidRDefault="009807E4" w:rsidP="001860CB">
      <w:pPr>
        <w:pStyle w:val="21"/>
        <w:keepNext/>
        <w:keepLines/>
        <w:shd w:val="clear" w:color="auto" w:fill="auto"/>
        <w:spacing w:before="0"/>
        <w:ind w:left="40" w:hanging="40"/>
        <w:rPr>
          <w:sz w:val="28"/>
          <w:szCs w:val="28"/>
        </w:rPr>
      </w:pPr>
      <w:r w:rsidRPr="00365E56">
        <w:rPr>
          <w:rStyle w:val="22"/>
          <w:bCs w:val="0"/>
          <w:sz w:val="28"/>
          <w:szCs w:val="28"/>
        </w:rPr>
        <w:t xml:space="preserve">Порядок информирования </w:t>
      </w:r>
      <w:bookmarkEnd w:id="0"/>
      <w:r w:rsidR="007A635B" w:rsidRPr="00365E56">
        <w:rPr>
          <w:sz w:val="28"/>
          <w:szCs w:val="28"/>
        </w:rPr>
        <w:t>обучающихся и их родителей </w:t>
      </w:r>
      <w:hyperlink r:id="rId8" w:history="1">
        <w:r w:rsidR="007A635B" w:rsidRPr="00365E56">
          <w:rPr>
            <w:rStyle w:val="a8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7A635B" w:rsidRPr="00365E56">
        <w:rPr>
          <w:sz w:val="28"/>
          <w:szCs w:val="28"/>
        </w:rPr>
        <w:t xml:space="preserve">, выпускников прошлых лет по вопросам организации и проведения государственной итоговой аттестации по образовательным программам среднего общего </w:t>
      </w:r>
      <w:r w:rsidR="001860CB" w:rsidRPr="00365E56">
        <w:rPr>
          <w:sz w:val="28"/>
          <w:szCs w:val="28"/>
        </w:rPr>
        <w:t xml:space="preserve">образования в </w:t>
      </w:r>
      <w:r w:rsidR="001860CB">
        <w:rPr>
          <w:sz w:val="28"/>
          <w:szCs w:val="28"/>
        </w:rPr>
        <w:t>2016</w:t>
      </w:r>
      <w:r w:rsidR="007A635B" w:rsidRPr="00365E56">
        <w:rPr>
          <w:sz w:val="28"/>
          <w:szCs w:val="28"/>
        </w:rPr>
        <w:t xml:space="preserve"> году</w:t>
      </w:r>
    </w:p>
    <w:p w:rsidR="008074C4" w:rsidRDefault="008074C4" w:rsidP="001860CB">
      <w:pPr>
        <w:pStyle w:val="21"/>
        <w:keepNext/>
        <w:keepLines/>
        <w:shd w:val="clear" w:color="auto" w:fill="auto"/>
        <w:spacing w:before="0"/>
        <w:ind w:left="40" w:hanging="40"/>
        <w:rPr>
          <w:sz w:val="28"/>
          <w:szCs w:val="28"/>
        </w:rPr>
      </w:pPr>
    </w:p>
    <w:p w:rsidR="00712967" w:rsidRDefault="009807E4" w:rsidP="00CE6701">
      <w:pPr>
        <w:pStyle w:val="a4"/>
        <w:numPr>
          <w:ilvl w:val="1"/>
          <w:numId w:val="13"/>
        </w:numPr>
        <w:tabs>
          <w:tab w:val="left" w:pos="709"/>
          <w:tab w:val="left" w:pos="1090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 xml:space="preserve">Порядок информирования </w:t>
      </w:r>
      <w:r w:rsidR="00365E56" w:rsidRPr="00365E56">
        <w:rPr>
          <w:szCs w:val="28"/>
        </w:rPr>
        <w:t>обучающихся и их родителей </w:t>
      </w:r>
      <w:hyperlink r:id="rId9" w:history="1">
        <w:r w:rsidR="00365E56" w:rsidRPr="00365E56">
          <w:rPr>
            <w:rStyle w:val="a8"/>
            <w:color w:val="auto"/>
            <w:szCs w:val="28"/>
            <w:u w:val="none"/>
          </w:rPr>
          <w:t>(законных представителей)</w:t>
        </w:r>
      </w:hyperlink>
      <w:r w:rsidR="00365E56" w:rsidRPr="00365E56">
        <w:rPr>
          <w:szCs w:val="28"/>
        </w:rPr>
        <w:t>, выпускников прошлых лет</w:t>
      </w:r>
      <w:r w:rsidRPr="00365E56">
        <w:rPr>
          <w:szCs w:val="28"/>
        </w:rPr>
        <w:t xml:space="preserve"> по вопросам организации и проведения</w:t>
      </w:r>
      <w:r w:rsidR="000A0249" w:rsidRPr="00365E56">
        <w:rPr>
          <w:szCs w:val="28"/>
        </w:rPr>
        <w:t xml:space="preserve"> государственной  итоговой аттестации по образовательным программам среднего общего образования (далее - ГИА</w:t>
      </w:r>
      <w:r w:rsidRPr="00365E56">
        <w:rPr>
          <w:szCs w:val="28"/>
        </w:rPr>
        <w:t xml:space="preserve">) в Белгородской области разработан в соответствии </w:t>
      </w:r>
      <w:r w:rsidR="000A0249" w:rsidRPr="00365E56">
        <w:rPr>
          <w:szCs w:val="28"/>
        </w:rPr>
        <w:t>с приказом Министерства образования и науки Российской Федерации от 26 декабря 2013 года №1400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7A635B" w:rsidRPr="00365E56">
        <w:rPr>
          <w:szCs w:val="28"/>
        </w:rPr>
        <w:t>»</w:t>
      </w:r>
      <w:r w:rsidR="00166005" w:rsidRPr="00365E56">
        <w:rPr>
          <w:szCs w:val="28"/>
        </w:rPr>
        <w:t>.</w:t>
      </w:r>
    </w:p>
    <w:p w:rsidR="00CE6701" w:rsidRPr="00365E56" w:rsidRDefault="00CE6701" w:rsidP="00CE6701">
      <w:pPr>
        <w:pStyle w:val="a4"/>
        <w:tabs>
          <w:tab w:val="left" w:pos="709"/>
          <w:tab w:val="left" w:pos="1090"/>
        </w:tabs>
        <w:spacing w:line="317" w:lineRule="exact"/>
        <w:ind w:left="40" w:right="40"/>
        <w:rPr>
          <w:szCs w:val="28"/>
        </w:rPr>
      </w:pPr>
    </w:p>
    <w:p w:rsidR="009807E4" w:rsidRPr="00365E56" w:rsidRDefault="009807E4" w:rsidP="00CE6701">
      <w:pPr>
        <w:pStyle w:val="a4"/>
        <w:numPr>
          <w:ilvl w:val="1"/>
          <w:numId w:val="13"/>
        </w:numPr>
        <w:tabs>
          <w:tab w:val="left" w:pos="709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 xml:space="preserve">Информирование по вопросам организации и проведения </w:t>
      </w:r>
      <w:r w:rsidR="000A0249" w:rsidRPr="00365E56">
        <w:rPr>
          <w:szCs w:val="28"/>
        </w:rPr>
        <w:t xml:space="preserve"> </w:t>
      </w:r>
      <w:r w:rsidR="00DC4175" w:rsidRPr="00365E56">
        <w:rPr>
          <w:rStyle w:val="22"/>
          <w:b w:val="0"/>
          <w:bCs w:val="0"/>
          <w:sz w:val="28"/>
          <w:szCs w:val="28"/>
        </w:rPr>
        <w:t xml:space="preserve"> государственной итоговой аттестации </w:t>
      </w:r>
      <w:r w:rsidR="007A635B" w:rsidRPr="00365E56">
        <w:rPr>
          <w:szCs w:val="28"/>
        </w:rPr>
        <w:t>по образовательным программам среднего общего образования</w:t>
      </w:r>
      <w:r w:rsidR="00DC4175" w:rsidRPr="00365E56">
        <w:rPr>
          <w:rStyle w:val="22"/>
          <w:b w:val="0"/>
          <w:bCs w:val="0"/>
          <w:sz w:val="28"/>
          <w:szCs w:val="28"/>
        </w:rPr>
        <w:t xml:space="preserve"> </w:t>
      </w:r>
      <w:r w:rsidRPr="00365E56">
        <w:rPr>
          <w:szCs w:val="28"/>
        </w:rPr>
        <w:t>в Белгородской области обеспечивается на этапах:</w:t>
      </w:r>
    </w:p>
    <w:p w:rsidR="009807E4" w:rsidRPr="00365E56" w:rsidRDefault="000A0249" w:rsidP="00CE6701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17" w:lineRule="exact"/>
        <w:ind w:left="40" w:firstLine="811"/>
        <w:rPr>
          <w:szCs w:val="28"/>
        </w:rPr>
      </w:pPr>
      <w:r w:rsidRPr="00365E56">
        <w:rPr>
          <w:szCs w:val="28"/>
        </w:rPr>
        <w:t>подготовки к проведению ГИА</w:t>
      </w:r>
      <w:r w:rsidR="009807E4" w:rsidRPr="00365E56">
        <w:rPr>
          <w:szCs w:val="28"/>
        </w:rPr>
        <w:t>;</w:t>
      </w:r>
    </w:p>
    <w:p w:rsidR="000A0249" w:rsidRPr="00365E56" w:rsidRDefault="000A0249" w:rsidP="00CE6701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17" w:lineRule="exact"/>
        <w:ind w:left="40" w:firstLine="811"/>
        <w:rPr>
          <w:szCs w:val="28"/>
        </w:rPr>
      </w:pPr>
      <w:r w:rsidRPr="00365E56">
        <w:rPr>
          <w:szCs w:val="28"/>
        </w:rPr>
        <w:t>п</w:t>
      </w:r>
      <w:r w:rsidR="00166005" w:rsidRPr="00365E56">
        <w:rPr>
          <w:szCs w:val="28"/>
        </w:rPr>
        <w:t xml:space="preserve">роведения ГИА в досрочный </w:t>
      </w:r>
      <w:r w:rsidR="007A635B" w:rsidRPr="00365E56">
        <w:rPr>
          <w:szCs w:val="28"/>
        </w:rPr>
        <w:t>период</w:t>
      </w:r>
      <w:r w:rsidRPr="00365E56">
        <w:rPr>
          <w:szCs w:val="28"/>
        </w:rPr>
        <w:t>;</w:t>
      </w:r>
    </w:p>
    <w:p w:rsidR="0033550F" w:rsidRDefault="000A0249" w:rsidP="00CE6701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>проведения ГИА</w:t>
      </w:r>
      <w:r w:rsidR="009807E4" w:rsidRPr="00365E56">
        <w:rPr>
          <w:szCs w:val="28"/>
        </w:rPr>
        <w:t xml:space="preserve"> в </w:t>
      </w:r>
      <w:r w:rsidR="000F6032">
        <w:rPr>
          <w:szCs w:val="28"/>
        </w:rPr>
        <w:t>основной период</w:t>
      </w:r>
      <w:r w:rsidR="0033550F" w:rsidRPr="00365E56">
        <w:rPr>
          <w:szCs w:val="28"/>
        </w:rPr>
        <w:t>;</w:t>
      </w:r>
    </w:p>
    <w:p w:rsidR="001860CB" w:rsidRPr="00365E56" w:rsidRDefault="001860CB" w:rsidP="00CE6701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проведения ГИА в дополнительный период;</w:t>
      </w:r>
    </w:p>
    <w:p w:rsidR="00405914" w:rsidRPr="00365E56" w:rsidRDefault="00405914" w:rsidP="00CE6701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>ознакомления</w:t>
      </w:r>
      <w:r w:rsidR="000A0249" w:rsidRPr="00365E56">
        <w:rPr>
          <w:szCs w:val="28"/>
        </w:rPr>
        <w:t xml:space="preserve"> с результатами ГИА</w:t>
      </w:r>
      <w:r w:rsidR="009807E4" w:rsidRPr="00365E56">
        <w:rPr>
          <w:szCs w:val="28"/>
        </w:rPr>
        <w:t xml:space="preserve">; </w:t>
      </w:r>
    </w:p>
    <w:p w:rsidR="00712967" w:rsidRDefault="000A0249" w:rsidP="00CE6701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 xml:space="preserve">анализа итогов проведения ГИА </w:t>
      </w:r>
      <w:r w:rsidR="009807E4" w:rsidRPr="00365E56">
        <w:rPr>
          <w:szCs w:val="28"/>
        </w:rPr>
        <w:t>в текущем году.</w:t>
      </w:r>
    </w:p>
    <w:p w:rsidR="00CE6701" w:rsidRPr="00365E56" w:rsidRDefault="00CE6701" w:rsidP="00CE6701">
      <w:pPr>
        <w:pStyle w:val="a4"/>
        <w:tabs>
          <w:tab w:val="left" w:pos="709"/>
          <w:tab w:val="left" w:pos="851"/>
        </w:tabs>
        <w:spacing w:line="317" w:lineRule="exact"/>
        <w:ind w:left="40" w:right="40"/>
        <w:rPr>
          <w:szCs w:val="28"/>
        </w:rPr>
      </w:pPr>
    </w:p>
    <w:p w:rsidR="009807E4" w:rsidRPr="00365E56" w:rsidRDefault="000F6032" w:rsidP="00CE6701">
      <w:pPr>
        <w:pStyle w:val="a4"/>
        <w:numPr>
          <w:ilvl w:val="1"/>
          <w:numId w:val="13"/>
        </w:numPr>
        <w:tabs>
          <w:tab w:val="left" w:pos="709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 xml:space="preserve">Информирование </w:t>
      </w:r>
      <w:r w:rsidR="009807E4" w:rsidRPr="00365E56">
        <w:rPr>
          <w:szCs w:val="28"/>
        </w:rPr>
        <w:t>по вопро</w:t>
      </w:r>
      <w:r w:rsidR="000A0249" w:rsidRPr="00365E56">
        <w:rPr>
          <w:szCs w:val="28"/>
        </w:rPr>
        <w:t>сам организации и проведения ГИА</w:t>
      </w:r>
      <w:r w:rsidR="009807E4" w:rsidRPr="00365E56">
        <w:rPr>
          <w:szCs w:val="28"/>
        </w:rPr>
        <w:t xml:space="preserve"> в Белгородской области осуществляют следующие организационные структуры:</w:t>
      </w:r>
    </w:p>
    <w:p w:rsidR="009807E4" w:rsidRPr="00365E56" w:rsidRDefault="00405914" w:rsidP="00CE6701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>д</w:t>
      </w:r>
      <w:r w:rsidR="009807E4" w:rsidRPr="00365E56">
        <w:rPr>
          <w:szCs w:val="28"/>
        </w:rPr>
        <w:t>епартамент образования Белгородской области (далее - Департамент);</w:t>
      </w:r>
    </w:p>
    <w:p w:rsidR="00850D9B" w:rsidRDefault="00850D9B" w:rsidP="00850D9B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>конфликтная комиссия Белгородской области</w:t>
      </w:r>
      <w:r>
        <w:rPr>
          <w:szCs w:val="28"/>
        </w:rPr>
        <w:t>;</w:t>
      </w:r>
    </w:p>
    <w:p w:rsidR="009807E4" w:rsidRPr="00365E56" w:rsidRDefault="00405914" w:rsidP="00850D9B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17" w:lineRule="exact"/>
        <w:ind w:left="40" w:right="40" w:firstLine="811"/>
        <w:rPr>
          <w:szCs w:val="28"/>
        </w:rPr>
      </w:pPr>
      <w:r w:rsidRPr="00365E56">
        <w:rPr>
          <w:szCs w:val="28"/>
        </w:rPr>
        <w:t xml:space="preserve">областное </w:t>
      </w:r>
      <w:r w:rsidR="009807E4" w:rsidRPr="00365E56">
        <w:rPr>
          <w:szCs w:val="28"/>
        </w:rPr>
        <w:t>госу</w:t>
      </w:r>
      <w:r w:rsidR="00443666">
        <w:rPr>
          <w:szCs w:val="28"/>
        </w:rPr>
        <w:t>дарственное бюджетное учреждение</w:t>
      </w:r>
      <w:r w:rsidR="009807E4" w:rsidRPr="00365E56">
        <w:rPr>
          <w:szCs w:val="28"/>
        </w:rPr>
        <w:t xml:space="preserve"> «Белгородский региональный центр оценки качества образования»</w:t>
      </w:r>
      <w:r w:rsidRPr="00365E56">
        <w:rPr>
          <w:szCs w:val="28"/>
        </w:rPr>
        <w:t xml:space="preserve"> </w:t>
      </w:r>
      <w:r w:rsidR="009807E4" w:rsidRPr="00365E56">
        <w:rPr>
          <w:szCs w:val="28"/>
        </w:rPr>
        <w:t>(далее – ОГБУ БелРЦОКО)</w:t>
      </w:r>
      <w:r w:rsidR="00850D9B">
        <w:rPr>
          <w:szCs w:val="28"/>
        </w:rPr>
        <w:t>;</w:t>
      </w:r>
    </w:p>
    <w:p w:rsidR="009807E4" w:rsidRPr="00365E56" w:rsidRDefault="009807E4" w:rsidP="00CE6701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17" w:lineRule="exact"/>
        <w:ind w:left="40" w:right="600" w:firstLine="811"/>
        <w:rPr>
          <w:szCs w:val="28"/>
        </w:rPr>
      </w:pPr>
      <w:r w:rsidRPr="00365E56">
        <w:rPr>
          <w:szCs w:val="28"/>
        </w:rPr>
        <w:t>муниципальные органы управления образовани</w:t>
      </w:r>
      <w:r w:rsidR="001860CB">
        <w:rPr>
          <w:szCs w:val="28"/>
        </w:rPr>
        <w:t>ем</w:t>
      </w:r>
      <w:r w:rsidRPr="00365E56">
        <w:rPr>
          <w:szCs w:val="28"/>
        </w:rPr>
        <w:t xml:space="preserve"> (далее - МОУО); </w:t>
      </w:r>
    </w:p>
    <w:p w:rsidR="00712967" w:rsidRDefault="00443666" w:rsidP="00850D9B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17" w:lineRule="exact"/>
        <w:ind w:left="40" w:right="600" w:firstLine="811"/>
        <w:rPr>
          <w:szCs w:val="28"/>
        </w:rPr>
      </w:pPr>
      <w:r w:rsidRPr="00443666">
        <w:rPr>
          <w:szCs w:val="28"/>
        </w:rPr>
        <w:t xml:space="preserve">организации, осуществляющие образовательную деятельность </w:t>
      </w:r>
      <w:r w:rsidR="000A0249" w:rsidRPr="00443666">
        <w:rPr>
          <w:szCs w:val="28"/>
        </w:rPr>
        <w:t>(далее - ОО</w:t>
      </w:r>
      <w:r w:rsidR="00850D9B" w:rsidRPr="00443666">
        <w:rPr>
          <w:szCs w:val="28"/>
        </w:rPr>
        <w:t>)</w:t>
      </w:r>
      <w:r w:rsidR="009807E4" w:rsidRPr="00443666">
        <w:rPr>
          <w:szCs w:val="28"/>
        </w:rPr>
        <w:t>.</w:t>
      </w:r>
    </w:p>
    <w:p w:rsidR="001860CB" w:rsidRPr="00443666" w:rsidRDefault="001860CB" w:rsidP="001860CB">
      <w:pPr>
        <w:pStyle w:val="a4"/>
        <w:tabs>
          <w:tab w:val="left" w:pos="709"/>
          <w:tab w:val="left" w:pos="851"/>
        </w:tabs>
        <w:spacing w:line="317" w:lineRule="exact"/>
        <w:ind w:left="851" w:right="600"/>
        <w:rPr>
          <w:szCs w:val="28"/>
        </w:rPr>
      </w:pPr>
    </w:p>
    <w:p w:rsidR="009807E4" w:rsidRPr="001860CB" w:rsidRDefault="009807E4" w:rsidP="00CE6701">
      <w:pPr>
        <w:pStyle w:val="a4"/>
        <w:numPr>
          <w:ilvl w:val="1"/>
          <w:numId w:val="13"/>
        </w:numPr>
        <w:tabs>
          <w:tab w:val="left" w:pos="709"/>
          <w:tab w:val="left" w:pos="998"/>
        </w:tabs>
        <w:spacing w:line="317" w:lineRule="exact"/>
        <w:ind w:left="40" w:firstLine="811"/>
        <w:rPr>
          <w:b/>
          <w:szCs w:val="28"/>
        </w:rPr>
      </w:pPr>
      <w:r w:rsidRPr="001860CB">
        <w:rPr>
          <w:b/>
          <w:szCs w:val="28"/>
        </w:rPr>
        <w:t>Департамент образования</w:t>
      </w:r>
      <w:r w:rsidR="00996936" w:rsidRPr="001860CB">
        <w:rPr>
          <w:b/>
          <w:szCs w:val="28"/>
        </w:rPr>
        <w:t xml:space="preserve"> Белгородской области</w:t>
      </w:r>
      <w:r w:rsidRPr="001860CB">
        <w:rPr>
          <w:b/>
          <w:szCs w:val="28"/>
        </w:rPr>
        <w:t>:</w:t>
      </w:r>
    </w:p>
    <w:p w:rsidR="000F6032" w:rsidRPr="000F6032" w:rsidRDefault="00166005" w:rsidP="00CE6701">
      <w:pPr>
        <w:pStyle w:val="a4"/>
        <w:tabs>
          <w:tab w:val="left" w:pos="709"/>
          <w:tab w:val="left" w:pos="851"/>
        </w:tabs>
        <w:spacing w:line="317" w:lineRule="exact"/>
        <w:ind w:left="40" w:right="-144" w:firstLine="669"/>
        <w:rPr>
          <w:szCs w:val="28"/>
        </w:rPr>
      </w:pPr>
      <w:r w:rsidRPr="000F6032">
        <w:rPr>
          <w:szCs w:val="28"/>
        </w:rPr>
        <w:t>4.</w:t>
      </w:r>
      <w:r w:rsidR="00075A2D" w:rsidRPr="000F6032">
        <w:rPr>
          <w:szCs w:val="28"/>
        </w:rPr>
        <w:t xml:space="preserve">1. </w:t>
      </w:r>
      <w:r w:rsidR="000F6032" w:rsidRPr="000F6032">
        <w:rPr>
          <w:szCs w:val="28"/>
        </w:rPr>
        <w:t xml:space="preserve">Организует информирование обучающихся и их родителей (законных представителей), выпускников прошлых лет по вопросам организации и проведения ГИА через организации, осуществляющие образовательную деятельность, и органы местного самоуправления, осуществляющие управление в сфере образования. </w:t>
      </w:r>
    </w:p>
    <w:p w:rsidR="000F6032" w:rsidRPr="000F6032" w:rsidRDefault="000F6032" w:rsidP="00CE6701">
      <w:pPr>
        <w:pStyle w:val="a4"/>
        <w:tabs>
          <w:tab w:val="left" w:pos="709"/>
          <w:tab w:val="left" w:pos="851"/>
        </w:tabs>
        <w:spacing w:line="317" w:lineRule="exact"/>
        <w:ind w:left="40" w:right="-144" w:firstLine="669"/>
        <w:rPr>
          <w:szCs w:val="28"/>
        </w:rPr>
      </w:pPr>
      <w:r w:rsidRPr="000F6032">
        <w:rPr>
          <w:szCs w:val="28"/>
        </w:rPr>
        <w:t>4.2. Осуществляет взаимодействие со средствами массовой информации.</w:t>
      </w:r>
    </w:p>
    <w:p w:rsidR="000F6032" w:rsidRPr="000F6032" w:rsidRDefault="000F6032" w:rsidP="00CE6701">
      <w:pPr>
        <w:pStyle w:val="a4"/>
        <w:tabs>
          <w:tab w:val="left" w:pos="709"/>
          <w:tab w:val="left" w:pos="851"/>
        </w:tabs>
        <w:spacing w:line="317" w:lineRule="exact"/>
        <w:ind w:left="40" w:right="-144" w:firstLine="669"/>
        <w:rPr>
          <w:szCs w:val="28"/>
        </w:rPr>
      </w:pPr>
      <w:r w:rsidRPr="000F6032">
        <w:rPr>
          <w:szCs w:val="28"/>
        </w:rPr>
        <w:t>4.3. Осуществляет организацию работы телефонов "горячей линии".</w:t>
      </w:r>
    </w:p>
    <w:p w:rsidR="000F6032" w:rsidRPr="000F6032" w:rsidRDefault="000F6032" w:rsidP="00CE6701">
      <w:pPr>
        <w:pStyle w:val="a4"/>
        <w:tabs>
          <w:tab w:val="left" w:pos="567"/>
          <w:tab w:val="left" w:pos="709"/>
        </w:tabs>
        <w:spacing w:line="317" w:lineRule="exact"/>
        <w:ind w:left="40" w:right="-144" w:firstLine="669"/>
        <w:rPr>
          <w:szCs w:val="28"/>
        </w:rPr>
      </w:pPr>
      <w:r>
        <w:rPr>
          <w:szCs w:val="28"/>
        </w:rPr>
        <w:t xml:space="preserve">4.4. </w:t>
      </w:r>
      <w:r w:rsidRPr="000F6032">
        <w:rPr>
          <w:szCs w:val="28"/>
        </w:rPr>
        <w:t>Осуществляет ведение раздела</w:t>
      </w:r>
      <w:r w:rsidR="00CE6701" w:rsidRPr="00CE6701">
        <w:rPr>
          <w:szCs w:val="28"/>
        </w:rPr>
        <w:t xml:space="preserve"> </w:t>
      </w:r>
      <w:r w:rsidR="00CE6701" w:rsidRPr="000F6032">
        <w:rPr>
          <w:szCs w:val="28"/>
        </w:rPr>
        <w:t xml:space="preserve">на официальном сайте департамента образования, расположенном в сети Интернет по адресу </w:t>
      </w:r>
      <w:hyperlink r:id="rId10" w:history="1">
        <w:r w:rsidR="00CE6701" w:rsidRPr="000F6032">
          <w:rPr>
            <w:rStyle w:val="a8"/>
            <w:szCs w:val="28"/>
            <w:u w:val="none"/>
          </w:rPr>
          <w:t>http://www.beluno.ru</w:t>
        </w:r>
      </w:hyperlink>
      <w:r w:rsidRPr="000F6032">
        <w:rPr>
          <w:szCs w:val="28"/>
        </w:rPr>
        <w:t xml:space="preserve">, на котором публикуется </w:t>
      </w:r>
      <w:r w:rsidR="00CE6701">
        <w:rPr>
          <w:szCs w:val="28"/>
        </w:rPr>
        <w:t>следующая информация о проведении ГИА:</w:t>
      </w:r>
    </w:p>
    <w:p w:rsidR="00CE6701" w:rsidRPr="00CE6701" w:rsidRDefault="00CE6701" w:rsidP="00CE670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bookmarkStart w:id="1" w:name="sub_10162"/>
      <w:r w:rsidRPr="00CE6701">
        <w:rPr>
          <w:sz w:val="28"/>
          <w:szCs w:val="28"/>
        </w:rPr>
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дня проведения итогового сочинения (изложения);</w:t>
      </w:r>
    </w:p>
    <w:p w:rsidR="00CE6701" w:rsidRPr="00CE6701" w:rsidRDefault="00CE6701" w:rsidP="00CE670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01602"/>
      <w:bookmarkEnd w:id="1"/>
      <w:r w:rsidRPr="00CE6701">
        <w:rPr>
          <w:sz w:val="28"/>
          <w:szCs w:val="28"/>
        </w:rPr>
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позднее чем за два месяца до завершения срока подачи заявления;</w:t>
      </w:r>
    </w:p>
    <w:p w:rsidR="00CE6701" w:rsidRPr="00CE6701" w:rsidRDefault="00CE6701" w:rsidP="00CE670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sub_10163"/>
      <w:bookmarkEnd w:id="2"/>
      <w:r w:rsidRPr="00CE6701">
        <w:rPr>
          <w:sz w:val="28"/>
          <w:szCs w:val="28"/>
        </w:rPr>
        <w:t>о сроках проведения итогового сочинения (изложения), ГИА - не позднее чем за месяц до завершения срока подачи заявления;</w:t>
      </w:r>
    </w:p>
    <w:p w:rsidR="00CE6701" w:rsidRPr="00CE6701" w:rsidRDefault="00CE6701" w:rsidP="00CE670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sub_10164"/>
      <w:bookmarkEnd w:id="3"/>
      <w:r w:rsidRPr="00CE6701">
        <w:rPr>
          <w:sz w:val="28"/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CE6701" w:rsidRPr="00CE6701" w:rsidRDefault="00CE6701" w:rsidP="00CE6701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sub_10165"/>
      <w:bookmarkEnd w:id="4"/>
      <w:r w:rsidRPr="00CE6701">
        <w:rPr>
          <w:sz w:val="28"/>
          <w:szCs w:val="28"/>
        </w:rPr>
        <w:t>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экзаменов.</w:t>
      </w:r>
    </w:p>
    <w:bookmarkEnd w:id="5"/>
    <w:p w:rsidR="0068187E" w:rsidRDefault="0068187E" w:rsidP="0068187E">
      <w:pPr>
        <w:pStyle w:val="a9"/>
        <w:shd w:val="clear" w:color="auto" w:fill="FFFFFF"/>
        <w:spacing w:before="0" w:beforeAutospacing="0" w:after="0" w:afterAutospacing="0"/>
        <w:ind w:left="40" w:firstLine="811"/>
        <w:jc w:val="both"/>
        <w:rPr>
          <w:sz w:val="28"/>
          <w:szCs w:val="28"/>
        </w:rPr>
      </w:pPr>
      <w:r w:rsidRPr="0068187E">
        <w:rPr>
          <w:sz w:val="28"/>
          <w:szCs w:val="28"/>
        </w:rPr>
        <w:t xml:space="preserve"> </w:t>
      </w:r>
      <w:r w:rsidR="00075A2D" w:rsidRPr="0068187E">
        <w:rPr>
          <w:sz w:val="28"/>
          <w:szCs w:val="28"/>
        </w:rPr>
        <w:t>4.</w:t>
      </w:r>
      <w:r w:rsidR="00850D9B" w:rsidRPr="0068187E">
        <w:rPr>
          <w:sz w:val="28"/>
          <w:szCs w:val="28"/>
        </w:rPr>
        <w:t>5</w:t>
      </w:r>
      <w:r w:rsidR="00075A2D" w:rsidRPr="0068187E">
        <w:rPr>
          <w:sz w:val="28"/>
          <w:szCs w:val="28"/>
        </w:rPr>
        <w:t>.</w:t>
      </w:r>
      <w:r w:rsidR="00996936" w:rsidRPr="00365E56">
        <w:rPr>
          <w:sz w:val="28"/>
          <w:szCs w:val="28"/>
        </w:rPr>
        <w:t xml:space="preserve"> </w:t>
      </w:r>
      <w:r w:rsidRPr="0068187E">
        <w:rPr>
          <w:sz w:val="28"/>
          <w:szCs w:val="28"/>
        </w:rPr>
        <w:t xml:space="preserve">Организует информирование участников ГИА, их родителей (законных представителей) о Положении </w:t>
      </w:r>
      <w:r w:rsidR="001860CB" w:rsidRPr="0068187E">
        <w:rPr>
          <w:sz w:val="28"/>
          <w:szCs w:val="28"/>
        </w:rPr>
        <w:t>о государственной</w:t>
      </w:r>
      <w:r w:rsidRPr="0068187E">
        <w:rPr>
          <w:sz w:val="28"/>
          <w:szCs w:val="28"/>
        </w:rPr>
        <w:t xml:space="preserve"> экзаменационной комиссии Белгородской области через организации, осуществляющие образовательную деятельность,</w:t>
      </w:r>
      <w:r>
        <w:rPr>
          <w:sz w:val="28"/>
          <w:szCs w:val="28"/>
        </w:rPr>
        <w:t xml:space="preserve"> </w:t>
      </w:r>
      <w:r w:rsidRPr="0068187E">
        <w:rPr>
          <w:sz w:val="28"/>
          <w:szCs w:val="28"/>
        </w:rPr>
        <w:t>органы местного самоуправления, осуществляющие управление в сфере образования.</w:t>
      </w:r>
    </w:p>
    <w:p w:rsidR="00712967" w:rsidRDefault="00443666" w:rsidP="0068187E">
      <w:pPr>
        <w:pStyle w:val="a9"/>
        <w:shd w:val="clear" w:color="auto" w:fill="FFFFFF"/>
        <w:spacing w:before="0" w:beforeAutospacing="0" w:after="0" w:afterAutospacing="0"/>
        <w:ind w:left="40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50D9B" w:rsidRPr="0068187E">
        <w:rPr>
          <w:sz w:val="28"/>
          <w:szCs w:val="28"/>
        </w:rPr>
        <w:t>И</w:t>
      </w:r>
      <w:r w:rsidR="009807E4" w:rsidRPr="0068187E">
        <w:rPr>
          <w:sz w:val="28"/>
          <w:szCs w:val="28"/>
        </w:rPr>
        <w:t xml:space="preserve">нформирует об итогах проведения </w:t>
      </w:r>
      <w:r w:rsidR="00996936" w:rsidRPr="0068187E">
        <w:rPr>
          <w:sz w:val="28"/>
          <w:szCs w:val="28"/>
        </w:rPr>
        <w:t>ГИА</w:t>
      </w:r>
      <w:r w:rsidR="009807E4" w:rsidRPr="0068187E">
        <w:rPr>
          <w:sz w:val="28"/>
          <w:szCs w:val="28"/>
        </w:rPr>
        <w:t xml:space="preserve"> в Белгородской </w:t>
      </w:r>
      <w:r w:rsidR="001860CB" w:rsidRPr="0068187E">
        <w:rPr>
          <w:sz w:val="28"/>
          <w:szCs w:val="28"/>
        </w:rPr>
        <w:t>области в</w:t>
      </w:r>
      <w:r w:rsidR="009807E4" w:rsidRPr="0068187E">
        <w:rPr>
          <w:sz w:val="28"/>
          <w:szCs w:val="28"/>
        </w:rPr>
        <w:t xml:space="preserve"> текущем учебном году.</w:t>
      </w:r>
    </w:p>
    <w:p w:rsidR="00443666" w:rsidRPr="0068187E" w:rsidRDefault="00443666" w:rsidP="0068187E">
      <w:pPr>
        <w:pStyle w:val="a9"/>
        <w:shd w:val="clear" w:color="auto" w:fill="FFFFFF"/>
        <w:spacing w:before="0" w:beforeAutospacing="0" w:after="0" w:afterAutospacing="0"/>
        <w:ind w:left="40" w:firstLine="811"/>
        <w:jc w:val="both"/>
        <w:rPr>
          <w:sz w:val="28"/>
          <w:szCs w:val="28"/>
        </w:rPr>
      </w:pPr>
    </w:p>
    <w:p w:rsidR="00745618" w:rsidRPr="00745618" w:rsidRDefault="00443666" w:rsidP="004436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3666">
        <w:rPr>
          <w:sz w:val="28"/>
          <w:szCs w:val="28"/>
        </w:rPr>
        <w:t xml:space="preserve">5. </w:t>
      </w:r>
      <w:r w:rsidRPr="001860CB">
        <w:rPr>
          <w:b/>
          <w:sz w:val="28"/>
          <w:szCs w:val="28"/>
        </w:rPr>
        <w:t>Конфликтная комиссия Белгородской области</w:t>
      </w:r>
      <w:r w:rsidRPr="00745618">
        <w:rPr>
          <w:sz w:val="28"/>
          <w:szCs w:val="28"/>
        </w:rPr>
        <w:t xml:space="preserve"> </w:t>
      </w:r>
      <w:r w:rsidRPr="00443666">
        <w:rPr>
          <w:sz w:val="28"/>
          <w:szCs w:val="28"/>
        </w:rPr>
        <w:t xml:space="preserve">информирует обучающихся, выпускников прошлых лет, подавших апелляции, и (или) их родителей (законных представителей), а также </w:t>
      </w:r>
      <w:r w:rsidRPr="00745618">
        <w:rPr>
          <w:sz w:val="28"/>
          <w:szCs w:val="28"/>
        </w:rPr>
        <w:t>государственную экзаменационную комиссию Белгородской области</w:t>
      </w:r>
      <w:r w:rsidR="00745618" w:rsidRPr="00745618">
        <w:rPr>
          <w:sz w:val="28"/>
          <w:szCs w:val="28"/>
        </w:rPr>
        <w:t xml:space="preserve">, региональный центр обработки информации </w:t>
      </w:r>
      <w:r w:rsidRPr="00443666">
        <w:rPr>
          <w:sz w:val="28"/>
          <w:szCs w:val="28"/>
        </w:rPr>
        <w:t>о принятых решениях</w:t>
      </w:r>
      <w:r w:rsidR="00745618" w:rsidRPr="00745618">
        <w:rPr>
          <w:sz w:val="28"/>
          <w:szCs w:val="28"/>
        </w:rPr>
        <w:t>, в том числе:</w:t>
      </w:r>
    </w:p>
    <w:p w:rsidR="00745618" w:rsidRPr="00745618" w:rsidRDefault="00745618" w:rsidP="004436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618">
        <w:rPr>
          <w:sz w:val="28"/>
          <w:szCs w:val="28"/>
        </w:rPr>
        <w:lastRenderedPageBreak/>
        <w:t>информирует апеллянта и (или) его родителей (законных представителей) о дате, времени и месте рассмотрения апелляции;</w:t>
      </w:r>
    </w:p>
    <w:p w:rsidR="00745618" w:rsidRPr="00745618" w:rsidRDefault="00745618" w:rsidP="004436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618">
        <w:rPr>
          <w:sz w:val="28"/>
          <w:szCs w:val="28"/>
        </w:rPr>
        <w:t>информирует апеллянта о</w:t>
      </w:r>
      <w:r w:rsidR="001860CB">
        <w:rPr>
          <w:sz w:val="28"/>
          <w:szCs w:val="28"/>
        </w:rPr>
        <w:t xml:space="preserve"> </w:t>
      </w:r>
      <w:r w:rsidRPr="00745618">
        <w:rPr>
          <w:sz w:val="28"/>
          <w:szCs w:val="28"/>
        </w:rPr>
        <w:t>результатах перерасчета баллов, выставленных за выполнение экзаменационной работы;</w:t>
      </w:r>
    </w:p>
    <w:p w:rsidR="00443666" w:rsidRPr="00443666" w:rsidRDefault="00745618" w:rsidP="004436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618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государственную экзаменационную комиссию </w:t>
      </w:r>
      <w:r w:rsidRPr="00745618">
        <w:rPr>
          <w:sz w:val="28"/>
          <w:szCs w:val="28"/>
        </w:rPr>
        <w:t>Белгородской области о результатах рассмотрения апелляций</w:t>
      </w:r>
      <w:r w:rsidR="00443666" w:rsidRPr="00443666">
        <w:rPr>
          <w:sz w:val="28"/>
          <w:szCs w:val="28"/>
        </w:rPr>
        <w:t>.</w:t>
      </w:r>
    </w:p>
    <w:p w:rsidR="00443666" w:rsidRDefault="00443666" w:rsidP="004436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43666" w:rsidRPr="001860CB" w:rsidRDefault="00443666" w:rsidP="00443666">
      <w:pPr>
        <w:pStyle w:val="a4"/>
        <w:tabs>
          <w:tab w:val="left" w:pos="1202"/>
        </w:tabs>
        <w:spacing w:line="317" w:lineRule="exact"/>
        <w:ind w:right="40" w:firstLine="851"/>
        <w:rPr>
          <w:b/>
          <w:szCs w:val="28"/>
        </w:rPr>
      </w:pPr>
      <w:r>
        <w:rPr>
          <w:szCs w:val="28"/>
        </w:rPr>
        <w:t xml:space="preserve">6. </w:t>
      </w:r>
      <w:r w:rsidRPr="001860CB">
        <w:rPr>
          <w:b/>
          <w:szCs w:val="28"/>
        </w:rPr>
        <w:t>Областное государственное бюджетное учреждение «Белгородский региональный центр оценки качества образования»:</w:t>
      </w:r>
    </w:p>
    <w:p w:rsidR="00443666" w:rsidRPr="00365E56" w:rsidRDefault="00443666" w:rsidP="00443666">
      <w:pPr>
        <w:pStyle w:val="a4"/>
        <w:tabs>
          <w:tab w:val="left" w:pos="1283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6</w:t>
      </w:r>
      <w:r w:rsidRPr="00365E56">
        <w:rPr>
          <w:szCs w:val="28"/>
        </w:rPr>
        <w:t xml:space="preserve">.1. </w:t>
      </w:r>
      <w:r>
        <w:rPr>
          <w:szCs w:val="28"/>
        </w:rPr>
        <w:t>О</w:t>
      </w:r>
      <w:r w:rsidRPr="00365E56">
        <w:rPr>
          <w:szCs w:val="28"/>
        </w:rPr>
        <w:t xml:space="preserve">рганизует работу «горячей линии» </w:t>
      </w:r>
      <w:r w:rsidR="00745618">
        <w:rPr>
          <w:szCs w:val="28"/>
        </w:rPr>
        <w:t xml:space="preserve">регионального центра обработки информации </w:t>
      </w:r>
      <w:r w:rsidRPr="00365E56">
        <w:rPr>
          <w:szCs w:val="28"/>
        </w:rPr>
        <w:t xml:space="preserve">в период подготовки </w:t>
      </w:r>
      <w:r>
        <w:rPr>
          <w:szCs w:val="28"/>
        </w:rPr>
        <w:t xml:space="preserve">и проведения </w:t>
      </w:r>
      <w:r w:rsidRPr="00365E56">
        <w:rPr>
          <w:szCs w:val="28"/>
        </w:rPr>
        <w:t>ГИА</w:t>
      </w:r>
      <w:r>
        <w:rPr>
          <w:szCs w:val="28"/>
        </w:rPr>
        <w:t>.</w:t>
      </w:r>
    </w:p>
    <w:p w:rsidR="00443666" w:rsidRPr="00365E56" w:rsidRDefault="00443666" w:rsidP="00443666">
      <w:pPr>
        <w:pStyle w:val="a4"/>
        <w:tabs>
          <w:tab w:val="left" w:pos="1269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6</w:t>
      </w:r>
      <w:r w:rsidRPr="00365E56">
        <w:rPr>
          <w:szCs w:val="28"/>
        </w:rPr>
        <w:t>.2.</w:t>
      </w:r>
      <w:r>
        <w:rPr>
          <w:szCs w:val="28"/>
        </w:rPr>
        <w:t xml:space="preserve"> Осуществляет ведение специализированного </w:t>
      </w:r>
      <w:r w:rsidRPr="00365E56">
        <w:rPr>
          <w:szCs w:val="28"/>
        </w:rPr>
        <w:t>раздел</w:t>
      </w:r>
      <w:r>
        <w:rPr>
          <w:szCs w:val="28"/>
        </w:rPr>
        <w:t>а</w:t>
      </w:r>
      <w:r w:rsidRPr="00365E56">
        <w:rPr>
          <w:szCs w:val="28"/>
        </w:rPr>
        <w:t>, посвященн</w:t>
      </w:r>
      <w:r>
        <w:rPr>
          <w:szCs w:val="28"/>
        </w:rPr>
        <w:t>ого</w:t>
      </w:r>
      <w:r w:rsidRPr="00365E56">
        <w:rPr>
          <w:szCs w:val="28"/>
        </w:rPr>
        <w:t xml:space="preserve"> вопросам организации и проведения ГИА в Белгородской области, на официальном сайте ОГБУ «БелРЦОКО» </w:t>
      </w:r>
      <w:hyperlink r:id="rId11" w:history="1">
        <w:r w:rsidRPr="00365E56">
          <w:rPr>
            <w:rStyle w:val="a8"/>
            <w:szCs w:val="28"/>
          </w:rPr>
          <w:t>http://cok</w:t>
        </w:r>
        <w:r w:rsidRPr="00365E56">
          <w:rPr>
            <w:rStyle w:val="a8"/>
            <w:szCs w:val="28"/>
          </w:rPr>
          <w:t>o</w:t>
        </w:r>
        <w:r w:rsidRPr="00365E56">
          <w:rPr>
            <w:rStyle w:val="a8"/>
            <w:szCs w:val="28"/>
          </w:rPr>
          <w:t>.beluno.ru/</w:t>
        </w:r>
      </w:hyperlink>
      <w:r>
        <w:rPr>
          <w:szCs w:val="28"/>
        </w:rPr>
        <w:t>.</w:t>
      </w:r>
    </w:p>
    <w:p w:rsidR="00443666" w:rsidRDefault="00443666" w:rsidP="00443666">
      <w:pPr>
        <w:pStyle w:val="a4"/>
        <w:tabs>
          <w:tab w:val="left" w:pos="1269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6.3.  Осуществляет техническое сопровождение официального сайта департамента образования Белгородской области</w:t>
      </w:r>
      <w:r w:rsidR="00745618">
        <w:rPr>
          <w:szCs w:val="28"/>
        </w:rPr>
        <w:t xml:space="preserve">, в том числе </w:t>
      </w:r>
      <w:r w:rsidR="001860CB">
        <w:rPr>
          <w:szCs w:val="28"/>
        </w:rPr>
        <w:t>обеспечивает своевременную</w:t>
      </w:r>
      <w:r w:rsidR="00745618">
        <w:rPr>
          <w:szCs w:val="28"/>
        </w:rPr>
        <w:t xml:space="preserve"> </w:t>
      </w:r>
      <w:r>
        <w:rPr>
          <w:szCs w:val="28"/>
        </w:rPr>
        <w:t xml:space="preserve">публикацию </w:t>
      </w:r>
      <w:r w:rsidR="00745618">
        <w:rPr>
          <w:szCs w:val="28"/>
        </w:rPr>
        <w:t xml:space="preserve">информации, указанной в п.4.4 настоящего Порядка. </w:t>
      </w:r>
    </w:p>
    <w:p w:rsidR="00745618" w:rsidRDefault="00745618" w:rsidP="00443666">
      <w:pPr>
        <w:pStyle w:val="a4"/>
        <w:tabs>
          <w:tab w:val="left" w:pos="1269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 xml:space="preserve">6.4. Осуществляет предоставление информации о результатах ГИА его участникам через федеральный специализированный портал, единый портал государственных услуг.  </w:t>
      </w:r>
    </w:p>
    <w:p w:rsidR="00443666" w:rsidRPr="00365E56" w:rsidRDefault="00745618" w:rsidP="00745618">
      <w:pPr>
        <w:pStyle w:val="a4"/>
        <w:tabs>
          <w:tab w:val="left" w:pos="1269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 xml:space="preserve">6.5. </w:t>
      </w:r>
      <w:r w:rsidR="008465CC">
        <w:rPr>
          <w:szCs w:val="28"/>
        </w:rPr>
        <w:t>Осуществляет подготовку информации к</w:t>
      </w:r>
      <w:r>
        <w:rPr>
          <w:szCs w:val="28"/>
        </w:rPr>
        <w:t xml:space="preserve"> публикации </w:t>
      </w:r>
      <w:r w:rsidR="00443666" w:rsidRPr="00365E56">
        <w:rPr>
          <w:szCs w:val="28"/>
        </w:rPr>
        <w:t>статистически</w:t>
      </w:r>
      <w:r w:rsidR="008465CC">
        <w:rPr>
          <w:szCs w:val="28"/>
        </w:rPr>
        <w:t>х и аналитических материалов</w:t>
      </w:r>
      <w:r w:rsidR="00443666" w:rsidRPr="00365E56">
        <w:rPr>
          <w:szCs w:val="28"/>
        </w:rPr>
        <w:t xml:space="preserve"> по результатам </w:t>
      </w:r>
      <w:r w:rsidR="001860CB" w:rsidRPr="00365E56">
        <w:rPr>
          <w:szCs w:val="28"/>
        </w:rPr>
        <w:t>проведения ГИА</w:t>
      </w:r>
      <w:r w:rsidR="00443666" w:rsidRPr="00365E56">
        <w:rPr>
          <w:szCs w:val="28"/>
        </w:rPr>
        <w:t xml:space="preserve"> в текущем году.</w:t>
      </w:r>
    </w:p>
    <w:p w:rsidR="00443666" w:rsidRDefault="00443666" w:rsidP="004436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8465CC" w:rsidRPr="001860CB" w:rsidRDefault="008465CC" w:rsidP="008465CC">
      <w:pPr>
        <w:pStyle w:val="a4"/>
        <w:tabs>
          <w:tab w:val="left" w:pos="1023"/>
        </w:tabs>
        <w:spacing w:line="317" w:lineRule="exact"/>
        <w:ind w:left="851"/>
        <w:rPr>
          <w:b/>
          <w:szCs w:val="28"/>
        </w:rPr>
      </w:pPr>
      <w:r>
        <w:rPr>
          <w:szCs w:val="28"/>
        </w:rPr>
        <w:t xml:space="preserve">7. </w:t>
      </w:r>
      <w:r w:rsidRPr="001860CB">
        <w:rPr>
          <w:b/>
          <w:szCs w:val="28"/>
        </w:rPr>
        <w:t>Муниципальн</w:t>
      </w:r>
      <w:r w:rsidR="001860CB">
        <w:rPr>
          <w:b/>
          <w:szCs w:val="28"/>
        </w:rPr>
        <w:t>ые органы управления образованием</w:t>
      </w:r>
      <w:r w:rsidRPr="001860CB">
        <w:rPr>
          <w:b/>
          <w:szCs w:val="28"/>
        </w:rPr>
        <w:t>:</w:t>
      </w:r>
    </w:p>
    <w:p w:rsidR="008465CC" w:rsidRPr="00365E56" w:rsidRDefault="008465CC" w:rsidP="008465CC">
      <w:pPr>
        <w:pStyle w:val="a4"/>
        <w:tabs>
          <w:tab w:val="left" w:pos="851"/>
        </w:tabs>
        <w:spacing w:line="317" w:lineRule="exact"/>
        <w:ind w:left="40" w:firstLine="811"/>
        <w:rPr>
          <w:szCs w:val="28"/>
        </w:rPr>
      </w:pPr>
      <w:r>
        <w:rPr>
          <w:szCs w:val="28"/>
        </w:rPr>
        <w:t>7</w:t>
      </w:r>
      <w:r w:rsidRPr="00365E56">
        <w:rPr>
          <w:szCs w:val="28"/>
        </w:rPr>
        <w:t>.1.</w:t>
      </w:r>
      <w:r>
        <w:rPr>
          <w:szCs w:val="28"/>
        </w:rPr>
        <w:t xml:space="preserve"> В</w:t>
      </w:r>
      <w:r w:rsidRPr="00365E56">
        <w:rPr>
          <w:szCs w:val="28"/>
        </w:rPr>
        <w:t>заимодействуют со средствами массовой информации на террит</w:t>
      </w:r>
      <w:r>
        <w:rPr>
          <w:szCs w:val="28"/>
        </w:rPr>
        <w:t>ории муниципального образования.</w:t>
      </w:r>
    </w:p>
    <w:p w:rsidR="008465CC" w:rsidRPr="00365E56" w:rsidRDefault="008465CC" w:rsidP="008465CC">
      <w:pPr>
        <w:pStyle w:val="a4"/>
        <w:tabs>
          <w:tab w:val="left" w:pos="1234"/>
        </w:tabs>
        <w:spacing w:line="317" w:lineRule="exact"/>
        <w:ind w:left="40" w:firstLine="811"/>
        <w:rPr>
          <w:szCs w:val="28"/>
        </w:rPr>
      </w:pPr>
      <w:r>
        <w:rPr>
          <w:szCs w:val="28"/>
        </w:rPr>
        <w:t>7</w:t>
      </w:r>
      <w:r w:rsidRPr="00365E56">
        <w:rPr>
          <w:szCs w:val="28"/>
        </w:rPr>
        <w:t>.2.</w:t>
      </w:r>
      <w:r>
        <w:rPr>
          <w:szCs w:val="28"/>
        </w:rPr>
        <w:t xml:space="preserve"> О</w:t>
      </w:r>
      <w:r w:rsidRPr="00365E56">
        <w:rPr>
          <w:szCs w:val="28"/>
        </w:rPr>
        <w:t xml:space="preserve">рганизуют работу телефонов «горячей </w:t>
      </w:r>
      <w:r w:rsidR="001860CB" w:rsidRPr="00365E56">
        <w:rPr>
          <w:szCs w:val="28"/>
        </w:rPr>
        <w:t>линии»</w:t>
      </w:r>
      <w:r w:rsidR="001860CB">
        <w:rPr>
          <w:szCs w:val="28"/>
        </w:rPr>
        <w:t xml:space="preserve"> на</w:t>
      </w:r>
      <w:r>
        <w:rPr>
          <w:szCs w:val="28"/>
        </w:rPr>
        <w:t xml:space="preserve"> территории муниципального образования.</w:t>
      </w:r>
    </w:p>
    <w:p w:rsidR="008465CC" w:rsidRPr="00365E56" w:rsidRDefault="008465CC" w:rsidP="008465CC">
      <w:pPr>
        <w:pStyle w:val="a4"/>
        <w:tabs>
          <w:tab w:val="left" w:pos="1230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7</w:t>
      </w:r>
      <w:r w:rsidRPr="00365E56">
        <w:rPr>
          <w:szCs w:val="28"/>
        </w:rPr>
        <w:t xml:space="preserve">.3. </w:t>
      </w:r>
      <w:r>
        <w:rPr>
          <w:szCs w:val="28"/>
        </w:rPr>
        <w:t xml:space="preserve">Организуют ведение </w:t>
      </w:r>
      <w:r w:rsidRPr="00365E56">
        <w:rPr>
          <w:szCs w:val="28"/>
        </w:rPr>
        <w:t>раздел</w:t>
      </w:r>
      <w:r>
        <w:rPr>
          <w:szCs w:val="28"/>
        </w:rPr>
        <w:t>а</w:t>
      </w:r>
      <w:r w:rsidRPr="00365E56">
        <w:rPr>
          <w:szCs w:val="28"/>
        </w:rPr>
        <w:t>, посвященн</w:t>
      </w:r>
      <w:r>
        <w:rPr>
          <w:szCs w:val="28"/>
        </w:rPr>
        <w:t>ого</w:t>
      </w:r>
      <w:r w:rsidRPr="00365E56">
        <w:rPr>
          <w:szCs w:val="28"/>
        </w:rPr>
        <w:t xml:space="preserve"> вопросам проведения ГИА в Белгородской области, в том числе на территории </w:t>
      </w:r>
      <w:r>
        <w:rPr>
          <w:szCs w:val="28"/>
        </w:rPr>
        <w:t>муниципального образования</w:t>
      </w:r>
      <w:r w:rsidRPr="00365E56">
        <w:rPr>
          <w:szCs w:val="28"/>
        </w:rPr>
        <w:t xml:space="preserve">, на </w:t>
      </w:r>
      <w:r>
        <w:rPr>
          <w:szCs w:val="28"/>
        </w:rPr>
        <w:t xml:space="preserve">своём </w:t>
      </w:r>
      <w:r w:rsidRPr="00365E56">
        <w:rPr>
          <w:szCs w:val="28"/>
        </w:rPr>
        <w:t>официаль</w:t>
      </w:r>
      <w:r>
        <w:rPr>
          <w:szCs w:val="28"/>
        </w:rPr>
        <w:t>ном сайте.</w:t>
      </w:r>
    </w:p>
    <w:p w:rsidR="008465CC" w:rsidRPr="00365E56" w:rsidRDefault="008465CC" w:rsidP="008465CC">
      <w:pPr>
        <w:pStyle w:val="a4"/>
        <w:tabs>
          <w:tab w:val="left" w:pos="1276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7</w:t>
      </w:r>
      <w:r w:rsidRPr="00365E56">
        <w:rPr>
          <w:szCs w:val="28"/>
        </w:rPr>
        <w:t xml:space="preserve">.4. </w:t>
      </w:r>
      <w:r>
        <w:rPr>
          <w:szCs w:val="28"/>
        </w:rPr>
        <w:t>О</w:t>
      </w:r>
      <w:r w:rsidRPr="00365E56">
        <w:rPr>
          <w:szCs w:val="28"/>
        </w:rPr>
        <w:t>рганизуют работу по привлечению общественных наблюдателей к участию в процедурах общественного контроля за соблюдением установленного порядка проведения ГИА</w:t>
      </w:r>
      <w:r>
        <w:rPr>
          <w:szCs w:val="28"/>
        </w:rPr>
        <w:t>.</w:t>
      </w:r>
    </w:p>
    <w:p w:rsidR="008465CC" w:rsidRPr="00365E56" w:rsidRDefault="008465CC" w:rsidP="008465CC">
      <w:pPr>
        <w:pStyle w:val="a4"/>
        <w:tabs>
          <w:tab w:val="left" w:pos="1276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7</w:t>
      </w:r>
      <w:r w:rsidRPr="00365E56">
        <w:rPr>
          <w:szCs w:val="28"/>
        </w:rPr>
        <w:t xml:space="preserve">.5. </w:t>
      </w:r>
      <w:r>
        <w:rPr>
          <w:szCs w:val="28"/>
        </w:rPr>
        <w:t>И</w:t>
      </w:r>
      <w:r w:rsidRPr="00365E56">
        <w:rPr>
          <w:szCs w:val="28"/>
        </w:rPr>
        <w:t xml:space="preserve">нформируют подведомственные общеобразовательные </w:t>
      </w:r>
      <w:r w:rsidR="001860CB">
        <w:rPr>
          <w:szCs w:val="28"/>
        </w:rPr>
        <w:t xml:space="preserve">организации </w:t>
      </w:r>
      <w:r w:rsidR="001860CB" w:rsidRPr="00365E56">
        <w:rPr>
          <w:szCs w:val="28"/>
        </w:rPr>
        <w:t>и</w:t>
      </w:r>
      <w:r w:rsidRPr="00365E56">
        <w:rPr>
          <w:szCs w:val="28"/>
        </w:rPr>
        <w:t xml:space="preserve"> участников ГИА о результатах ГИА, а также о времени и месте подачи апелляций по каждому учебному предмету</w:t>
      </w:r>
      <w:r>
        <w:rPr>
          <w:szCs w:val="28"/>
        </w:rPr>
        <w:t>.</w:t>
      </w:r>
    </w:p>
    <w:p w:rsidR="008465CC" w:rsidRPr="00365E56" w:rsidRDefault="008465CC" w:rsidP="008465CC">
      <w:pPr>
        <w:pStyle w:val="a4"/>
        <w:tabs>
          <w:tab w:val="left" w:pos="1431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7</w:t>
      </w:r>
      <w:r w:rsidRPr="00365E56">
        <w:rPr>
          <w:szCs w:val="28"/>
        </w:rPr>
        <w:t xml:space="preserve">.6. </w:t>
      </w:r>
      <w:r>
        <w:rPr>
          <w:szCs w:val="28"/>
        </w:rPr>
        <w:t>И</w:t>
      </w:r>
      <w:r w:rsidRPr="00365E56">
        <w:rPr>
          <w:szCs w:val="28"/>
        </w:rPr>
        <w:t>нформируют об итогах проведения ГИА на территории муниципального образования в текущем учебном году.</w:t>
      </w:r>
    </w:p>
    <w:p w:rsidR="008465CC" w:rsidRDefault="008465CC" w:rsidP="0044366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65CC" w:rsidRPr="008465CC" w:rsidRDefault="008465CC" w:rsidP="00443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65CC" w:rsidRPr="001860CB" w:rsidRDefault="008465CC" w:rsidP="008465C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65CC">
        <w:rPr>
          <w:sz w:val="28"/>
          <w:szCs w:val="28"/>
        </w:rPr>
        <w:t xml:space="preserve"> 8. </w:t>
      </w:r>
      <w:r w:rsidR="00443666" w:rsidRPr="00443666">
        <w:rPr>
          <w:sz w:val="28"/>
          <w:szCs w:val="28"/>
        </w:rPr>
        <w:t xml:space="preserve">В целях содействия проведению ГИА </w:t>
      </w:r>
      <w:r w:rsidR="00443666" w:rsidRPr="00443666">
        <w:rPr>
          <w:b/>
          <w:sz w:val="28"/>
          <w:szCs w:val="28"/>
        </w:rPr>
        <w:t>организации, осуществляющ</w:t>
      </w:r>
      <w:r w:rsidRPr="001860CB">
        <w:rPr>
          <w:b/>
          <w:sz w:val="28"/>
          <w:szCs w:val="28"/>
        </w:rPr>
        <w:t>ие образовательную деятельность:</w:t>
      </w:r>
    </w:p>
    <w:p w:rsidR="00443666" w:rsidRPr="00443666" w:rsidRDefault="008465CC" w:rsidP="008465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 П</w:t>
      </w:r>
      <w:r w:rsidR="00443666" w:rsidRPr="00443666">
        <w:rPr>
          <w:sz w:val="28"/>
          <w:szCs w:val="28"/>
        </w:rPr>
        <w:t>од роспись информируют обучающихся и их родителей (законных представителей), выпускников прошлых лет о сроках, местах и порядке подачи заявлений на прохождение ГИА, в том числе в форме ЕГЭ,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ГИА, а также о результатах ГИА, полученных обучающимся, выпускником прошлых лет.</w:t>
      </w:r>
    </w:p>
    <w:p w:rsidR="009807E4" w:rsidRPr="00365E56" w:rsidRDefault="008465CC" w:rsidP="00365E56">
      <w:pPr>
        <w:pStyle w:val="a4"/>
        <w:tabs>
          <w:tab w:val="left" w:pos="1018"/>
        </w:tabs>
        <w:spacing w:line="317" w:lineRule="exact"/>
        <w:ind w:left="40" w:firstLine="811"/>
        <w:rPr>
          <w:szCs w:val="28"/>
        </w:rPr>
      </w:pPr>
      <w:r>
        <w:rPr>
          <w:szCs w:val="28"/>
        </w:rPr>
        <w:t>8.2. О</w:t>
      </w:r>
      <w:r w:rsidR="009807E4" w:rsidRPr="00365E56">
        <w:rPr>
          <w:szCs w:val="28"/>
        </w:rPr>
        <w:t xml:space="preserve">рганизуют работу телефона «горячей линии» в </w:t>
      </w:r>
      <w:r w:rsidR="00996936" w:rsidRPr="00365E56">
        <w:rPr>
          <w:szCs w:val="28"/>
        </w:rPr>
        <w:t>ОО</w:t>
      </w:r>
      <w:r w:rsidR="009807E4" w:rsidRPr="00365E56">
        <w:rPr>
          <w:szCs w:val="28"/>
        </w:rPr>
        <w:t>;</w:t>
      </w:r>
    </w:p>
    <w:p w:rsidR="009807E4" w:rsidRPr="00365E56" w:rsidRDefault="008465CC" w:rsidP="00365E56">
      <w:pPr>
        <w:pStyle w:val="a4"/>
        <w:tabs>
          <w:tab w:val="left" w:pos="1220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8.3.</w:t>
      </w:r>
      <w:r w:rsidR="006A0354" w:rsidRPr="00365E56">
        <w:rPr>
          <w:szCs w:val="28"/>
        </w:rPr>
        <w:t xml:space="preserve"> </w:t>
      </w:r>
      <w:r>
        <w:rPr>
          <w:szCs w:val="28"/>
        </w:rPr>
        <w:t xml:space="preserve">Осуществляют ведение </w:t>
      </w:r>
      <w:r w:rsidR="009807E4" w:rsidRPr="00365E56">
        <w:rPr>
          <w:szCs w:val="28"/>
        </w:rPr>
        <w:t>раздел</w:t>
      </w:r>
      <w:r>
        <w:rPr>
          <w:szCs w:val="28"/>
        </w:rPr>
        <w:t>а, посвященного</w:t>
      </w:r>
      <w:r w:rsidR="009807E4" w:rsidRPr="00365E56">
        <w:rPr>
          <w:szCs w:val="28"/>
        </w:rPr>
        <w:t xml:space="preserve"> вопросам проведения </w:t>
      </w:r>
      <w:r w:rsidR="00996936" w:rsidRPr="00365E56">
        <w:rPr>
          <w:szCs w:val="28"/>
        </w:rPr>
        <w:t>ГИА</w:t>
      </w:r>
      <w:r w:rsidR="009807E4" w:rsidRPr="00365E56">
        <w:rPr>
          <w:szCs w:val="28"/>
        </w:rPr>
        <w:t xml:space="preserve"> в Белгородско</w:t>
      </w:r>
      <w:r>
        <w:rPr>
          <w:szCs w:val="28"/>
        </w:rPr>
        <w:t>й области, на официальном сайте</w:t>
      </w:r>
      <w:r w:rsidR="009807E4" w:rsidRPr="00365E56">
        <w:rPr>
          <w:szCs w:val="28"/>
        </w:rPr>
        <w:t>;</w:t>
      </w:r>
    </w:p>
    <w:p w:rsidR="009807E4" w:rsidRPr="00365E56" w:rsidRDefault="008465CC" w:rsidP="00365E56">
      <w:pPr>
        <w:pStyle w:val="a4"/>
        <w:tabs>
          <w:tab w:val="left" w:pos="1484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8.4. П</w:t>
      </w:r>
      <w:r w:rsidR="009807E4" w:rsidRPr="00365E56">
        <w:rPr>
          <w:szCs w:val="28"/>
        </w:rPr>
        <w:t xml:space="preserve">роводят классные часы и родительские собрания по ознакомлению с нормативными правовыми документами федерального и регионального уровней по вопросам организации и проведения </w:t>
      </w:r>
      <w:r w:rsidR="00996936" w:rsidRPr="00365E56">
        <w:rPr>
          <w:szCs w:val="28"/>
        </w:rPr>
        <w:t>ГИА</w:t>
      </w:r>
      <w:r w:rsidR="009807E4" w:rsidRPr="00365E56">
        <w:rPr>
          <w:szCs w:val="28"/>
        </w:rPr>
        <w:t xml:space="preserve"> с обязательным ведением протоколов под личную подпись учащихся и их роди</w:t>
      </w:r>
      <w:r w:rsidR="001860CB">
        <w:rPr>
          <w:szCs w:val="28"/>
        </w:rPr>
        <w:t>телей (законных представителей).</w:t>
      </w:r>
    </w:p>
    <w:p w:rsidR="009807E4" w:rsidRPr="00365E56" w:rsidRDefault="001860CB" w:rsidP="00365E56">
      <w:pPr>
        <w:pStyle w:val="a4"/>
        <w:tabs>
          <w:tab w:val="left" w:pos="1292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8</w:t>
      </w:r>
      <w:r w:rsidR="006A0354" w:rsidRPr="00365E56">
        <w:rPr>
          <w:szCs w:val="28"/>
        </w:rPr>
        <w:t>.</w:t>
      </w:r>
      <w:r>
        <w:rPr>
          <w:szCs w:val="28"/>
        </w:rPr>
        <w:t>5</w:t>
      </w:r>
      <w:r w:rsidR="006A0354" w:rsidRPr="00365E56">
        <w:rPr>
          <w:szCs w:val="28"/>
        </w:rPr>
        <w:t xml:space="preserve">. </w:t>
      </w:r>
      <w:r>
        <w:rPr>
          <w:szCs w:val="28"/>
        </w:rPr>
        <w:t>О</w:t>
      </w:r>
      <w:r w:rsidR="009807E4" w:rsidRPr="00365E56">
        <w:rPr>
          <w:szCs w:val="28"/>
        </w:rPr>
        <w:t xml:space="preserve">формляют </w:t>
      </w:r>
      <w:r>
        <w:rPr>
          <w:szCs w:val="28"/>
        </w:rPr>
        <w:t xml:space="preserve">и </w:t>
      </w:r>
      <w:r w:rsidR="009807E4" w:rsidRPr="00365E56">
        <w:rPr>
          <w:szCs w:val="28"/>
        </w:rPr>
        <w:t>постоянно обновляю</w:t>
      </w:r>
      <w:r>
        <w:rPr>
          <w:szCs w:val="28"/>
        </w:rPr>
        <w:t>т</w:t>
      </w:r>
      <w:r w:rsidR="009807E4" w:rsidRPr="00365E56">
        <w:rPr>
          <w:szCs w:val="28"/>
        </w:rPr>
        <w:t xml:space="preserve"> информационные стенды</w:t>
      </w:r>
      <w:r>
        <w:rPr>
          <w:szCs w:val="28"/>
        </w:rPr>
        <w:t xml:space="preserve"> по вопросам организации и проведения ГИА, которые </w:t>
      </w:r>
      <w:r w:rsidR="009807E4" w:rsidRPr="00365E56">
        <w:rPr>
          <w:szCs w:val="28"/>
        </w:rPr>
        <w:t>содержат следующие рубрики: нормативные документы, план работ</w:t>
      </w:r>
      <w:r w:rsidR="00996936" w:rsidRPr="00365E56">
        <w:rPr>
          <w:szCs w:val="28"/>
        </w:rPr>
        <w:t>ы ОО</w:t>
      </w:r>
      <w:r w:rsidR="009807E4" w:rsidRPr="00365E56">
        <w:rPr>
          <w:szCs w:val="28"/>
        </w:rPr>
        <w:t xml:space="preserve"> по подготовке к </w:t>
      </w:r>
      <w:r w:rsidRPr="00365E56">
        <w:rPr>
          <w:szCs w:val="28"/>
        </w:rPr>
        <w:t>ГИА, образцы</w:t>
      </w:r>
      <w:r w:rsidR="00387DBA" w:rsidRPr="00365E56">
        <w:rPr>
          <w:szCs w:val="28"/>
        </w:rPr>
        <w:t xml:space="preserve"> бланков участника ЕГЭ (р</w:t>
      </w:r>
      <w:r w:rsidR="009807E4" w:rsidRPr="00365E56">
        <w:rPr>
          <w:szCs w:val="28"/>
        </w:rPr>
        <w:t xml:space="preserve">егистрационный, № 1, № 2) и правила их заполнения, расписание экзаменов, адреса ППЭ по предметам, номера телефонов </w:t>
      </w:r>
      <w:r>
        <w:rPr>
          <w:szCs w:val="28"/>
        </w:rPr>
        <w:t xml:space="preserve">региональных и муниципальных </w:t>
      </w:r>
      <w:r w:rsidR="009807E4" w:rsidRPr="00365E56">
        <w:rPr>
          <w:szCs w:val="28"/>
        </w:rPr>
        <w:t>«горячих линий»</w:t>
      </w:r>
      <w:r>
        <w:rPr>
          <w:szCs w:val="28"/>
        </w:rPr>
        <w:t xml:space="preserve"> и пр.</w:t>
      </w:r>
    </w:p>
    <w:p w:rsidR="00A765B8" w:rsidRPr="00365E56" w:rsidRDefault="001860CB" w:rsidP="001860CB">
      <w:pPr>
        <w:pStyle w:val="a4"/>
        <w:tabs>
          <w:tab w:val="left" w:pos="1244"/>
        </w:tabs>
        <w:spacing w:line="317" w:lineRule="exact"/>
        <w:ind w:left="40" w:right="40" w:firstLine="811"/>
        <w:rPr>
          <w:szCs w:val="28"/>
        </w:rPr>
      </w:pPr>
      <w:r>
        <w:rPr>
          <w:szCs w:val="28"/>
        </w:rPr>
        <w:t>8</w:t>
      </w:r>
      <w:r w:rsidR="006A0354" w:rsidRPr="00365E56">
        <w:rPr>
          <w:szCs w:val="28"/>
        </w:rPr>
        <w:t>.</w:t>
      </w:r>
      <w:r>
        <w:rPr>
          <w:szCs w:val="28"/>
        </w:rPr>
        <w:t>6</w:t>
      </w:r>
      <w:r w:rsidR="006A0354" w:rsidRPr="00365E56">
        <w:rPr>
          <w:szCs w:val="28"/>
        </w:rPr>
        <w:t xml:space="preserve">. </w:t>
      </w:r>
      <w:r>
        <w:rPr>
          <w:szCs w:val="28"/>
        </w:rPr>
        <w:t>О</w:t>
      </w:r>
      <w:r w:rsidR="009807E4" w:rsidRPr="00365E56">
        <w:rPr>
          <w:szCs w:val="28"/>
        </w:rPr>
        <w:t>рганизу</w:t>
      </w:r>
      <w:r>
        <w:rPr>
          <w:szCs w:val="28"/>
        </w:rPr>
        <w:t>ю</w:t>
      </w:r>
      <w:r w:rsidR="009807E4" w:rsidRPr="00365E56">
        <w:rPr>
          <w:szCs w:val="28"/>
        </w:rPr>
        <w:t xml:space="preserve">т работу по привлечению общественных наблюдателей к участию в процедурах общественного контроля за соблюдением установленного порядка проведения </w:t>
      </w:r>
      <w:r w:rsidR="00996936" w:rsidRPr="00365E56">
        <w:rPr>
          <w:szCs w:val="28"/>
        </w:rPr>
        <w:t>ГИА</w:t>
      </w:r>
      <w:r>
        <w:rPr>
          <w:szCs w:val="28"/>
        </w:rPr>
        <w:t xml:space="preserve">. </w:t>
      </w:r>
    </w:p>
    <w:sectPr w:rsidR="00A765B8" w:rsidRPr="00365E56" w:rsidSect="00365E56"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DAB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634392E"/>
    <w:multiLevelType w:val="hybridMultilevel"/>
    <w:tmpl w:val="C9CC4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F60361"/>
    <w:multiLevelType w:val="hybridMultilevel"/>
    <w:tmpl w:val="6DA6ED1E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8F0E9B"/>
    <w:multiLevelType w:val="hybridMultilevel"/>
    <w:tmpl w:val="F2789552"/>
    <w:lvl w:ilvl="0" w:tplc="935EE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C7357"/>
    <w:multiLevelType w:val="hybridMultilevel"/>
    <w:tmpl w:val="6E089800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E4EBD"/>
    <w:multiLevelType w:val="hybridMultilevel"/>
    <w:tmpl w:val="9A82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774"/>
    <w:multiLevelType w:val="hybridMultilevel"/>
    <w:tmpl w:val="57F8522E"/>
    <w:lvl w:ilvl="0" w:tplc="935EE4C6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8">
    <w:nsid w:val="3F4D20CC"/>
    <w:multiLevelType w:val="hybridMultilevel"/>
    <w:tmpl w:val="1C009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BEDD0A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45C9"/>
    <w:multiLevelType w:val="multilevel"/>
    <w:tmpl w:val="8A765B5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3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5A1E7E7F"/>
    <w:multiLevelType w:val="hybridMultilevel"/>
    <w:tmpl w:val="41082714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90648"/>
    <w:multiLevelType w:val="multilevel"/>
    <w:tmpl w:val="FA9E1B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61385BA2"/>
    <w:multiLevelType w:val="multilevel"/>
    <w:tmpl w:val="C59C79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lang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692F1013"/>
    <w:multiLevelType w:val="hybridMultilevel"/>
    <w:tmpl w:val="EF72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12AD8"/>
    <w:multiLevelType w:val="hybridMultilevel"/>
    <w:tmpl w:val="BF8C017A"/>
    <w:lvl w:ilvl="0" w:tplc="BDE0F3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E2068DD"/>
    <w:multiLevelType w:val="hybridMultilevel"/>
    <w:tmpl w:val="4F5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9"/>
  </w:num>
  <w:num w:numId="13">
    <w:abstractNumId w:val="8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62"/>
    <w:rsid w:val="0004528D"/>
    <w:rsid w:val="0006287E"/>
    <w:rsid w:val="00075A2D"/>
    <w:rsid w:val="000A0249"/>
    <w:rsid w:val="000A51E5"/>
    <w:rsid w:val="000B79CF"/>
    <w:rsid w:val="000E0D77"/>
    <w:rsid w:val="000E11A4"/>
    <w:rsid w:val="000E2E93"/>
    <w:rsid w:val="000F6032"/>
    <w:rsid w:val="00122128"/>
    <w:rsid w:val="00156B78"/>
    <w:rsid w:val="00163171"/>
    <w:rsid w:val="00166005"/>
    <w:rsid w:val="00182EAF"/>
    <w:rsid w:val="00183D47"/>
    <w:rsid w:val="001860CB"/>
    <w:rsid w:val="00194B09"/>
    <w:rsid w:val="001A7FBD"/>
    <w:rsid w:val="001E5DD3"/>
    <w:rsid w:val="0021051A"/>
    <w:rsid w:val="00255595"/>
    <w:rsid w:val="00262908"/>
    <w:rsid w:val="00262CD2"/>
    <w:rsid w:val="002904EE"/>
    <w:rsid w:val="002D494C"/>
    <w:rsid w:val="00307779"/>
    <w:rsid w:val="0032081A"/>
    <w:rsid w:val="00332134"/>
    <w:rsid w:val="0033550F"/>
    <w:rsid w:val="0035681F"/>
    <w:rsid w:val="00365E56"/>
    <w:rsid w:val="00387DBA"/>
    <w:rsid w:val="003B3826"/>
    <w:rsid w:val="003B416C"/>
    <w:rsid w:val="003D5EA0"/>
    <w:rsid w:val="003E247A"/>
    <w:rsid w:val="003F4459"/>
    <w:rsid w:val="003F501D"/>
    <w:rsid w:val="003F57CE"/>
    <w:rsid w:val="00405914"/>
    <w:rsid w:val="00417F3F"/>
    <w:rsid w:val="00443666"/>
    <w:rsid w:val="004F4E22"/>
    <w:rsid w:val="00505508"/>
    <w:rsid w:val="005142DD"/>
    <w:rsid w:val="005716A7"/>
    <w:rsid w:val="005B517C"/>
    <w:rsid w:val="005D2F8A"/>
    <w:rsid w:val="00606473"/>
    <w:rsid w:val="00615C57"/>
    <w:rsid w:val="0066663B"/>
    <w:rsid w:val="0068187E"/>
    <w:rsid w:val="006A0354"/>
    <w:rsid w:val="006A2F58"/>
    <w:rsid w:val="00712967"/>
    <w:rsid w:val="00714E62"/>
    <w:rsid w:val="00745618"/>
    <w:rsid w:val="007A49E0"/>
    <w:rsid w:val="007A635B"/>
    <w:rsid w:val="007C60E3"/>
    <w:rsid w:val="007D47DD"/>
    <w:rsid w:val="008074C4"/>
    <w:rsid w:val="00833A9B"/>
    <w:rsid w:val="008465CC"/>
    <w:rsid w:val="00850D9B"/>
    <w:rsid w:val="0085331F"/>
    <w:rsid w:val="00882615"/>
    <w:rsid w:val="00894E45"/>
    <w:rsid w:val="008D5E92"/>
    <w:rsid w:val="0091629A"/>
    <w:rsid w:val="00973378"/>
    <w:rsid w:val="009807E4"/>
    <w:rsid w:val="00981F3C"/>
    <w:rsid w:val="00984ADA"/>
    <w:rsid w:val="00996936"/>
    <w:rsid w:val="009B350D"/>
    <w:rsid w:val="009E6373"/>
    <w:rsid w:val="00A01DCE"/>
    <w:rsid w:val="00A023B6"/>
    <w:rsid w:val="00A3723B"/>
    <w:rsid w:val="00A402B7"/>
    <w:rsid w:val="00A757C9"/>
    <w:rsid w:val="00A765B8"/>
    <w:rsid w:val="00AA5203"/>
    <w:rsid w:val="00AB2938"/>
    <w:rsid w:val="00AE33FD"/>
    <w:rsid w:val="00AF5120"/>
    <w:rsid w:val="00B00774"/>
    <w:rsid w:val="00B10AA8"/>
    <w:rsid w:val="00B135C7"/>
    <w:rsid w:val="00B555FE"/>
    <w:rsid w:val="00B657BE"/>
    <w:rsid w:val="00B67A74"/>
    <w:rsid w:val="00B80C34"/>
    <w:rsid w:val="00B81CA5"/>
    <w:rsid w:val="00C13C2F"/>
    <w:rsid w:val="00C438AF"/>
    <w:rsid w:val="00C45E3E"/>
    <w:rsid w:val="00C54633"/>
    <w:rsid w:val="00CE6701"/>
    <w:rsid w:val="00D14BE1"/>
    <w:rsid w:val="00D16B2F"/>
    <w:rsid w:val="00D17ABF"/>
    <w:rsid w:val="00DC4175"/>
    <w:rsid w:val="00DC44BF"/>
    <w:rsid w:val="00E16BF9"/>
    <w:rsid w:val="00E1799F"/>
    <w:rsid w:val="00E810BB"/>
    <w:rsid w:val="00E942AC"/>
    <w:rsid w:val="00EA3348"/>
    <w:rsid w:val="00EA417B"/>
    <w:rsid w:val="00EB4426"/>
    <w:rsid w:val="00ED6B97"/>
    <w:rsid w:val="00EE382A"/>
    <w:rsid w:val="00EE67FD"/>
    <w:rsid w:val="00EF0C70"/>
    <w:rsid w:val="00EF4753"/>
    <w:rsid w:val="00FB7500"/>
    <w:rsid w:val="00FD24B8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E62"/>
  </w:style>
  <w:style w:type="paragraph" w:styleId="2">
    <w:name w:val="heading 2"/>
    <w:basedOn w:val="a"/>
    <w:next w:val="a"/>
    <w:qFormat/>
    <w:rsid w:val="00714E6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14E62"/>
    <w:pPr>
      <w:jc w:val="center"/>
    </w:pPr>
    <w:rPr>
      <w:sz w:val="28"/>
    </w:rPr>
  </w:style>
  <w:style w:type="paragraph" w:styleId="a4">
    <w:name w:val="Body Text"/>
    <w:basedOn w:val="a"/>
    <w:link w:val="1"/>
    <w:rsid w:val="004F4E22"/>
    <w:pPr>
      <w:jc w:val="both"/>
    </w:pPr>
    <w:rPr>
      <w:sz w:val="28"/>
      <w:lang/>
    </w:rPr>
  </w:style>
  <w:style w:type="table" w:styleId="a5">
    <w:name w:val="Table Grid"/>
    <w:basedOn w:val="a1"/>
    <w:rsid w:val="00EA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221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0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№2_"/>
    <w:link w:val="21"/>
    <w:uiPriority w:val="99"/>
    <w:locked/>
    <w:rsid w:val="009807E4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9807E4"/>
    <w:pPr>
      <w:shd w:val="clear" w:color="auto" w:fill="FFFFFF"/>
      <w:spacing w:before="480" w:after="300" w:line="322" w:lineRule="exact"/>
      <w:jc w:val="center"/>
      <w:outlineLvl w:val="1"/>
    </w:pPr>
    <w:rPr>
      <w:b/>
      <w:bCs/>
      <w:sz w:val="26"/>
      <w:szCs w:val="26"/>
      <w:lang/>
    </w:rPr>
  </w:style>
  <w:style w:type="character" w:customStyle="1" w:styleId="1">
    <w:name w:val="Основной текст Знак1"/>
    <w:link w:val="a4"/>
    <w:locked/>
    <w:rsid w:val="009807E4"/>
    <w:rPr>
      <w:sz w:val="28"/>
    </w:rPr>
  </w:style>
  <w:style w:type="character" w:customStyle="1" w:styleId="22">
    <w:name w:val="Заголовок №2"/>
    <w:basedOn w:val="20"/>
    <w:uiPriority w:val="99"/>
    <w:rsid w:val="009807E4"/>
  </w:style>
  <w:style w:type="character" w:styleId="a8">
    <w:name w:val="Hyperlink"/>
    <w:uiPriority w:val="99"/>
    <w:unhideWhenUsed/>
    <w:rsid w:val="00405914"/>
    <w:rPr>
      <w:color w:val="0000FF"/>
      <w:u w:val="single"/>
    </w:rPr>
  </w:style>
  <w:style w:type="character" w:customStyle="1" w:styleId="Heading2">
    <w:name w:val="Heading #2_"/>
    <w:link w:val="Heading20"/>
    <w:uiPriority w:val="99"/>
    <w:locked/>
    <w:rsid w:val="00DC4175"/>
    <w:rPr>
      <w:b/>
      <w:bCs/>
      <w:spacing w:val="10"/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C4175"/>
    <w:pPr>
      <w:shd w:val="clear" w:color="auto" w:fill="FFFFFF"/>
      <w:spacing w:after="600" w:line="378" w:lineRule="exact"/>
      <w:jc w:val="center"/>
      <w:outlineLvl w:val="1"/>
    </w:pPr>
    <w:rPr>
      <w:b/>
      <w:bCs/>
      <w:spacing w:val="10"/>
      <w:sz w:val="25"/>
      <w:szCs w:val="25"/>
      <w:lang/>
    </w:rPr>
  </w:style>
  <w:style w:type="character" w:customStyle="1" w:styleId="Bodytext">
    <w:name w:val="Body text_"/>
    <w:link w:val="Bodytext1"/>
    <w:uiPriority w:val="99"/>
    <w:rsid w:val="001A7FBD"/>
    <w:rPr>
      <w:sz w:val="18"/>
      <w:szCs w:val="18"/>
      <w:shd w:val="clear" w:color="auto" w:fill="FFFFFF"/>
    </w:rPr>
  </w:style>
  <w:style w:type="character" w:customStyle="1" w:styleId="Bodytext5">
    <w:name w:val="Body text (5)_"/>
    <w:link w:val="Bodytext51"/>
    <w:uiPriority w:val="99"/>
    <w:rsid w:val="001A7FBD"/>
    <w:rPr>
      <w:b/>
      <w:bCs/>
      <w:sz w:val="18"/>
      <w:szCs w:val="18"/>
      <w:shd w:val="clear" w:color="auto" w:fill="FFFFFF"/>
    </w:rPr>
  </w:style>
  <w:style w:type="character" w:customStyle="1" w:styleId="Bodytext8pt">
    <w:name w:val="Body text + 8 pt"/>
    <w:aliases w:val="Spacing 0 pt1"/>
    <w:uiPriority w:val="99"/>
    <w:rsid w:val="001A7FBD"/>
    <w:rPr>
      <w:spacing w:val="10"/>
      <w:sz w:val="16"/>
      <w:szCs w:val="1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A7FBD"/>
    <w:pPr>
      <w:shd w:val="clear" w:color="auto" w:fill="FFFFFF"/>
      <w:spacing w:line="169" w:lineRule="exact"/>
      <w:jc w:val="center"/>
    </w:pPr>
    <w:rPr>
      <w:sz w:val="18"/>
      <w:szCs w:val="18"/>
      <w:lang/>
    </w:rPr>
  </w:style>
  <w:style w:type="paragraph" w:customStyle="1" w:styleId="Bodytext51">
    <w:name w:val="Body text (5)1"/>
    <w:basedOn w:val="a"/>
    <w:link w:val="Bodytext5"/>
    <w:uiPriority w:val="99"/>
    <w:rsid w:val="001A7FBD"/>
    <w:pPr>
      <w:shd w:val="clear" w:color="auto" w:fill="FFFFFF"/>
      <w:spacing w:before="120" w:line="240" w:lineRule="atLeast"/>
    </w:pPr>
    <w:rPr>
      <w:b/>
      <w:bCs/>
      <w:sz w:val="18"/>
      <w:szCs w:val="18"/>
      <w:lang/>
    </w:rPr>
  </w:style>
  <w:style w:type="character" w:customStyle="1" w:styleId="apple-converted-space">
    <w:name w:val="apple-converted-space"/>
    <w:rsid w:val="00B10AA8"/>
  </w:style>
  <w:style w:type="paragraph" w:styleId="a9">
    <w:name w:val="Normal (Web)"/>
    <w:basedOn w:val="a"/>
    <w:uiPriority w:val="99"/>
    <w:unhideWhenUsed/>
    <w:rsid w:val="00B10AA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443666"/>
    <w:rPr>
      <w:color w:val="106BBE"/>
    </w:rPr>
  </w:style>
  <w:style w:type="character" w:styleId="ab">
    <w:name w:val="FollowedHyperlink"/>
    <w:rsid w:val="00745618"/>
    <w:rPr>
      <w:color w:val="954F72"/>
      <w:u w:val="single"/>
    </w:rPr>
  </w:style>
  <w:style w:type="paragraph" w:customStyle="1" w:styleId="d2">
    <w:name w:val="[d2екст"/>
    <w:basedOn w:val="a"/>
    <w:rsid w:val="008074C4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?dst=100004" TargetMode="External"/><Relationship Id="rId11" Type="http://schemas.openxmlformats.org/officeDocument/2006/relationships/hyperlink" Target="http://coko.belun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elu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10414</CharactersWithSpaces>
  <SharedDoc>false</SharedDoc>
  <HLinks>
    <vt:vector size="36" baseType="variant"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http://coko.beluno.ru/</vt:lpwstr>
      </vt:variant>
      <vt:variant>
        <vt:lpwstr/>
      </vt:variant>
      <vt:variant>
        <vt:i4>1048669</vt:i4>
      </vt:variant>
      <vt:variant>
        <vt:i4>12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  <vt:variant>
        <vt:i4>4325438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4325438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2016-03-09T13:20:00Z</cp:lastPrinted>
  <dcterms:created xsi:type="dcterms:W3CDTF">2016-03-10T07:46:00Z</dcterms:created>
  <dcterms:modified xsi:type="dcterms:W3CDTF">2016-03-10T07:46:00Z</dcterms:modified>
</cp:coreProperties>
</file>