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481" w:rsidRPr="001C3871" w:rsidRDefault="004C3894" w:rsidP="000518A4">
      <w:pPr>
        <w:spacing w:after="0" w:line="240" w:lineRule="auto"/>
        <w:ind w:left="5387" w:right="-142"/>
        <w:jc w:val="both"/>
        <w:rPr>
          <w:rFonts w:ascii="Times New Roman" w:hAnsi="Times New Roman"/>
          <w:sz w:val="24"/>
          <w:szCs w:val="24"/>
        </w:rPr>
      </w:pPr>
      <w:r>
        <w:rPr>
          <w:rFonts w:ascii="Times New Roman" w:hAnsi="Times New Roman"/>
          <w:sz w:val="24"/>
          <w:szCs w:val="24"/>
        </w:rPr>
        <w:t xml:space="preserve">Приложение </w:t>
      </w:r>
      <w:r w:rsidR="00570481" w:rsidRPr="001C3871">
        <w:rPr>
          <w:rFonts w:ascii="Times New Roman" w:hAnsi="Times New Roman"/>
          <w:sz w:val="24"/>
          <w:szCs w:val="24"/>
        </w:rPr>
        <w:t>1</w:t>
      </w:r>
    </w:p>
    <w:p w:rsidR="00570481" w:rsidRPr="001C3871" w:rsidRDefault="00570481" w:rsidP="000518A4">
      <w:pPr>
        <w:spacing w:after="0" w:line="180" w:lineRule="atLeast"/>
        <w:ind w:left="5387" w:right="-142"/>
        <w:rPr>
          <w:rFonts w:ascii="Times New Roman" w:hAnsi="Times New Roman"/>
          <w:sz w:val="24"/>
          <w:szCs w:val="24"/>
        </w:rPr>
      </w:pPr>
      <w:r w:rsidRPr="001C3871">
        <w:rPr>
          <w:rFonts w:ascii="Times New Roman" w:hAnsi="Times New Roman"/>
          <w:sz w:val="24"/>
          <w:szCs w:val="24"/>
        </w:rPr>
        <w:t>к приказу департамента образования Белгородской области</w:t>
      </w:r>
    </w:p>
    <w:p w:rsidR="00DC5521" w:rsidRDefault="00AF4015" w:rsidP="000518A4">
      <w:pPr>
        <w:spacing w:after="0" w:line="180" w:lineRule="atLeast"/>
        <w:ind w:left="5387" w:right="-142"/>
        <w:rPr>
          <w:rFonts w:ascii="Times New Roman" w:hAnsi="Times New Roman"/>
          <w:sz w:val="24"/>
          <w:szCs w:val="24"/>
        </w:rPr>
      </w:pPr>
      <w:r w:rsidRPr="001C3871">
        <w:rPr>
          <w:rFonts w:ascii="Times New Roman" w:hAnsi="Times New Roman"/>
          <w:sz w:val="24"/>
          <w:szCs w:val="24"/>
        </w:rPr>
        <w:t>от «</w:t>
      </w:r>
      <w:r w:rsidR="00137714">
        <w:rPr>
          <w:rFonts w:ascii="Times New Roman" w:hAnsi="Times New Roman"/>
          <w:sz w:val="24"/>
          <w:szCs w:val="24"/>
        </w:rPr>
        <w:t xml:space="preserve"> 06 </w:t>
      </w:r>
      <w:r w:rsidR="00E65BD6">
        <w:rPr>
          <w:rFonts w:ascii="Times New Roman" w:hAnsi="Times New Roman"/>
          <w:sz w:val="24"/>
          <w:szCs w:val="24"/>
        </w:rPr>
        <w:t xml:space="preserve">» </w:t>
      </w:r>
      <w:r w:rsidR="00137714">
        <w:rPr>
          <w:rFonts w:ascii="Times New Roman" w:hAnsi="Times New Roman"/>
          <w:sz w:val="24"/>
          <w:szCs w:val="24"/>
        </w:rPr>
        <w:t>ноября</w:t>
      </w:r>
      <w:r w:rsidR="00570481" w:rsidRPr="001C3871">
        <w:rPr>
          <w:rFonts w:ascii="Times New Roman" w:hAnsi="Times New Roman"/>
          <w:sz w:val="24"/>
          <w:szCs w:val="24"/>
        </w:rPr>
        <w:t xml:space="preserve"> 20</w:t>
      </w:r>
      <w:r w:rsidR="00332549" w:rsidRPr="001C3871">
        <w:rPr>
          <w:rFonts w:ascii="Times New Roman" w:hAnsi="Times New Roman"/>
          <w:sz w:val="24"/>
          <w:szCs w:val="24"/>
        </w:rPr>
        <w:t>1</w:t>
      </w:r>
      <w:r w:rsidR="00E65BD6">
        <w:rPr>
          <w:rFonts w:ascii="Times New Roman" w:hAnsi="Times New Roman"/>
          <w:sz w:val="24"/>
          <w:szCs w:val="24"/>
        </w:rPr>
        <w:t>5</w:t>
      </w:r>
      <w:r w:rsidR="00B90633" w:rsidRPr="001C3871">
        <w:rPr>
          <w:rFonts w:ascii="Times New Roman" w:hAnsi="Times New Roman"/>
          <w:sz w:val="24"/>
          <w:szCs w:val="24"/>
        </w:rPr>
        <w:t xml:space="preserve"> </w:t>
      </w:r>
      <w:r w:rsidR="00570481" w:rsidRPr="001C3871">
        <w:rPr>
          <w:rFonts w:ascii="Times New Roman" w:hAnsi="Times New Roman"/>
          <w:sz w:val="24"/>
          <w:szCs w:val="24"/>
        </w:rPr>
        <w:t xml:space="preserve">г. № </w:t>
      </w:r>
      <w:r w:rsidR="00137714">
        <w:rPr>
          <w:rFonts w:ascii="Times New Roman" w:hAnsi="Times New Roman"/>
          <w:sz w:val="24"/>
          <w:szCs w:val="24"/>
        </w:rPr>
        <w:t>4475</w:t>
      </w:r>
    </w:p>
    <w:p w:rsidR="00433173" w:rsidRDefault="00433173" w:rsidP="00E65BD6">
      <w:pPr>
        <w:spacing w:after="0" w:line="180" w:lineRule="atLeast"/>
        <w:ind w:left="5670"/>
        <w:rPr>
          <w:rFonts w:ascii="Times New Roman" w:hAnsi="Times New Roman"/>
          <w:sz w:val="24"/>
          <w:szCs w:val="24"/>
        </w:rPr>
      </w:pPr>
    </w:p>
    <w:p w:rsidR="00433173" w:rsidRPr="00433173" w:rsidRDefault="00433173" w:rsidP="00433173">
      <w:pPr>
        <w:spacing w:after="0" w:line="180" w:lineRule="atLeast"/>
        <w:jc w:val="center"/>
        <w:rPr>
          <w:rFonts w:ascii="Times New Roman" w:hAnsi="Times New Roman"/>
          <w:b/>
          <w:sz w:val="24"/>
          <w:szCs w:val="24"/>
        </w:rPr>
      </w:pPr>
      <w:r w:rsidRPr="00433173">
        <w:rPr>
          <w:rFonts w:ascii="Times New Roman" w:hAnsi="Times New Roman"/>
          <w:b/>
          <w:sz w:val="28"/>
          <w:szCs w:val="28"/>
        </w:rPr>
        <w:t>Порядок организационного и технологического обеспечения проведения итогового сочинения (изложения) на территории Белгородской области в 2015/2016 учебном году</w:t>
      </w:r>
    </w:p>
    <w:p w:rsidR="00433173" w:rsidRDefault="00433173" w:rsidP="00E65BD6">
      <w:pPr>
        <w:spacing w:after="0" w:line="180" w:lineRule="atLeast"/>
        <w:ind w:left="5670"/>
        <w:rPr>
          <w:rFonts w:ascii="Times New Roman" w:hAnsi="Times New Roman"/>
          <w:sz w:val="24"/>
          <w:szCs w:val="24"/>
        </w:rPr>
      </w:pPr>
    </w:p>
    <w:p w:rsidR="00433173" w:rsidRDefault="00433173" w:rsidP="00433173">
      <w:pPr>
        <w:widowControl w:val="0"/>
        <w:spacing w:after="0" w:line="240" w:lineRule="atLeast"/>
        <w:ind w:left="426"/>
        <w:jc w:val="center"/>
        <w:rPr>
          <w:rFonts w:ascii="Times New Roman" w:hAnsi="Times New Roman"/>
          <w:sz w:val="28"/>
          <w:szCs w:val="28"/>
        </w:rPr>
      </w:pPr>
      <w:r>
        <w:rPr>
          <w:rFonts w:ascii="Times New Roman" w:hAnsi="Times New Roman"/>
          <w:b/>
          <w:sz w:val="28"/>
          <w:szCs w:val="28"/>
        </w:rPr>
        <w:t>1.</w:t>
      </w:r>
      <w:r>
        <w:rPr>
          <w:rFonts w:ascii="Times New Roman" w:hAnsi="Times New Roman"/>
          <w:b/>
          <w:sz w:val="28"/>
          <w:szCs w:val="28"/>
        </w:rPr>
        <w:tab/>
      </w:r>
      <w:r w:rsidRPr="00433173">
        <w:rPr>
          <w:rFonts w:ascii="Times New Roman" w:hAnsi="Times New Roman"/>
          <w:b/>
          <w:sz w:val="28"/>
          <w:szCs w:val="28"/>
        </w:rPr>
        <w:t>Категории участников итогового сочинения (изложения)</w:t>
      </w:r>
    </w:p>
    <w:p w:rsidR="00433173" w:rsidRPr="00433173" w:rsidRDefault="00433173" w:rsidP="00DB113F">
      <w:pPr>
        <w:widowControl w:val="0"/>
        <w:numPr>
          <w:ilvl w:val="1"/>
          <w:numId w:val="36"/>
        </w:numPr>
        <w:spacing w:after="0" w:line="240" w:lineRule="atLeast"/>
        <w:ind w:left="0" w:firstLine="567"/>
        <w:jc w:val="both"/>
        <w:rPr>
          <w:rFonts w:ascii="Times New Roman" w:hAnsi="Times New Roman"/>
          <w:sz w:val="28"/>
          <w:szCs w:val="28"/>
        </w:rPr>
      </w:pPr>
      <w:r w:rsidRPr="00433173">
        <w:rPr>
          <w:rFonts w:ascii="Times New Roman" w:hAnsi="Times New Roman"/>
          <w:sz w:val="28"/>
          <w:szCs w:val="28"/>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по образовательным программам среднего общего образования, в том числе для:</w:t>
      </w:r>
    </w:p>
    <w:p w:rsidR="00433173" w:rsidRPr="00433173" w:rsidRDefault="0091281F" w:rsidP="00DB113F">
      <w:pPr>
        <w:widowControl w:val="0"/>
        <w:tabs>
          <w:tab w:val="left" w:pos="993"/>
        </w:tabs>
        <w:spacing w:after="0" w:line="240" w:lineRule="atLeast"/>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433173" w:rsidRPr="00433173">
        <w:rPr>
          <w:rFonts w:ascii="Times New Roman" w:hAnsi="Times New Roman"/>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433173" w:rsidRPr="00433173" w:rsidRDefault="0091281F" w:rsidP="00DB113F">
      <w:pPr>
        <w:widowControl w:val="0"/>
        <w:tabs>
          <w:tab w:val="left" w:pos="993"/>
        </w:tabs>
        <w:spacing w:after="0" w:line="240" w:lineRule="atLeast"/>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433173" w:rsidRPr="00433173">
        <w:rPr>
          <w:rFonts w:ascii="Times New Roman" w:hAnsi="Times New Roman"/>
          <w:sz w:val="28"/>
          <w:szCs w:val="28"/>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3173" w:rsidRPr="00433173" w:rsidRDefault="0091281F" w:rsidP="00DB113F">
      <w:pPr>
        <w:widowControl w:val="0"/>
        <w:tabs>
          <w:tab w:val="left" w:pos="993"/>
        </w:tabs>
        <w:spacing w:after="0" w:line="240" w:lineRule="atLeast"/>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433173" w:rsidRPr="00433173">
        <w:rPr>
          <w:rFonts w:ascii="Times New Roman" w:hAnsi="Times New Roman"/>
          <w:sz w:val="28"/>
          <w:szCs w:val="28"/>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433173" w:rsidRPr="00433173" w:rsidRDefault="00433173" w:rsidP="00DB113F">
      <w:pPr>
        <w:pStyle w:val="aa"/>
        <w:widowControl w:val="0"/>
        <w:numPr>
          <w:ilvl w:val="1"/>
          <w:numId w:val="36"/>
        </w:numPr>
        <w:spacing w:after="0" w:line="240" w:lineRule="atLeast"/>
        <w:ind w:left="0" w:firstLine="567"/>
        <w:jc w:val="both"/>
        <w:rPr>
          <w:rFonts w:ascii="Times New Roman" w:hAnsi="Times New Roman"/>
          <w:sz w:val="28"/>
          <w:szCs w:val="28"/>
        </w:rPr>
      </w:pPr>
      <w:r w:rsidRPr="00433173">
        <w:rPr>
          <w:rFonts w:ascii="Times New Roman" w:hAnsi="Times New Roman"/>
          <w:sz w:val="28"/>
          <w:szCs w:val="28"/>
        </w:rPr>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433173" w:rsidRPr="00433173" w:rsidRDefault="0091281F" w:rsidP="00DB113F">
      <w:pPr>
        <w:widowControl w:val="0"/>
        <w:tabs>
          <w:tab w:val="left" w:pos="993"/>
        </w:tabs>
        <w:spacing w:after="0" w:line="240" w:lineRule="atLeast"/>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433173" w:rsidRPr="00433173">
        <w:rPr>
          <w:rFonts w:ascii="Times New Roman" w:hAnsi="Times New Roman"/>
          <w:sz w:val="28"/>
          <w:szCs w:val="28"/>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433173" w:rsidRPr="00433173" w:rsidRDefault="0091281F" w:rsidP="00DB113F">
      <w:pPr>
        <w:widowControl w:val="0"/>
        <w:tabs>
          <w:tab w:val="left" w:pos="993"/>
        </w:tabs>
        <w:spacing w:after="0" w:line="240" w:lineRule="atLeast"/>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433173" w:rsidRPr="00433173">
        <w:rPr>
          <w:rFonts w:ascii="Times New Roman" w:hAnsi="Times New Roman"/>
          <w:sz w:val="28"/>
          <w:szCs w:val="28"/>
        </w:rPr>
        <w:t>граждан, имеющих среднее общее образование, полученное в иностранных образовательных организациях (далее вместе - выпускники прошлых лет);</w:t>
      </w:r>
    </w:p>
    <w:p w:rsidR="00433173" w:rsidRPr="00433173" w:rsidRDefault="0091281F" w:rsidP="00DB113F">
      <w:pPr>
        <w:widowControl w:val="0"/>
        <w:tabs>
          <w:tab w:val="left" w:pos="993"/>
        </w:tabs>
        <w:spacing w:after="0" w:line="240" w:lineRule="atLeast"/>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433173" w:rsidRPr="00433173">
        <w:rPr>
          <w:rFonts w:ascii="Times New Roman" w:hAnsi="Times New Roman"/>
          <w:sz w:val="28"/>
          <w:szCs w:val="28"/>
        </w:rPr>
        <w:t>лиц, обучающихся по образовательным программам среднего профессионального образования;</w:t>
      </w:r>
    </w:p>
    <w:p w:rsidR="00433173" w:rsidRPr="00433173" w:rsidRDefault="0091281F" w:rsidP="00DB113F">
      <w:pPr>
        <w:widowControl w:val="0"/>
        <w:tabs>
          <w:tab w:val="left" w:pos="993"/>
        </w:tabs>
        <w:spacing w:after="0" w:line="240" w:lineRule="atLeast"/>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433173" w:rsidRPr="00433173">
        <w:rPr>
          <w:rFonts w:ascii="Times New Roman" w:hAnsi="Times New Roman"/>
          <w:sz w:val="28"/>
          <w:szCs w:val="28"/>
        </w:rPr>
        <w:t xml:space="preserve">лиц, получающих среднее общее образование в иностранных образовательных организациях; </w:t>
      </w:r>
    </w:p>
    <w:p w:rsidR="00433173" w:rsidRPr="00433173" w:rsidRDefault="0091281F" w:rsidP="00DB113F">
      <w:pPr>
        <w:widowControl w:val="0"/>
        <w:tabs>
          <w:tab w:val="left" w:pos="993"/>
        </w:tabs>
        <w:spacing w:after="0" w:line="240" w:lineRule="atLeast"/>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433173" w:rsidRPr="00433173">
        <w:rPr>
          <w:rFonts w:ascii="Times New Roman" w:hAnsi="Times New Roman"/>
          <w:sz w:val="28"/>
          <w:szCs w:val="28"/>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w:t>
      </w:r>
      <w:r w:rsidR="00433173" w:rsidRPr="00433173">
        <w:rPr>
          <w:rFonts w:ascii="Times New Roman" w:hAnsi="Times New Roman"/>
          <w:sz w:val="28"/>
          <w:szCs w:val="28"/>
        </w:rPr>
        <w:lastRenderedPageBreak/>
        <w:t>дополнительные сроки (далее - лица со справкой об обучении).</w:t>
      </w:r>
    </w:p>
    <w:p w:rsidR="00433173" w:rsidRPr="00433173" w:rsidRDefault="0091281F" w:rsidP="00DB113F">
      <w:pPr>
        <w:widowControl w:val="0"/>
        <w:spacing w:after="0" w:line="240" w:lineRule="atLeast"/>
        <w:ind w:firstLine="567"/>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r>
      <w:r w:rsidR="00433173" w:rsidRPr="00433173">
        <w:rPr>
          <w:rFonts w:ascii="Times New Roman" w:hAnsi="Times New Roman"/>
          <w:sz w:val="28"/>
          <w:szCs w:val="28"/>
        </w:rPr>
        <w:t>Изложение вправе писать следующие категории лиц:</w:t>
      </w:r>
    </w:p>
    <w:p w:rsidR="00433173" w:rsidRPr="00433173" w:rsidRDefault="0091281F" w:rsidP="00DB113F">
      <w:pPr>
        <w:widowControl w:val="0"/>
        <w:tabs>
          <w:tab w:val="left" w:pos="993"/>
        </w:tabs>
        <w:spacing w:after="0" w:line="240" w:lineRule="atLeast"/>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433173" w:rsidRPr="00433173">
        <w:rPr>
          <w:rFonts w:ascii="Times New Roman" w:hAnsi="Times New Roman"/>
          <w:sz w:val="28"/>
          <w:szCs w:val="28"/>
        </w:rPr>
        <w:t>обучающиеся с ограниченными возможностями здоровья, дети-инвалиды и инвалиды;</w:t>
      </w:r>
    </w:p>
    <w:p w:rsidR="00433173" w:rsidRPr="00433173" w:rsidRDefault="0091281F" w:rsidP="00DB113F">
      <w:pPr>
        <w:widowControl w:val="0"/>
        <w:tabs>
          <w:tab w:val="left" w:pos="993"/>
        </w:tabs>
        <w:spacing w:after="0" w:line="240" w:lineRule="atLeast"/>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433173" w:rsidRPr="00433173">
        <w:rPr>
          <w:rFonts w:ascii="Times New Roman" w:hAnsi="Times New Roman"/>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3173" w:rsidRPr="00433173" w:rsidRDefault="0091281F" w:rsidP="00DB113F">
      <w:pPr>
        <w:widowControl w:val="0"/>
        <w:tabs>
          <w:tab w:val="left" w:pos="993"/>
        </w:tabs>
        <w:spacing w:after="0" w:line="240" w:lineRule="atLeast"/>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433173" w:rsidRPr="00433173">
        <w:rPr>
          <w:rFonts w:ascii="Times New Roman" w:hAnsi="Times New Roman"/>
          <w:sz w:val="28"/>
          <w:szCs w:val="28"/>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433173" w:rsidRPr="00433173" w:rsidRDefault="00433173" w:rsidP="00DB113F">
      <w:pPr>
        <w:pStyle w:val="aa"/>
        <w:widowControl w:val="0"/>
        <w:numPr>
          <w:ilvl w:val="1"/>
          <w:numId w:val="37"/>
        </w:numPr>
        <w:spacing w:after="0" w:line="240" w:lineRule="atLeast"/>
        <w:ind w:left="0" w:firstLine="567"/>
        <w:jc w:val="both"/>
        <w:rPr>
          <w:rFonts w:ascii="Times New Roman" w:hAnsi="Times New Roman"/>
          <w:sz w:val="28"/>
          <w:szCs w:val="28"/>
        </w:rPr>
      </w:pPr>
      <w:r w:rsidRPr="00433173">
        <w:rPr>
          <w:rFonts w:ascii="Times New Roman" w:hAnsi="Times New Roman"/>
          <w:sz w:val="28"/>
          <w:szCs w:val="28"/>
        </w:rPr>
        <w:t>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w:t>
      </w:r>
      <w:r w:rsidR="0091281F">
        <w:rPr>
          <w:rFonts w:ascii="Times New Roman" w:hAnsi="Times New Roman"/>
          <w:sz w:val="28"/>
          <w:szCs w:val="28"/>
        </w:rPr>
        <w:t>зложение) организуется на дому.</w:t>
      </w:r>
    </w:p>
    <w:p w:rsidR="00433173" w:rsidRPr="00433173" w:rsidRDefault="00433173" w:rsidP="00DB113F">
      <w:pPr>
        <w:widowControl w:val="0"/>
        <w:spacing w:after="0" w:line="240" w:lineRule="atLeast"/>
        <w:ind w:firstLine="567"/>
        <w:jc w:val="both"/>
        <w:rPr>
          <w:rFonts w:ascii="Times New Roman" w:hAnsi="Times New Roman"/>
          <w:sz w:val="28"/>
          <w:szCs w:val="28"/>
        </w:rPr>
      </w:pPr>
      <w:r w:rsidRPr="00433173">
        <w:rPr>
          <w:rFonts w:ascii="Times New Roman" w:hAnsi="Times New Roman"/>
          <w:sz w:val="28"/>
          <w:szCs w:val="28"/>
        </w:rPr>
        <w:t xml:space="preserve">Для участников итогового сочинения (изложения) с ограниченными возможностями здоровья, детей-инвалидов и инвалидов итоговое сочинение (изложение) может по их желанию проводиться в устной форме. </w:t>
      </w:r>
    </w:p>
    <w:p w:rsidR="00433173" w:rsidRDefault="0091281F" w:rsidP="00DB113F">
      <w:pPr>
        <w:widowControl w:val="0"/>
        <w:spacing w:after="0" w:line="240" w:lineRule="atLeast"/>
        <w:ind w:firstLine="567"/>
        <w:jc w:val="both"/>
        <w:rPr>
          <w:rFonts w:ascii="Times New Roman" w:hAnsi="Times New Roman"/>
          <w:sz w:val="28"/>
          <w:szCs w:val="28"/>
        </w:rPr>
      </w:pPr>
      <w:r>
        <w:rPr>
          <w:rFonts w:ascii="Times New Roman" w:hAnsi="Times New Roman"/>
          <w:sz w:val="28"/>
          <w:szCs w:val="28"/>
        </w:rPr>
        <w:t>Департамент образования области</w:t>
      </w:r>
      <w:r w:rsidR="00433173" w:rsidRPr="00433173">
        <w:rPr>
          <w:rFonts w:ascii="Times New Roman" w:hAnsi="Times New Roman"/>
          <w:sz w:val="28"/>
          <w:szCs w:val="28"/>
        </w:rPr>
        <w:t xml:space="preserve"> обеспечива</w:t>
      </w:r>
      <w:r>
        <w:rPr>
          <w:rFonts w:ascii="Times New Roman" w:hAnsi="Times New Roman"/>
          <w:sz w:val="28"/>
          <w:szCs w:val="28"/>
        </w:rPr>
        <w:t>е</w:t>
      </w:r>
      <w:r w:rsidR="00433173" w:rsidRPr="00433173">
        <w:rPr>
          <w:rFonts w:ascii="Times New Roman" w:hAnsi="Times New Roman"/>
          <w:sz w:val="28"/>
          <w:szCs w:val="28"/>
        </w:rPr>
        <w:t>т таким лицам проведение итогового сочинения (изложения), в том числе организу</w:t>
      </w:r>
      <w:r>
        <w:rPr>
          <w:rFonts w:ascii="Times New Roman" w:hAnsi="Times New Roman"/>
          <w:sz w:val="28"/>
          <w:szCs w:val="28"/>
        </w:rPr>
        <w:t>е</w:t>
      </w:r>
      <w:r w:rsidR="00433173" w:rsidRPr="00433173">
        <w:rPr>
          <w:rFonts w:ascii="Times New Roman" w:hAnsi="Times New Roman"/>
          <w:sz w:val="28"/>
          <w:szCs w:val="28"/>
        </w:rPr>
        <w:t>т проведение итогового сочинения (изложения) на дому.</w:t>
      </w:r>
    </w:p>
    <w:p w:rsidR="0091281F" w:rsidRPr="00433173" w:rsidRDefault="0091281F" w:rsidP="00DB113F">
      <w:pPr>
        <w:widowControl w:val="0"/>
        <w:spacing w:after="0" w:line="240" w:lineRule="atLeast"/>
        <w:ind w:firstLine="567"/>
        <w:jc w:val="both"/>
        <w:rPr>
          <w:rFonts w:ascii="Times New Roman" w:hAnsi="Times New Roman"/>
          <w:sz w:val="28"/>
          <w:szCs w:val="28"/>
        </w:rPr>
      </w:pPr>
    </w:p>
    <w:p w:rsidR="00433173" w:rsidRPr="00433173" w:rsidRDefault="0091281F" w:rsidP="00DB113F">
      <w:pPr>
        <w:widowControl w:val="0"/>
        <w:tabs>
          <w:tab w:val="left" w:pos="1134"/>
        </w:tabs>
        <w:spacing w:after="0" w:line="240" w:lineRule="atLeast"/>
        <w:ind w:firstLine="567"/>
        <w:jc w:val="center"/>
        <w:rPr>
          <w:rFonts w:ascii="Times New Roman" w:hAnsi="Times New Roman"/>
          <w:sz w:val="28"/>
          <w:szCs w:val="28"/>
        </w:rPr>
      </w:pPr>
      <w:r>
        <w:rPr>
          <w:rFonts w:ascii="Times New Roman" w:hAnsi="Times New Roman"/>
          <w:b/>
          <w:sz w:val="28"/>
          <w:szCs w:val="28"/>
        </w:rPr>
        <w:t>2.</w:t>
      </w:r>
      <w:r>
        <w:rPr>
          <w:rFonts w:ascii="Times New Roman" w:hAnsi="Times New Roman"/>
          <w:b/>
          <w:sz w:val="28"/>
          <w:szCs w:val="28"/>
        </w:rPr>
        <w:tab/>
      </w:r>
      <w:r w:rsidR="00433173" w:rsidRPr="00433173">
        <w:rPr>
          <w:rFonts w:ascii="Times New Roman" w:hAnsi="Times New Roman"/>
          <w:b/>
          <w:sz w:val="28"/>
          <w:szCs w:val="28"/>
        </w:rPr>
        <w:t>Регистрация участников итогового сочинения (изложения) для участия в итоговом сочинении (изложении)</w:t>
      </w:r>
    </w:p>
    <w:p w:rsidR="00433173" w:rsidRPr="00433173" w:rsidRDefault="00433173" w:rsidP="00DB113F">
      <w:pPr>
        <w:pStyle w:val="aa"/>
        <w:widowControl w:val="0"/>
        <w:spacing w:after="0" w:line="240" w:lineRule="atLeast"/>
        <w:ind w:left="0" w:firstLine="567"/>
        <w:jc w:val="both"/>
        <w:rPr>
          <w:rFonts w:ascii="Times New Roman" w:hAnsi="Times New Roman"/>
          <w:sz w:val="28"/>
          <w:szCs w:val="28"/>
        </w:rPr>
      </w:pPr>
      <w:r w:rsidRPr="00433173">
        <w:rPr>
          <w:rFonts w:ascii="Times New Roman" w:hAnsi="Times New Roman"/>
          <w:sz w:val="28"/>
          <w:szCs w:val="28"/>
        </w:rPr>
        <w:t>Для участия в итоговом сочинении (изложении) участники подают заявление не позднее чем за две недели до начала проведения итогового сочинения (изложения).</w:t>
      </w:r>
    </w:p>
    <w:p w:rsidR="00433173" w:rsidRPr="00433173" w:rsidRDefault="00433173" w:rsidP="00DB113F">
      <w:pPr>
        <w:widowControl w:val="0"/>
        <w:spacing w:after="0" w:line="240" w:lineRule="atLeast"/>
        <w:ind w:firstLine="567"/>
        <w:jc w:val="both"/>
        <w:rPr>
          <w:rFonts w:ascii="Times New Roman" w:hAnsi="Times New Roman"/>
          <w:sz w:val="28"/>
          <w:szCs w:val="28"/>
        </w:rPr>
      </w:pPr>
      <w:r w:rsidRPr="00433173">
        <w:rPr>
          <w:rFonts w:ascii="Times New Roman" w:hAnsi="Times New Roman"/>
          <w:sz w:val="28"/>
          <w:szCs w:val="28"/>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433173" w:rsidRPr="00433173" w:rsidRDefault="00433173" w:rsidP="00DB113F">
      <w:pPr>
        <w:widowControl w:val="0"/>
        <w:spacing w:after="0" w:line="240" w:lineRule="atLeast"/>
        <w:ind w:firstLine="567"/>
        <w:jc w:val="both"/>
        <w:rPr>
          <w:rFonts w:ascii="Times New Roman" w:hAnsi="Times New Roman"/>
          <w:sz w:val="28"/>
          <w:szCs w:val="28"/>
        </w:rPr>
      </w:pPr>
      <w:r w:rsidRPr="00433173">
        <w:rPr>
          <w:rFonts w:ascii="Times New Roman" w:hAnsi="Times New Roman"/>
          <w:sz w:val="28"/>
          <w:szCs w:val="28"/>
        </w:rPr>
        <w:t>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w:t>
      </w:r>
      <w:r w:rsidR="0091281F">
        <w:rPr>
          <w:rFonts w:ascii="Times New Roman" w:hAnsi="Times New Roman"/>
          <w:sz w:val="28"/>
          <w:szCs w:val="28"/>
        </w:rPr>
        <w:t xml:space="preserve"> медико-социальной экспертизы.</w:t>
      </w:r>
    </w:p>
    <w:p w:rsidR="00433173" w:rsidRPr="00433173" w:rsidRDefault="00433173" w:rsidP="00DB113F">
      <w:pPr>
        <w:widowControl w:val="0"/>
        <w:spacing w:after="0" w:line="240" w:lineRule="atLeast"/>
        <w:ind w:firstLine="567"/>
        <w:jc w:val="both"/>
        <w:rPr>
          <w:rFonts w:ascii="Times New Roman" w:hAnsi="Times New Roman"/>
          <w:sz w:val="28"/>
          <w:szCs w:val="28"/>
        </w:rPr>
      </w:pPr>
      <w:r w:rsidRPr="00433173">
        <w:rPr>
          <w:rFonts w:ascii="Times New Roman" w:hAnsi="Times New Roman"/>
          <w:sz w:val="28"/>
          <w:szCs w:val="28"/>
        </w:rPr>
        <w:t>Регистрация лиц</w:t>
      </w:r>
      <w:r w:rsidR="0091281F">
        <w:rPr>
          <w:rFonts w:ascii="Times New Roman" w:hAnsi="Times New Roman"/>
          <w:sz w:val="28"/>
          <w:szCs w:val="28"/>
        </w:rPr>
        <w:t>, желающих</w:t>
      </w:r>
      <w:r w:rsidRPr="00433173">
        <w:rPr>
          <w:rFonts w:ascii="Times New Roman" w:hAnsi="Times New Roman"/>
          <w:sz w:val="28"/>
          <w:szCs w:val="28"/>
        </w:rPr>
        <w:t xml:space="preserve"> участ</w:t>
      </w:r>
      <w:r w:rsidR="0091281F">
        <w:rPr>
          <w:rFonts w:ascii="Times New Roman" w:hAnsi="Times New Roman"/>
          <w:sz w:val="28"/>
          <w:szCs w:val="28"/>
        </w:rPr>
        <w:t>вовать</w:t>
      </w:r>
      <w:r w:rsidRPr="00433173">
        <w:rPr>
          <w:rFonts w:ascii="Times New Roman" w:hAnsi="Times New Roman"/>
          <w:sz w:val="28"/>
          <w:szCs w:val="28"/>
        </w:rPr>
        <w:t xml:space="preserve"> в итоговом сочинении </w:t>
      </w:r>
      <w:r w:rsidR="0091281F" w:rsidRPr="00433173">
        <w:rPr>
          <w:rFonts w:ascii="Times New Roman" w:hAnsi="Times New Roman"/>
          <w:sz w:val="28"/>
          <w:szCs w:val="28"/>
        </w:rPr>
        <w:t>в целях использования его результатов при приеме в образовательные организации высшего образования</w:t>
      </w:r>
      <w:r w:rsidR="00DB113F">
        <w:rPr>
          <w:rFonts w:ascii="Times New Roman" w:hAnsi="Times New Roman"/>
          <w:sz w:val="28"/>
          <w:szCs w:val="28"/>
        </w:rPr>
        <w:t>,</w:t>
      </w:r>
      <w:r w:rsidR="0091281F" w:rsidRPr="00433173">
        <w:rPr>
          <w:rFonts w:ascii="Times New Roman" w:hAnsi="Times New Roman"/>
          <w:sz w:val="28"/>
          <w:szCs w:val="28"/>
        </w:rPr>
        <w:t xml:space="preserve"> </w:t>
      </w:r>
      <w:r w:rsidRPr="00433173">
        <w:rPr>
          <w:rFonts w:ascii="Times New Roman" w:hAnsi="Times New Roman"/>
          <w:sz w:val="28"/>
          <w:szCs w:val="28"/>
        </w:rPr>
        <w:t xml:space="preserve">проводится в местах, определяемых </w:t>
      </w:r>
      <w:r w:rsidR="00DB113F">
        <w:rPr>
          <w:rFonts w:ascii="Times New Roman" w:hAnsi="Times New Roman"/>
          <w:sz w:val="28"/>
          <w:szCs w:val="28"/>
        </w:rPr>
        <w:t>департаментом образования области</w:t>
      </w:r>
      <w:r w:rsidRPr="00433173">
        <w:rPr>
          <w:rFonts w:ascii="Times New Roman" w:hAnsi="Times New Roman"/>
          <w:sz w:val="28"/>
          <w:szCs w:val="28"/>
        </w:rPr>
        <w:t>.</w:t>
      </w:r>
    </w:p>
    <w:p w:rsidR="00433173" w:rsidRPr="00433173" w:rsidRDefault="00433173" w:rsidP="00DB113F">
      <w:pPr>
        <w:widowControl w:val="0"/>
        <w:spacing w:after="0" w:line="240" w:lineRule="atLeast"/>
        <w:ind w:firstLine="567"/>
        <w:jc w:val="both"/>
        <w:rPr>
          <w:rFonts w:ascii="Times New Roman" w:hAnsi="Times New Roman"/>
          <w:sz w:val="28"/>
          <w:szCs w:val="28"/>
        </w:rPr>
      </w:pPr>
      <w:r w:rsidRPr="00433173">
        <w:rPr>
          <w:rFonts w:ascii="Times New Roman" w:hAnsi="Times New Roman"/>
          <w:sz w:val="28"/>
          <w:szCs w:val="28"/>
        </w:rPr>
        <w:t xml:space="preserve">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w:t>
      </w:r>
      <w:r w:rsidRPr="00433173">
        <w:rPr>
          <w:rFonts w:ascii="Times New Roman" w:hAnsi="Times New Roman"/>
          <w:sz w:val="28"/>
          <w:szCs w:val="28"/>
        </w:rPr>
        <w:lastRenderedPageBreak/>
        <w:t>устанавливаемому организацией, осуществляющей образовательную деятельность.</w:t>
      </w:r>
    </w:p>
    <w:p w:rsidR="00433173" w:rsidRPr="00433173" w:rsidRDefault="00433173" w:rsidP="00DB113F">
      <w:pPr>
        <w:widowControl w:val="0"/>
        <w:spacing w:after="0" w:line="240" w:lineRule="atLeast"/>
        <w:ind w:firstLine="567"/>
        <w:jc w:val="both"/>
        <w:rPr>
          <w:rFonts w:ascii="Times New Roman" w:hAnsi="Times New Roman"/>
          <w:sz w:val="28"/>
          <w:szCs w:val="28"/>
        </w:rPr>
      </w:pPr>
      <w:r w:rsidRPr="00433173">
        <w:rPr>
          <w:rFonts w:ascii="Times New Roman" w:hAnsi="Times New Roman"/>
          <w:sz w:val="28"/>
          <w:szCs w:val="28"/>
        </w:rPr>
        <w:t xml:space="preserve">Лица, </w:t>
      </w:r>
      <w:r w:rsidR="00DB113F">
        <w:rPr>
          <w:rFonts w:ascii="Times New Roman" w:hAnsi="Times New Roman"/>
          <w:sz w:val="28"/>
          <w:szCs w:val="28"/>
        </w:rPr>
        <w:t>желающие</w:t>
      </w:r>
      <w:r w:rsidR="00DB113F" w:rsidRPr="00433173">
        <w:rPr>
          <w:rFonts w:ascii="Times New Roman" w:hAnsi="Times New Roman"/>
          <w:sz w:val="28"/>
          <w:szCs w:val="28"/>
        </w:rPr>
        <w:t xml:space="preserve"> участ</w:t>
      </w:r>
      <w:r w:rsidR="00DB113F">
        <w:rPr>
          <w:rFonts w:ascii="Times New Roman" w:hAnsi="Times New Roman"/>
          <w:sz w:val="28"/>
          <w:szCs w:val="28"/>
        </w:rPr>
        <w:t>вовать</w:t>
      </w:r>
      <w:r w:rsidR="00DB113F" w:rsidRPr="00433173">
        <w:rPr>
          <w:rFonts w:ascii="Times New Roman" w:hAnsi="Times New Roman"/>
          <w:sz w:val="28"/>
          <w:szCs w:val="28"/>
        </w:rPr>
        <w:t xml:space="preserve"> в итоговом сочинении в целях использования его результатов при приеме в образовательные организации высшего образования</w:t>
      </w:r>
      <w:r w:rsidR="00DB113F">
        <w:rPr>
          <w:rFonts w:ascii="Times New Roman" w:hAnsi="Times New Roman"/>
          <w:sz w:val="28"/>
          <w:szCs w:val="28"/>
        </w:rPr>
        <w:t>,</w:t>
      </w:r>
      <w:r w:rsidRPr="00433173">
        <w:rPr>
          <w:rFonts w:ascii="Times New Roman" w:hAnsi="Times New Roman"/>
          <w:sz w:val="28"/>
          <w:szCs w:val="28"/>
        </w:rPr>
        <w:t xml:space="preserve"> самостоятельно выбирают сроки написания итогового сочинения из числа установленных расписанием проведения итогового сочинения (изложения). Выбранную дату участия в итоговом сочинении такие лица указывают </w:t>
      </w:r>
      <w:r w:rsidR="00DB113F">
        <w:rPr>
          <w:rFonts w:ascii="Times New Roman" w:hAnsi="Times New Roman"/>
          <w:sz w:val="28"/>
          <w:szCs w:val="28"/>
        </w:rPr>
        <w:t>при подаче</w:t>
      </w:r>
      <w:r w:rsidRPr="00433173">
        <w:rPr>
          <w:rFonts w:ascii="Times New Roman" w:hAnsi="Times New Roman"/>
          <w:sz w:val="28"/>
          <w:szCs w:val="28"/>
        </w:rPr>
        <w:t xml:space="preserve"> заявлени</w:t>
      </w:r>
      <w:r w:rsidR="00DB113F">
        <w:rPr>
          <w:rFonts w:ascii="Times New Roman" w:hAnsi="Times New Roman"/>
          <w:sz w:val="28"/>
          <w:szCs w:val="28"/>
        </w:rPr>
        <w:t>я</w:t>
      </w:r>
      <w:r w:rsidRPr="00433173">
        <w:rPr>
          <w:rFonts w:ascii="Times New Roman" w:hAnsi="Times New Roman"/>
          <w:sz w:val="28"/>
          <w:szCs w:val="28"/>
        </w:rPr>
        <w:t>.</w:t>
      </w:r>
    </w:p>
    <w:p w:rsidR="00433173" w:rsidRPr="00433173" w:rsidRDefault="00433173" w:rsidP="00DB113F">
      <w:pPr>
        <w:widowControl w:val="0"/>
        <w:spacing w:after="0" w:line="240" w:lineRule="atLeast"/>
        <w:ind w:firstLine="567"/>
        <w:jc w:val="both"/>
        <w:rPr>
          <w:rFonts w:ascii="Times New Roman" w:hAnsi="Times New Roman"/>
          <w:sz w:val="28"/>
          <w:szCs w:val="28"/>
        </w:rPr>
      </w:pPr>
      <w:r w:rsidRPr="00433173">
        <w:rPr>
          <w:rFonts w:ascii="Times New Roman" w:hAnsi="Times New Roman"/>
          <w:sz w:val="28"/>
          <w:szCs w:val="28"/>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w:t>
      </w:r>
    </w:p>
    <w:p w:rsidR="00433173" w:rsidRPr="00433173" w:rsidRDefault="00433173" w:rsidP="00433173">
      <w:pPr>
        <w:widowControl w:val="0"/>
        <w:spacing w:after="0" w:line="240" w:lineRule="atLeast"/>
        <w:ind w:firstLine="709"/>
        <w:jc w:val="both"/>
        <w:rPr>
          <w:rFonts w:ascii="Times New Roman" w:hAnsi="Times New Roman"/>
          <w:sz w:val="28"/>
          <w:szCs w:val="28"/>
        </w:rPr>
      </w:pPr>
    </w:p>
    <w:p w:rsidR="00433173" w:rsidRPr="00433173" w:rsidRDefault="00DB113F" w:rsidP="00DB113F">
      <w:pPr>
        <w:widowControl w:val="0"/>
        <w:spacing w:after="0" w:line="240" w:lineRule="atLeast"/>
        <w:ind w:firstLine="567"/>
        <w:jc w:val="center"/>
        <w:rPr>
          <w:rFonts w:ascii="Times New Roman" w:hAnsi="Times New Roman"/>
          <w:b/>
          <w:sz w:val="28"/>
          <w:szCs w:val="28"/>
        </w:rPr>
      </w:pPr>
      <w:r>
        <w:rPr>
          <w:rFonts w:ascii="Times New Roman" w:hAnsi="Times New Roman"/>
          <w:b/>
          <w:sz w:val="28"/>
          <w:szCs w:val="28"/>
        </w:rPr>
        <w:t>3.</w:t>
      </w:r>
      <w:r>
        <w:rPr>
          <w:rFonts w:ascii="Times New Roman" w:hAnsi="Times New Roman"/>
          <w:b/>
          <w:sz w:val="28"/>
          <w:szCs w:val="28"/>
        </w:rPr>
        <w:tab/>
      </w:r>
      <w:r w:rsidR="00433173" w:rsidRPr="00433173">
        <w:rPr>
          <w:rFonts w:ascii="Times New Roman" w:hAnsi="Times New Roman"/>
          <w:b/>
          <w:sz w:val="28"/>
          <w:szCs w:val="28"/>
        </w:rPr>
        <w:t>Сроки и продолжительность выполнения итогового сочинения (изложения)</w:t>
      </w:r>
    </w:p>
    <w:p w:rsidR="00433173" w:rsidRPr="00433173" w:rsidRDefault="00DB113F" w:rsidP="00DB113F">
      <w:pPr>
        <w:widowControl w:val="0"/>
        <w:spacing w:after="0" w:line="240" w:lineRule="atLeast"/>
        <w:ind w:firstLine="567"/>
        <w:jc w:val="both"/>
        <w:rPr>
          <w:rFonts w:ascii="Times New Roman" w:hAnsi="Times New Roman"/>
          <w:sz w:val="28"/>
          <w:szCs w:val="28"/>
        </w:rPr>
      </w:pPr>
      <w:r>
        <w:rPr>
          <w:rFonts w:ascii="Times New Roman" w:hAnsi="Times New Roman"/>
          <w:sz w:val="28"/>
          <w:szCs w:val="28"/>
        </w:rPr>
        <w:t xml:space="preserve">Продолжительность выполнения </w:t>
      </w:r>
      <w:r w:rsidR="00433173" w:rsidRPr="00433173">
        <w:rPr>
          <w:rFonts w:ascii="Times New Roman" w:hAnsi="Times New Roman"/>
          <w:sz w:val="28"/>
          <w:szCs w:val="28"/>
        </w:rPr>
        <w:t>итогового с</w:t>
      </w:r>
      <w:r>
        <w:rPr>
          <w:rFonts w:ascii="Times New Roman" w:hAnsi="Times New Roman"/>
          <w:sz w:val="28"/>
          <w:szCs w:val="28"/>
        </w:rPr>
        <w:t>очинения (изложения) составляет</w:t>
      </w:r>
      <w:r w:rsidR="00433173" w:rsidRPr="00433173">
        <w:rPr>
          <w:rFonts w:ascii="Times New Roman" w:hAnsi="Times New Roman"/>
          <w:sz w:val="28"/>
          <w:szCs w:val="28"/>
        </w:rPr>
        <w:t xml:space="preserve"> 3 часа 55 минут (235 минут). </w:t>
      </w:r>
      <w:r>
        <w:rPr>
          <w:rFonts w:ascii="Times New Roman" w:hAnsi="Times New Roman"/>
          <w:sz w:val="28"/>
          <w:szCs w:val="28"/>
        </w:rPr>
        <w:t xml:space="preserve">В продолжительность выполнения итогового сочинения </w:t>
      </w:r>
      <w:r w:rsidR="00433173" w:rsidRPr="00433173">
        <w:rPr>
          <w:rFonts w:ascii="Times New Roman" w:hAnsi="Times New Roman"/>
          <w:sz w:val="28"/>
          <w:szCs w:val="28"/>
        </w:rPr>
        <w:t>(изложения)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433173" w:rsidRPr="00433173" w:rsidRDefault="00433173" w:rsidP="00DB113F">
      <w:pPr>
        <w:pStyle w:val="aa"/>
        <w:widowControl w:val="0"/>
        <w:tabs>
          <w:tab w:val="left" w:pos="1134"/>
        </w:tabs>
        <w:spacing w:after="0" w:line="240" w:lineRule="atLeast"/>
        <w:ind w:left="0" w:firstLine="567"/>
        <w:jc w:val="both"/>
        <w:rPr>
          <w:rFonts w:ascii="Times New Roman" w:hAnsi="Times New Roman"/>
          <w:sz w:val="28"/>
          <w:szCs w:val="28"/>
        </w:rPr>
      </w:pPr>
      <w:r w:rsidRPr="00433173">
        <w:rPr>
          <w:rFonts w:ascii="Times New Roman" w:hAnsi="Times New Roman"/>
          <w:sz w:val="28"/>
          <w:szCs w:val="28"/>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433173" w:rsidRPr="00433173" w:rsidRDefault="00433173" w:rsidP="00DB113F">
      <w:pPr>
        <w:pStyle w:val="aa"/>
        <w:widowControl w:val="0"/>
        <w:spacing w:after="0" w:line="240" w:lineRule="atLeast"/>
        <w:ind w:left="0" w:firstLine="567"/>
        <w:jc w:val="both"/>
        <w:rPr>
          <w:rFonts w:ascii="Times New Roman" w:hAnsi="Times New Roman"/>
          <w:sz w:val="28"/>
          <w:szCs w:val="28"/>
        </w:rPr>
      </w:pPr>
      <w:r w:rsidRPr="00433173">
        <w:rPr>
          <w:rFonts w:ascii="Times New Roman" w:hAnsi="Times New Roman"/>
          <w:sz w:val="28"/>
          <w:szCs w:val="28"/>
        </w:rPr>
        <w:t xml:space="preserve">Итоговое сочинение (изложение) проводится в первую среду декабря, первую среду февраля и первую рабочую среду мая. </w:t>
      </w:r>
    </w:p>
    <w:p w:rsidR="00D00D1F" w:rsidRDefault="00D00D1F" w:rsidP="00D00D1F">
      <w:pPr>
        <w:pStyle w:val="aa"/>
        <w:spacing w:after="0" w:line="240" w:lineRule="atLeast"/>
        <w:ind w:left="0" w:firstLine="567"/>
        <w:jc w:val="both"/>
        <w:rPr>
          <w:rFonts w:ascii="Times New Roman" w:hAnsi="Times New Roman"/>
          <w:sz w:val="28"/>
          <w:szCs w:val="28"/>
        </w:rPr>
      </w:pPr>
      <w:bookmarkStart w:id="0" w:name="_Ref369008938"/>
    </w:p>
    <w:p w:rsidR="00D00D1F" w:rsidRPr="00D00D1F" w:rsidRDefault="00D00D1F" w:rsidP="00941289">
      <w:pPr>
        <w:tabs>
          <w:tab w:val="left" w:pos="1134"/>
        </w:tabs>
        <w:spacing w:after="0" w:line="240" w:lineRule="atLeast"/>
        <w:ind w:firstLine="567"/>
        <w:jc w:val="center"/>
        <w:rPr>
          <w:rFonts w:ascii="Times New Roman" w:hAnsi="Times New Roman"/>
          <w:b/>
          <w:sz w:val="28"/>
          <w:szCs w:val="28"/>
        </w:rPr>
      </w:pPr>
      <w:bookmarkStart w:id="1" w:name="_Toc431311596"/>
      <w:bookmarkEnd w:id="0"/>
      <w:r w:rsidRPr="00D00D1F">
        <w:rPr>
          <w:rFonts w:ascii="Times New Roman" w:hAnsi="Times New Roman"/>
          <w:b/>
          <w:sz w:val="28"/>
          <w:szCs w:val="28"/>
        </w:rPr>
        <w:t>4.</w:t>
      </w:r>
      <w:r w:rsidRPr="00D00D1F">
        <w:rPr>
          <w:rFonts w:ascii="Times New Roman" w:hAnsi="Times New Roman"/>
          <w:b/>
          <w:sz w:val="28"/>
          <w:szCs w:val="28"/>
        </w:rPr>
        <w:tab/>
        <w:t>Повторный допуск к сдаче итогового сочинения (изложения)</w:t>
      </w:r>
      <w:bookmarkEnd w:id="1"/>
    </w:p>
    <w:p w:rsidR="00D00D1F" w:rsidRPr="00D00D1F" w:rsidRDefault="00D00D1F" w:rsidP="00D00D1F">
      <w:pPr>
        <w:widowControl w:val="0"/>
        <w:tabs>
          <w:tab w:val="left" w:pos="-284"/>
        </w:tabs>
        <w:spacing w:after="0" w:line="240" w:lineRule="atLeast"/>
        <w:ind w:firstLine="567"/>
        <w:contextualSpacing/>
        <w:jc w:val="both"/>
        <w:rPr>
          <w:rFonts w:ascii="Times New Roman" w:hAnsi="Times New Roman"/>
          <w:sz w:val="28"/>
          <w:szCs w:val="28"/>
        </w:rPr>
      </w:pPr>
      <w:r w:rsidRPr="00D00D1F">
        <w:rPr>
          <w:rFonts w:ascii="Times New Roman" w:eastAsia="Calibri" w:hAnsi="Times New Roman"/>
          <w:sz w:val="28"/>
          <w:szCs w:val="28"/>
        </w:rPr>
        <w:t>Повторно допускаются к написанию итогового сочинения (изложения) в сроки, установленные расписанием проведения итогового сочинения (изложения):</w:t>
      </w:r>
    </w:p>
    <w:p w:rsidR="00D00D1F" w:rsidRPr="00D00D1F" w:rsidRDefault="00D00D1F" w:rsidP="00D00D1F">
      <w:pPr>
        <w:widowControl w:val="0"/>
        <w:tabs>
          <w:tab w:val="left" w:pos="993"/>
        </w:tabs>
        <w:spacing w:after="0" w:line="240" w:lineRule="atLeast"/>
        <w:ind w:firstLine="567"/>
        <w:contextualSpacing/>
        <w:jc w:val="both"/>
        <w:rPr>
          <w:rFonts w:ascii="Times New Roman" w:eastAsia="Calibri" w:hAnsi="Times New Roman"/>
          <w:sz w:val="28"/>
          <w:szCs w:val="28"/>
        </w:rPr>
      </w:pPr>
      <w:r>
        <w:rPr>
          <w:rFonts w:ascii="Times New Roman" w:eastAsia="Calibri" w:hAnsi="Times New Roman"/>
          <w:sz w:val="28"/>
          <w:szCs w:val="28"/>
        </w:rPr>
        <w:t>-</w:t>
      </w:r>
      <w:r>
        <w:rPr>
          <w:rFonts w:ascii="Times New Roman" w:eastAsia="Calibri" w:hAnsi="Times New Roman"/>
          <w:sz w:val="28"/>
          <w:szCs w:val="28"/>
        </w:rPr>
        <w:tab/>
      </w:r>
      <w:r w:rsidRPr="00D00D1F">
        <w:rPr>
          <w:rFonts w:ascii="Times New Roman" w:eastAsia="Calibri" w:hAnsi="Times New Roman"/>
          <w:sz w:val="28"/>
          <w:szCs w:val="28"/>
        </w:rPr>
        <w:t>обучающиеся, получившие по итоговому сочинению (изложению) неудовлетворительный результат («незачет»);</w:t>
      </w:r>
    </w:p>
    <w:p w:rsidR="00D00D1F" w:rsidRPr="00D00D1F" w:rsidRDefault="00D00D1F" w:rsidP="00D00D1F">
      <w:pPr>
        <w:widowControl w:val="0"/>
        <w:tabs>
          <w:tab w:val="left" w:pos="993"/>
        </w:tabs>
        <w:spacing w:after="0" w:line="240" w:lineRule="atLeast"/>
        <w:ind w:firstLine="567"/>
        <w:contextualSpacing/>
        <w:jc w:val="both"/>
        <w:rPr>
          <w:rFonts w:ascii="Times New Roman" w:eastAsia="Calibri" w:hAnsi="Times New Roman"/>
          <w:sz w:val="28"/>
          <w:szCs w:val="28"/>
        </w:rPr>
      </w:pPr>
      <w:r>
        <w:rPr>
          <w:rFonts w:ascii="Times New Roman" w:eastAsia="Calibri" w:hAnsi="Times New Roman"/>
          <w:sz w:val="28"/>
          <w:szCs w:val="28"/>
        </w:rPr>
        <w:t>-</w:t>
      </w:r>
      <w:r>
        <w:rPr>
          <w:rFonts w:ascii="Times New Roman" w:eastAsia="Calibri" w:hAnsi="Times New Roman"/>
          <w:sz w:val="28"/>
          <w:szCs w:val="28"/>
        </w:rPr>
        <w:tab/>
      </w:r>
      <w:r w:rsidRPr="00D00D1F">
        <w:rPr>
          <w:rFonts w:ascii="Times New Roman" w:eastAsia="Calibri" w:hAnsi="Times New Roman"/>
          <w:sz w:val="28"/>
          <w:szCs w:val="28"/>
        </w:rPr>
        <w:t xml:space="preserve">обучающиеся и лица, </w:t>
      </w:r>
      <w:r>
        <w:rPr>
          <w:rFonts w:ascii="Times New Roman" w:hAnsi="Times New Roman"/>
          <w:sz w:val="28"/>
          <w:szCs w:val="28"/>
        </w:rPr>
        <w:t>желающие</w:t>
      </w:r>
      <w:r w:rsidRPr="00433173">
        <w:rPr>
          <w:rFonts w:ascii="Times New Roman" w:hAnsi="Times New Roman"/>
          <w:sz w:val="28"/>
          <w:szCs w:val="28"/>
        </w:rPr>
        <w:t xml:space="preserve"> участ</w:t>
      </w:r>
      <w:r>
        <w:rPr>
          <w:rFonts w:ascii="Times New Roman" w:hAnsi="Times New Roman"/>
          <w:sz w:val="28"/>
          <w:szCs w:val="28"/>
        </w:rPr>
        <w:t>вовать</w:t>
      </w:r>
      <w:r w:rsidRPr="00433173">
        <w:rPr>
          <w:rFonts w:ascii="Times New Roman" w:hAnsi="Times New Roman"/>
          <w:sz w:val="28"/>
          <w:szCs w:val="28"/>
        </w:rPr>
        <w:t xml:space="preserve"> в итоговом сочинении в целях использования его результатов при приеме в образовательные организации высшего образования</w:t>
      </w:r>
      <w:r w:rsidRPr="00D00D1F">
        <w:rPr>
          <w:rFonts w:ascii="Times New Roman" w:eastAsia="Calibri" w:hAnsi="Times New Roman"/>
          <w:sz w:val="28"/>
          <w:szCs w:val="28"/>
        </w:rPr>
        <w:t>, не явившиеся на итоговое сочинение (изложение) по уважительным причинам (болезнь или иные обстоятельства, подтвержденные документально);</w:t>
      </w:r>
    </w:p>
    <w:p w:rsidR="00D00D1F" w:rsidRPr="00D00D1F" w:rsidRDefault="00D00D1F" w:rsidP="00D00D1F">
      <w:pPr>
        <w:widowControl w:val="0"/>
        <w:tabs>
          <w:tab w:val="left" w:pos="993"/>
        </w:tabs>
        <w:spacing w:after="0" w:line="240" w:lineRule="atLeast"/>
        <w:ind w:firstLine="567"/>
        <w:contextualSpacing/>
        <w:jc w:val="both"/>
        <w:rPr>
          <w:rFonts w:ascii="Times New Roman" w:eastAsia="Calibri" w:hAnsi="Times New Roman"/>
          <w:sz w:val="28"/>
          <w:szCs w:val="28"/>
        </w:rPr>
      </w:pPr>
      <w:r>
        <w:rPr>
          <w:rFonts w:ascii="Times New Roman" w:eastAsia="Calibri" w:hAnsi="Times New Roman"/>
          <w:sz w:val="28"/>
          <w:szCs w:val="28"/>
        </w:rPr>
        <w:t>-</w:t>
      </w:r>
      <w:r>
        <w:rPr>
          <w:rFonts w:ascii="Times New Roman" w:eastAsia="Calibri" w:hAnsi="Times New Roman"/>
          <w:sz w:val="28"/>
          <w:szCs w:val="28"/>
        </w:rPr>
        <w:tab/>
      </w:r>
      <w:r w:rsidRPr="00D00D1F">
        <w:rPr>
          <w:rFonts w:ascii="Times New Roman" w:eastAsia="Calibri" w:hAnsi="Times New Roman"/>
          <w:sz w:val="28"/>
          <w:szCs w:val="28"/>
        </w:rPr>
        <w:t xml:space="preserve">обучающиеся, лица, </w:t>
      </w:r>
      <w:r>
        <w:rPr>
          <w:rFonts w:ascii="Times New Roman" w:hAnsi="Times New Roman"/>
          <w:sz w:val="28"/>
          <w:szCs w:val="28"/>
        </w:rPr>
        <w:t>желающие</w:t>
      </w:r>
      <w:r w:rsidRPr="00433173">
        <w:rPr>
          <w:rFonts w:ascii="Times New Roman" w:hAnsi="Times New Roman"/>
          <w:sz w:val="28"/>
          <w:szCs w:val="28"/>
        </w:rPr>
        <w:t xml:space="preserve"> участ</w:t>
      </w:r>
      <w:r>
        <w:rPr>
          <w:rFonts w:ascii="Times New Roman" w:hAnsi="Times New Roman"/>
          <w:sz w:val="28"/>
          <w:szCs w:val="28"/>
        </w:rPr>
        <w:t>вовать</w:t>
      </w:r>
      <w:r w:rsidRPr="00433173">
        <w:rPr>
          <w:rFonts w:ascii="Times New Roman" w:hAnsi="Times New Roman"/>
          <w:sz w:val="28"/>
          <w:szCs w:val="28"/>
        </w:rPr>
        <w:t xml:space="preserve"> в итоговом сочинении в целях использования его результатов при приеме в образовательные организации высшего образования</w:t>
      </w:r>
      <w:r w:rsidRPr="00D00D1F">
        <w:rPr>
          <w:rFonts w:ascii="Times New Roman" w:eastAsia="Calibri" w:hAnsi="Times New Roman"/>
          <w:sz w:val="28"/>
          <w:szCs w:val="28"/>
        </w:rPr>
        <w:t>, не завершившие сдачу итогового сочинения (изложения) по уважительным причинам (болезнь или иные обстоятельства, подтвержденные документально).</w:t>
      </w:r>
    </w:p>
    <w:p w:rsidR="00D00D1F" w:rsidRPr="00D00D1F" w:rsidRDefault="00D00D1F" w:rsidP="00D00D1F">
      <w:pPr>
        <w:widowControl w:val="0"/>
        <w:spacing w:after="0" w:line="240" w:lineRule="atLeast"/>
        <w:ind w:firstLine="567"/>
        <w:contextualSpacing/>
        <w:jc w:val="both"/>
        <w:rPr>
          <w:rFonts w:ascii="Times New Roman" w:eastAsia="Calibri" w:hAnsi="Times New Roman"/>
          <w:sz w:val="28"/>
          <w:szCs w:val="28"/>
        </w:rPr>
      </w:pPr>
      <w:r w:rsidRPr="00D00D1F">
        <w:rPr>
          <w:rFonts w:ascii="Times New Roman" w:eastAsia="Calibri" w:hAnsi="Times New Roman"/>
          <w:sz w:val="28"/>
          <w:szCs w:val="28"/>
        </w:rPr>
        <w:t xml:space="preserve">Обучающиеся, получившие по итоговому сочинению (изложению) </w:t>
      </w:r>
      <w:r w:rsidRPr="00D00D1F">
        <w:rPr>
          <w:rFonts w:ascii="Times New Roman" w:eastAsia="Calibri" w:hAnsi="Times New Roman"/>
          <w:sz w:val="28"/>
          <w:szCs w:val="28"/>
        </w:rPr>
        <w:lastRenderedPageBreak/>
        <w:t>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D00D1F" w:rsidRPr="00433173" w:rsidRDefault="00D00D1F" w:rsidP="00DB113F">
      <w:pPr>
        <w:pStyle w:val="aa"/>
        <w:spacing w:after="0" w:line="240" w:lineRule="atLeast"/>
        <w:ind w:left="0" w:firstLine="567"/>
        <w:jc w:val="both"/>
        <w:rPr>
          <w:rFonts w:ascii="Times New Roman" w:hAnsi="Times New Roman"/>
          <w:sz w:val="28"/>
          <w:szCs w:val="28"/>
        </w:rPr>
      </w:pPr>
    </w:p>
    <w:p w:rsidR="00433173" w:rsidRPr="00433173" w:rsidRDefault="008D1590" w:rsidP="00941289">
      <w:pPr>
        <w:pStyle w:val="aa"/>
        <w:tabs>
          <w:tab w:val="left" w:pos="1276"/>
        </w:tabs>
        <w:spacing w:after="0" w:line="240" w:lineRule="atLeast"/>
        <w:ind w:left="0" w:firstLine="567"/>
        <w:jc w:val="center"/>
        <w:rPr>
          <w:rFonts w:ascii="Times New Roman" w:hAnsi="Times New Roman"/>
          <w:b/>
          <w:sz w:val="28"/>
          <w:szCs w:val="28"/>
        </w:rPr>
      </w:pPr>
      <w:r>
        <w:rPr>
          <w:rFonts w:ascii="Times New Roman" w:hAnsi="Times New Roman"/>
          <w:b/>
          <w:sz w:val="28"/>
          <w:szCs w:val="28"/>
        </w:rPr>
        <w:t>5.</w:t>
      </w:r>
      <w:r>
        <w:rPr>
          <w:rFonts w:ascii="Times New Roman" w:hAnsi="Times New Roman"/>
          <w:b/>
          <w:sz w:val="28"/>
          <w:szCs w:val="28"/>
        </w:rPr>
        <w:tab/>
      </w:r>
      <w:r w:rsidR="00433173" w:rsidRPr="00433173">
        <w:rPr>
          <w:rFonts w:ascii="Times New Roman" w:hAnsi="Times New Roman"/>
          <w:b/>
          <w:sz w:val="28"/>
          <w:szCs w:val="28"/>
        </w:rPr>
        <w:t>Лица, привлекаемые к организации и проведению итогового сочинения (изложения):</w:t>
      </w:r>
    </w:p>
    <w:p w:rsidR="00433173" w:rsidRPr="00433173" w:rsidRDefault="008D1590" w:rsidP="00941289">
      <w:pPr>
        <w:pStyle w:val="aa"/>
        <w:tabs>
          <w:tab w:val="left" w:pos="993"/>
        </w:tabs>
        <w:spacing w:after="0" w:line="240" w:lineRule="atLeast"/>
        <w:ind w:left="0"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433173" w:rsidRPr="00433173">
        <w:rPr>
          <w:rFonts w:ascii="Times New Roman" w:hAnsi="Times New Roman"/>
          <w:sz w:val="28"/>
          <w:szCs w:val="28"/>
        </w:rPr>
        <w:t>руководитель образовательной орга</w:t>
      </w:r>
      <w:r>
        <w:rPr>
          <w:rFonts w:ascii="Times New Roman" w:hAnsi="Times New Roman"/>
          <w:sz w:val="28"/>
          <w:szCs w:val="28"/>
        </w:rPr>
        <w:t xml:space="preserve">низации </w:t>
      </w:r>
      <w:r w:rsidR="00433173" w:rsidRPr="00433173">
        <w:rPr>
          <w:rFonts w:ascii="Times New Roman" w:hAnsi="Times New Roman"/>
          <w:sz w:val="28"/>
          <w:szCs w:val="28"/>
        </w:rPr>
        <w:t>или уполномоченное им лицо;</w:t>
      </w:r>
    </w:p>
    <w:p w:rsidR="00433173" w:rsidRPr="00433173" w:rsidRDefault="008D1590" w:rsidP="00941289">
      <w:pPr>
        <w:widowControl w:val="0"/>
        <w:tabs>
          <w:tab w:val="left" w:pos="-284"/>
          <w:tab w:val="left" w:pos="993"/>
        </w:tabs>
        <w:spacing w:after="0" w:line="240" w:lineRule="atLeast"/>
        <w:ind w:firstLine="567"/>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433173" w:rsidRPr="00433173">
        <w:rPr>
          <w:rFonts w:ascii="Times New Roman" w:hAnsi="Times New Roman"/>
          <w:sz w:val="28"/>
          <w:szCs w:val="28"/>
        </w:rPr>
        <w:t>технические специалисты, оказывающие информационно-технологическую помощь руководителю, а также осуществляющие копирование бланков итогового сочинения (изложения);</w:t>
      </w:r>
    </w:p>
    <w:p w:rsidR="00433173" w:rsidRPr="00433173" w:rsidRDefault="008D1590" w:rsidP="00941289">
      <w:pPr>
        <w:widowControl w:val="0"/>
        <w:tabs>
          <w:tab w:val="left" w:pos="-284"/>
          <w:tab w:val="left" w:pos="993"/>
        </w:tabs>
        <w:spacing w:after="0" w:line="240" w:lineRule="atLeast"/>
        <w:ind w:firstLine="567"/>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433173" w:rsidRPr="00433173">
        <w:rPr>
          <w:rFonts w:ascii="Times New Roman" w:hAnsi="Times New Roman"/>
          <w:sz w:val="28"/>
          <w:szCs w:val="28"/>
        </w:rPr>
        <w:t>члены комиссии, участвующие в организации и проведении итогового сочинения (изложения);</w:t>
      </w:r>
    </w:p>
    <w:p w:rsidR="00433173" w:rsidRPr="00433173" w:rsidRDefault="008D1590" w:rsidP="00941289">
      <w:pPr>
        <w:widowControl w:val="0"/>
        <w:tabs>
          <w:tab w:val="left" w:pos="-284"/>
          <w:tab w:val="left" w:pos="993"/>
        </w:tabs>
        <w:spacing w:after="0" w:line="240" w:lineRule="atLeast"/>
        <w:ind w:firstLine="567"/>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433173" w:rsidRPr="00433173">
        <w:rPr>
          <w:rFonts w:ascii="Times New Roman" w:hAnsi="Times New Roman"/>
          <w:sz w:val="28"/>
          <w:szCs w:val="28"/>
        </w:rPr>
        <w:t xml:space="preserve">члены (эксперты) </w:t>
      </w:r>
      <w:r w:rsidR="00941289">
        <w:rPr>
          <w:rFonts w:ascii="Times New Roman" w:hAnsi="Times New Roman"/>
          <w:sz w:val="28"/>
          <w:szCs w:val="28"/>
        </w:rPr>
        <w:t xml:space="preserve">муниципальной </w:t>
      </w:r>
      <w:r w:rsidR="00433173" w:rsidRPr="00433173">
        <w:rPr>
          <w:rFonts w:ascii="Times New Roman" w:hAnsi="Times New Roman"/>
          <w:sz w:val="28"/>
          <w:szCs w:val="28"/>
        </w:rPr>
        <w:t>комиссии, участвующие в проверке итогового сочинения (изложения);</w:t>
      </w:r>
    </w:p>
    <w:p w:rsidR="00433173" w:rsidRPr="00433173" w:rsidRDefault="008D1590" w:rsidP="00941289">
      <w:pPr>
        <w:widowControl w:val="0"/>
        <w:tabs>
          <w:tab w:val="left" w:pos="-284"/>
          <w:tab w:val="left" w:pos="993"/>
        </w:tabs>
        <w:spacing w:after="0" w:line="240" w:lineRule="atLeast"/>
        <w:ind w:firstLine="567"/>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433173" w:rsidRPr="00433173">
        <w:rPr>
          <w:rFonts w:ascii="Times New Roman" w:hAnsi="Times New Roman"/>
          <w:sz w:val="28"/>
          <w:szCs w:val="28"/>
        </w:rPr>
        <w:t>медицинские работники, ассистенты, оказывающие необходимую помощь участникам с ограниченными возможностями здоровья, детям-инвалидам и инвалидам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433173" w:rsidRPr="00433173" w:rsidRDefault="00941289" w:rsidP="00941289">
      <w:pPr>
        <w:widowControl w:val="0"/>
        <w:tabs>
          <w:tab w:val="left" w:pos="-284"/>
          <w:tab w:val="left" w:pos="993"/>
        </w:tabs>
        <w:spacing w:after="0" w:line="240" w:lineRule="atLeast"/>
        <w:ind w:firstLine="567"/>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433173" w:rsidRPr="00433173">
        <w:rPr>
          <w:rFonts w:ascii="Times New Roman" w:hAnsi="Times New Roman"/>
          <w:sz w:val="28"/>
          <w:szCs w:val="28"/>
        </w:rPr>
        <w:t>дежурные, контролирующие соблюдение порядка проведения итогового сочинения (изложения).</w:t>
      </w:r>
    </w:p>
    <w:p w:rsidR="00941289" w:rsidRDefault="00941289" w:rsidP="00433173">
      <w:pPr>
        <w:widowControl w:val="0"/>
        <w:tabs>
          <w:tab w:val="left" w:pos="-284"/>
        </w:tabs>
        <w:spacing w:after="0" w:line="240" w:lineRule="atLeast"/>
        <w:ind w:firstLine="709"/>
        <w:contextualSpacing/>
        <w:jc w:val="both"/>
        <w:rPr>
          <w:rFonts w:ascii="Times New Roman" w:hAnsi="Times New Roman"/>
          <w:b/>
          <w:sz w:val="28"/>
          <w:szCs w:val="28"/>
        </w:rPr>
      </w:pPr>
    </w:p>
    <w:p w:rsidR="00433173" w:rsidRPr="00433173" w:rsidRDefault="00941289" w:rsidP="00941289">
      <w:pPr>
        <w:widowControl w:val="0"/>
        <w:tabs>
          <w:tab w:val="left" w:pos="-284"/>
          <w:tab w:val="left" w:pos="1276"/>
        </w:tabs>
        <w:spacing w:after="0" w:line="240" w:lineRule="atLeast"/>
        <w:ind w:firstLine="567"/>
        <w:contextualSpacing/>
        <w:jc w:val="center"/>
        <w:rPr>
          <w:rFonts w:ascii="Times New Roman" w:hAnsi="Times New Roman"/>
          <w:sz w:val="28"/>
          <w:szCs w:val="28"/>
        </w:rPr>
      </w:pPr>
      <w:r>
        <w:rPr>
          <w:rFonts w:ascii="Times New Roman" w:hAnsi="Times New Roman"/>
          <w:b/>
          <w:sz w:val="28"/>
          <w:szCs w:val="28"/>
        </w:rPr>
        <w:t>6.</w:t>
      </w:r>
      <w:r>
        <w:rPr>
          <w:rFonts w:ascii="Times New Roman" w:hAnsi="Times New Roman"/>
          <w:b/>
          <w:sz w:val="28"/>
          <w:szCs w:val="28"/>
        </w:rPr>
        <w:tab/>
      </w:r>
      <w:r w:rsidR="00433173" w:rsidRPr="00433173">
        <w:rPr>
          <w:rFonts w:ascii="Times New Roman" w:hAnsi="Times New Roman"/>
          <w:b/>
          <w:sz w:val="28"/>
          <w:szCs w:val="28"/>
        </w:rPr>
        <w:t>Порядок проведения итогового сочинения (изложения)</w:t>
      </w:r>
    </w:p>
    <w:p w:rsidR="00433173" w:rsidRPr="00433173" w:rsidRDefault="00433173" w:rsidP="00941289">
      <w:pPr>
        <w:pStyle w:val="aa"/>
        <w:widowControl w:val="0"/>
        <w:spacing w:after="0" w:line="240" w:lineRule="atLeast"/>
        <w:ind w:left="0" w:firstLine="567"/>
        <w:jc w:val="both"/>
        <w:rPr>
          <w:rFonts w:ascii="Times New Roman" w:hAnsi="Times New Roman"/>
          <w:sz w:val="28"/>
          <w:szCs w:val="28"/>
        </w:rPr>
      </w:pPr>
      <w:r w:rsidRPr="00433173">
        <w:rPr>
          <w:rFonts w:ascii="Times New Roman" w:hAnsi="Times New Roman"/>
          <w:sz w:val="28"/>
          <w:szCs w:val="28"/>
        </w:rPr>
        <w:t>Итоговое сочинение (изложение) проводится в образовательных организациях, реализующих образовательные программы среднего общего образования</w:t>
      </w:r>
      <w:r w:rsidR="00941289">
        <w:rPr>
          <w:rFonts w:ascii="Times New Roman" w:hAnsi="Times New Roman"/>
          <w:sz w:val="28"/>
          <w:szCs w:val="28"/>
        </w:rPr>
        <w:t>.</w:t>
      </w:r>
      <w:r w:rsidRPr="00433173">
        <w:rPr>
          <w:rFonts w:ascii="Times New Roman" w:hAnsi="Times New Roman"/>
          <w:sz w:val="28"/>
          <w:szCs w:val="28"/>
        </w:rPr>
        <w:t xml:space="preserve"> </w:t>
      </w:r>
    </w:p>
    <w:p w:rsidR="00433173" w:rsidRPr="00433173" w:rsidRDefault="00433173" w:rsidP="00941289">
      <w:pPr>
        <w:pStyle w:val="aa"/>
        <w:widowControl w:val="0"/>
        <w:spacing w:after="0" w:line="240" w:lineRule="atLeast"/>
        <w:ind w:left="0" w:firstLine="567"/>
        <w:jc w:val="both"/>
        <w:rPr>
          <w:rFonts w:ascii="Times New Roman" w:hAnsi="Times New Roman"/>
          <w:sz w:val="28"/>
          <w:szCs w:val="28"/>
        </w:rPr>
      </w:pPr>
      <w:r w:rsidRPr="00433173">
        <w:rPr>
          <w:rFonts w:ascii="Times New Roman" w:hAnsi="Times New Roman"/>
          <w:sz w:val="28"/>
          <w:szCs w:val="28"/>
        </w:rPr>
        <w:t>Итоговое сочинение (изложение) начинается в 10.00 по местному времени.</w:t>
      </w:r>
    </w:p>
    <w:p w:rsidR="00433173" w:rsidRPr="00433173" w:rsidRDefault="00433173" w:rsidP="00941289">
      <w:pPr>
        <w:pStyle w:val="aa"/>
        <w:widowControl w:val="0"/>
        <w:spacing w:after="0" w:line="240" w:lineRule="atLeast"/>
        <w:ind w:left="0" w:firstLine="567"/>
        <w:jc w:val="both"/>
        <w:rPr>
          <w:rFonts w:ascii="Times New Roman" w:hAnsi="Times New Roman"/>
          <w:sz w:val="28"/>
          <w:szCs w:val="28"/>
        </w:rPr>
      </w:pPr>
      <w:r w:rsidRPr="00433173">
        <w:rPr>
          <w:rFonts w:ascii="Times New Roman" w:hAnsi="Times New Roman"/>
          <w:sz w:val="28"/>
          <w:szCs w:val="28"/>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433173" w:rsidRPr="00433173" w:rsidRDefault="00433173" w:rsidP="00941289">
      <w:pPr>
        <w:pStyle w:val="aa"/>
        <w:widowControl w:val="0"/>
        <w:spacing w:after="0" w:line="240" w:lineRule="atLeast"/>
        <w:ind w:left="0" w:firstLine="567"/>
        <w:jc w:val="both"/>
        <w:rPr>
          <w:rFonts w:ascii="Times New Roman" w:hAnsi="Times New Roman"/>
          <w:sz w:val="28"/>
          <w:szCs w:val="28"/>
        </w:rPr>
      </w:pPr>
      <w:r w:rsidRPr="00433173">
        <w:rPr>
          <w:rFonts w:ascii="Times New Roman" w:hAnsi="Times New Roman"/>
          <w:sz w:val="28"/>
          <w:szCs w:val="28"/>
        </w:rPr>
        <w:t xml:space="preserve">По решению </w:t>
      </w:r>
      <w:r w:rsidR="00941289">
        <w:rPr>
          <w:rFonts w:ascii="Times New Roman" w:hAnsi="Times New Roman"/>
          <w:sz w:val="28"/>
          <w:szCs w:val="28"/>
        </w:rPr>
        <w:t>департамента образования области</w:t>
      </w:r>
      <w:r w:rsidRPr="00433173">
        <w:rPr>
          <w:rFonts w:ascii="Times New Roman" w:hAnsi="Times New Roman"/>
          <w:sz w:val="28"/>
          <w:szCs w:val="28"/>
        </w:rPr>
        <w:t xml:space="preserve"> места проведения итогового сочинения (изложения) оборудуются средствами видеонаблюдения.</w:t>
      </w:r>
    </w:p>
    <w:p w:rsidR="00433173" w:rsidRPr="00433173" w:rsidRDefault="00433173" w:rsidP="00941289">
      <w:pPr>
        <w:pStyle w:val="aa"/>
        <w:widowControl w:val="0"/>
        <w:spacing w:after="0" w:line="240" w:lineRule="atLeast"/>
        <w:ind w:left="0" w:firstLine="567"/>
        <w:jc w:val="both"/>
        <w:rPr>
          <w:rFonts w:ascii="Times New Roman" w:hAnsi="Times New Roman"/>
          <w:sz w:val="28"/>
          <w:szCs w:val="28"/>
        </w:rPr>
      </w:pPr>
      <w:r w:rsidRPr="00433173">
        <w:rPr>
          <w:rFonts w:ascii="Times New Roman" w:hAnsi="Times New Roman"/>
          <w:sz w:val="28"/>
          <w:szCs w:val="28"/>
        </w:rPr>
        <w:t>Вход участников итогового сочинения (изложения) в образовательную организацию с 09.00 по местному времени. 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 Участники итогового сочинения (изложения) рассаживаются за рабочие столы в кабинете также в произвольном порядке (по од</w:t>
      </w:r>
      <w:r w:rsidR="00941289">
        <w:rPr>
          <w:rFonts w:ascii="Times New Roman" w:hAnsi="Times New Roman"/>
          <w:sz w:val="28"/>
          <w:szCs w:val="28"/>
        </w:rPr>
        <w:t>ному человеку за рабочий стол).</w:t>
      </w:r>
    </w:p>
    <w:p w:rsidR="00433173" w:rsidRPr="00433173" w:rsidRDefault="00433173" w:rsidP="00433173">
      <w:pPr>
        <w:pStyle w:val="aa"/>
        <w:widowControl w:val="0"/>
        <w:spacing w:after="0" w:line="240" w:lineRule="atLeast"/>
        <w:ind w:left="0" w:firstLine="709"/>
        <w:jc w:val="both"/>
        <w:rPr>
          <w:rFonts w:ascii="Times New Roman" w:hAnsi="Times New Roman"/>
          <w:b/>
          <w:sz w:val="28"/>
          <w:szCs w:val="28"/>
        </w:rPr>
      </w:pPr>
    </w:p>
    <w:p w:rsidR="00433173" w:rsidRPr="00433173" w:rsidRDefault="00941289" w:rsidP="00941289">
      <w:pPr>
        <w:pStyle w:val="aa"/>
        <w:widowControl w:val="0"/>
        <w:tabs>
          <w:tab w:val="left" w:pos="1134"/>
        </w:tabs>
        <w:spacing w:after="0" w:line="240" w:lineRule="atLeast"/>
        <w:ind w:left="0" w:firstLine="567"/>
        <w:jc w:val="center"/>
        <w:rPr>
          <w:rFonts w:ascii="Times New Roman" w:hAnsi="Times New Roman"/>
          <w:sz w:val="28"/>
          <w:szCs w:val="28"/>
        </w:rPr>
      </w:pPr>
      <w:r>
        <w:rPr>
          <w:rFonts w:ascii="Times New Roman" w:hAnsi="Times New Roman"/>
          <w:b/>
          <w:sz w:val="28"/>
          <w:szCs w:val="28"/>
        </w:rPr>
        <w:t>7.</w:t>
      </w:r>
      <w:r>
        <w:rPr>
          <w:rFonts w:ascii="Times New Roman" w:hAnsi="Times New Roman"/>
          <w:b/>
          <w:sz w:val="28"/>
          <w:szCs w:val="28"/>
        </w:rPr>
        <w:tab/>
      </w:r>
      <w:r w:rsidR="00433173" w:rsidRPr="00433173">
        <w:rPr>
          <w:rFonts w:ascii="Times New Roman" w:hAnsi="Times New Roman"/>
          <w:b/>
          <w:sz w:val="28"/>
          <w:szCs w:val="28"/>
        </w:rPr>
        <w:t>Организация проведения инструктажа участников итогового сочинения (изложения)</w:t>
      </w:r>
    </w:p>
    <w:p w:rsidR="00433173" w:rsidRPr="00433173" w:rsidRDefault="00433173" w:rsidP="009C0974">
      <w:pPr>
        <w:pStyle w:val="aa"/>
        <w:widowControl w:val="0"/>
        <w:spacing w:after="0" w:line="240" w:lineRule="atLeast"/>
        <w:ind w:left="0" w:firstLine="567"/>
        <w:jc w:val="both"/>
        <w:rPr>
          <w:rFonts w:ascii="Times New Roman" w:hAnsi="Times New Roman"/>
          <w:sz w:val="28"/>
          <w:szCs w:val="28"/>
        </w:rPr>
      </w:pPr>
      <w:r w:rsidRPr="00433173">
        <w:rPr>
          <w:rFonts w:ascii="Times New Roman" w:hAnsi="Times New Roman"/>
          <w:sz w:val="28"/>
          <w:szCs w:val="28"/>
        </w:rPr>
        <w:t xml:space="preserve">До начала итогового сочинения (изложения) члены комиссии </w:t>
      </w:r>
      <w:r w:rsidRPr="00433173">
        <w:rPr>
          <w:rFonts w:ascii="Times New Roman" w:hAnsi="Times New Roman"/>
          <w:sz w:val="28"/>
          <w:szCs w:val="28"/>
        </w:rPr>
        <w:lastRenderedPageBreak/>
        <w:t>образовательной организации по проведению итогового сочинения (изложения) проводят инструктаж участников.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правилах оформления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бланки записи, дополнительные бланки записи (при необходимости)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0C66D7">
        <w:rPr>
          <w:rFonts w:ascii="Times New Roman" w:hAnsi="Times New Roman"/>
          <w:sz w:val="28"/>
          <w:szCs w:val="28"/>
        </w:rPr>
        <w:t>.</w:t>
      </w:r>
    </w:p>
    <w:p w:rsidR="00433173" w:rsidRPr="00433173" w:rsidRDefault="00433173" w:rsidP="009C0974">
      <w:pPr>
        <w:pStyle w:val="aa"/>
        <w:spacing w:after="0" w:line="240" w:lineRule="atLeast"/>
        <w:ind w:left="0" w:firstLine="567"/>
        <w:jc w:val="both"/>
        <w:rPr>
          <w:rFonts w:ascii="Times New Roman" w:hAnsi="Times New Roman"/>
          <w:sz w:val="28"/>
          <w:szCs w:val="28"/>
        </w:rPr>
      </w:pPr>
      <w:r w:rsidRPr="00433173">
        <w:rPr>
          <w:rFonts w:ascii="Times New Roman" w:hAnsi="Times New Roman"/>
          <w:sz w:val="28"/>
          <w:szCs w:val="28"/>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w:t>
      </w:r>
      <w:r w:rsidR="000C66D7">
        <w:rPr>
          <w:rFonts w:ascii="Times New Roman" w:hAnsi="Times New Roman"/>
          <w:sz w:val="28"/>
          <w:szCs w:val="28"/>
        </w:rPr>
        <w:t>,</w:t>
      </w:r>
      <w:r w:rsidRPr="00433173">
        <w:rPr>
          <w:rFonts w:ascii="Times New Roman" w:hAnsi="Times New Roman"/>
          <w:sz w:val="28"/>
          <w:szCs w:val="28"/>
        </w:rPr>
        <w:t xml:space="preserve"> </w:t>
      </w:r>
      <w:r w:rsidR="000C66D7">
        <w:rPr>
          <w:rFonts w:ascii="Times New Roman" w:hAnsi="Times New Roman"/>
          <w:sz w:val="28"/>
          <w:szCs w:val="28"/>
        </w:rPr>
        <w:t>и</w:t>
      </w:r>
      <w:r w:rsidR="000C66D7" w:rsidRPr="00433173">
        <w:rPr>
          <w:rFonts w:ascii="Times New Roman" w:hAnsi="Times New Roman"/>
          <w:sz w:val="28"/>
          <w:szCs w:val="28"/>
        </w:rPr>
        <w:t>нструкция для участников итогового сочинения (изложения)</w:t>
      </w:r>
      <w:r w:rsidR="000C66D7">
        <w:rPr>
          <w:rFonts w:ascii="Times New Roman" w:hAnsi="Times New Roman"/>
          <w:sz w:val="28"/>
          <w:szCs w:val="28"/>
        </w:rPr>
        <w:t xml:space="preserve"> </w:t>
      </w:r>
      <w:r w:rsidR="000C66D7" w:rsidRPr="00433173">
        <w:rPr>
          <w:rFonts w:ascii="Times New Roman" w:hAnsi="Times New Roman"/>
          <w:sz w:val="28"/>
          <w:szCs w:val="28"/>
        </w:rPr>
        <w:t>распечатыва</w:t>
      </w:r>
      <w:r w:rsidR="000C66D7">
        <w:rPr>
          <w:rFonts w:ascii="Times New Roman" w:hAnsi="Times New Roman"/>
          <w:sz w:val="28"/>
          <w:szCs w:val="28"/>
        </w:rPr>
        <w:t>ю</w:t>
      </w:r>
      <w:r w:rsidR="000C66D7" w:rsidRPr="00433173">
        <w:rPr>
          <w:rFonts w:ascii="Times New Roman" w:hAnsi="Times New Roman"/>
          <w:sz w:val="28"/>
          <w:szCs w:val="28"/>
        </w:rPr>
        <w:t>тся на каждого участника отдельно.</w:t>
      </w:r>
      <w:r w:rsidR="000C66D7">
        <w:rPr>
          <w:rFonts w:ascii="Times New Roman" w:hAnsi="Times New Roman"/>
          <w:sz w:val="28"/>
          <w:szCs w:val="28"/>
        </w:rPr>
        <w:t xml:space="preserve"> Т</w:t>
      </w:r>
      <w:r w:rsidRPr="00433173">
        <w:rPr>
          <w:rFonts w:ascii="Times New Roman" w:hAnsi="Times New Roman"/>
          <w:sz w:val="28"/>
          <w:szCs w:val="28"/>
        </w:rPr>
        <w:t xml:space="preserve">екст изложения выдается члену комиссии образовательной организации для прочтения </w:t>
      </w:r>
      <w:r w:rsidR="000C66D7">
        <w:rPr>
          <w:rFonts w:ascii="Times New Roman" w:hAnsi="Times New Roman"/>
          <w:sz w:val="28"/>
          <w:szCs w:val="28"/>
        </w:rPr>
        <w:t>участникам итогового изложения.</w:t>
      </w:r>
    </w:p>
    <w:p w:rsidR="00433173" w:rsidRPr="00433173" w:rsidRDefault="00433173" w:rsidP="009C0974">
      <w:pPr>
        <w:pStyle w:val="aa"/>
        <w:spacing w:after="0" w:line="240" w:lineRule="atLeast"/>
        <w:ind w:left="0" w:firstLine="567"/>
        <w:jc w:val="both"/>
        <w:rPr>
          <w:rFonts w:ascii="Times New Roman" w:hAnsi="Times New Roman"/>
          <w:sz w:val="28"/>
          <w:szCs w:val="28"/>
        </w:rPr>
      </w:pPr>
      <w:r w:rsidRPr="00433173">
        <w:rPr>
          <w:rFonts w:ascii="Times New Roman" w:hAnsi="Times New Roman"/>
          <w:sz w:val="28"/>
          <w:szCs w:val="28"/>
        </w:rPr>
        <w:t>При проведении вто</w:t>
      </w:r>
      <w:r w:rsidR="000C66D7">
        <w:rPr>
          <w:rFonts w:ascii="Times New Roman" w:hAnsi="Times New Roman"/>
          <w:sz w:val="28"/>
          <w:szCs w:val="28"/>
        </w:rPr>
        <w:t xml:space="preserve">рой части инструктажа, которая </w:t>
      </w:r>
      <w:r w:rsidRPr="00433173">
        <w:rPr>
          <w:rFonts w:ascii="Times New Roman" w:hAnsi="Times New Roman"/>
          <w:sz w:val="28"/>
          <w:szCs w:val="28"/>
        </w:rPr>
        <w:t>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w:t>
      </w:r>
      <w:r w:rsidR="000C66D7">
        <w:rPr>
          <w:rFonts w:ascii="Times New Roman" w:hAnsi="Times New Roman"/>
          <w:sz w:val="28"/>
          <w:szCs w:val="28"/>
        </w:rPr>
        <w:t>ии образовательной организации.</w:t>
      </w:r>
    </w:p>
    <w:p w:rsidR="00433173" w:rsidRPr="00433173" w:rsidRDefault="00433173" w:rsidP="009C0974">
      <w:pPr>
        <w:pStyle w:val="aa"/>
        <w:spacing w:after="0" w:line="240" w:lineRule="atLeast"/>
        <w:ind w:left="0" w:firstLine="567"/>
        <w:jc w:val="both"/>
        <w:rPr>
          <w:rFonts w:ascii="Times New Roman" w:hAnsi="Times New Roman"/>
          <w:sz w:val="28"/>
          <w:szCs w:val="28"/>
        </w:rPr>
      </w:pPr>
      <w:r w:rsidRPr="00433173">
        <w:rPr>
          <w:rFonts w:ascii="Times New Roman" w:hAnsi="Times New Roman"/>
          <w:sz w:val="28"/>
          <w:szCs w:val="28"/>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009C0974">
        <w:rPr>
          <w:rFonts w:ascii="Times New Roman" w:hAnsi="Times New Roman"/>
          <w:sz w:val="28"/>
          <w:szCs w:val="28"/>
        </w:rPr>
        <w:t>.</w:t>
      </w:r>
      <w:r w:rsidRPr="00433173">
        <w:rPr>
          <w:rFonts w:ascii="Times New Roman" w:hAnsi="Times New Roman"/>
          <w:sz w:val="28"/>
          <w:szCs w:val="28"/>
        </w:rPr>
        <w:t xml:space="preserve"> </w:t>
      </w:r>
      <w:r w:rsidR="009C0974" w:rsidRPr="009C0974">
        <w:rPr>
          <w:rFonts w:ascii="Times New Roman" w:hAnsi="Times New Roman"/>
          <w:sz w:val="28"/>
          <w:szCs w:val="28"/>
        </w:rPr>
        <w:t xml:space="preserve">Каждый номер темы сочинения является уникальным и состоит из трех цифр, где первая цифра номера соответствует номеру тематического направления, </w:t>
      </w:r>
      <w:r w:rsidR="009C0974">
        <w:rPr>
          <w:rFonts w:ascii="Times New Roman" w:hAnsi="Times New Roman"/>
          <w:sz w:val="28"/>
          <w:szCs w:val="28"/>
        </w:rPr>
        <w:t xml:space="preserve">а вторая и третья цифра номера </w:t>
      </w:r>
      <w:r w:rsidR="009C0974" w:rsidRPr="009C0974">
        <w:rPr>
          <w:rFonts w:ascii="Times New Roman" w:hAnsi="Times New Roman"/>
          <w:sz w:val="28"/>
          <w:szCs w:val="28"/>
        </w:rPr>
        <w:t>- порядковому номеру темы в рамках тематического направления. Каждый номер текста изложения также является уникальным и состоит из трех цифр.</w:t>
      </w:r>
      <w:r w:rsidR="009C0974">
        <w:rPr>
          <w:rFonts w:ascii="Times New Roman" w:hAnsi="Times New Roman"/>
          <w:sz w:val="28"/>
          <w:szCs w:val="28"/>
        </w:rPr>
        <w:t xml:space="preserve"> </w:t>
      </w:r>
      <w:r w:rsidRPr="00433173">
        <w:rPr>
          <w:rFonts w:ascii="Times New Roman" w:hAnsi="Times New Roman"/>
          <w:sz w:val="28"/>
          <w:szCs w:val="28"/>
        </w:rPr>
        <w:t>Члены комиссии проверяют правильность заполнения участниками ит</w:t>
      </w:r>
      <w:r w:rsidR="009C0974">
        <w:rPr>
          <w:rFonts w:ascii="Times New Roman" w:hAnsi="Times New Roman"/>
          <w:sz w:val="28"/>
          <w:szCs w:val="28"/>
        </w:rPr>
        <w:t xml:space="preserve">огового сочинения (изложения) </w:t>
      </w:r>
      <w:r w:rsidRPr="00433173">
        <w:rPr>
          <w:rFonts w:ascii="Times New Roman" w:hAnsi="Times New Roman"/>
          <w:sz w:val="28"/>
          <w:szCs w:val="28"/>
        </w:rPr>
        <w:t xml:space="preserve">регистрационных полей бланков. </w:t>
      </w:r>
    </w:p>
    <w:p w:rsidR="009C0974" w:rsidRDefault="009C0974" w:rsidP="00433173">
      <w:pPr>
        <w:pStyle w:val="aa"/>
        <w:widowControl w:val="0"/>
        <w:spacing w:after="0" w:line="240" w:lineRule="atLeast"/>
        <w:ind w:left="0" w:firstLine="709"/>
        <w:jc w:val="both"/>
        <w:rPr>
          <w:rFonts w:ascii="Times New Roman" w:hAnsi="Times New Roman"/>
          <w:b/>
          <w:sz w:val="28"/>
          <w:szCs w:val="28"/>
        </w:rPr>
      </w:pPr>
    </w:p>
    <w:p w:rsidR="00433173" w:rsidRPr="00433173" w:rsidRDefault="009C0974" w:rsidP="009C0974">
      <w:pPr>
        <w:pStyle w:val="aa"/>
        <w:widowControl w:val="0"/>
        <w:tabs>
          <w:tab w:val="left" w:pos="1418"/>
          <w:tab w:val="left" w:pos="1701"/>
          <w:tab w:val="left" w:pos="1843"/>
        </w:tabs>
        <w:spacing w:after="0" w:line="240" w:lineRule="atLeast"/>
        <w:ind w:left="0" w:firstLine="709"/>
        <w:jc w:val="center"/>
        <w:rPr>
          <w:rFonts w:ascii="Times New Roman" w:hAnsi="Times New Roman"/>
          <w:b/>
          <w:sz w:val="28"/>
          <w:szCs w:val="28"/>
        </w:rPr>
      </w:pPr>
      <w:r>
        <w:rPr>
          <w:rFonts w:ascii="Times New Roman" w:hAnsi="Times New Roman"/>
          <w:b/>
          <w:sz w:val="28"/>
          <w:szCs w:val="28"/>
        </w:rPr>
        <w:t>8.</w:t>
      </w:r>
      <w:r>
        <w:rPr>
          <w:rFonts w:ascii="Times New Roman" w:hAnsi="Times New Roman"/>
          <w:b/>
          <w:sz w:val="28"/>
          <w:szCs w:val="28"/>
        </w:rPr>
        <w:tab/>
      </w:r>
      <w:r w:rsidR="00433173" w:rsidRPr="00433173">
        <w:rPr>
          <w:rFonts w:ascii="Times New Roman" w:hAnsi="Times New Roman"/>
          <w:b/>
          <w:sz w:val="28"/>
          <w:szCs w:val="28"/>
        </w:rPr>
        <w:t>Начало проведения итогового сочинения (изложения)</w:t>
      </w:r>
    </w:p>
    <w:p w:rsidR="00433173" w:rsidRPr="00433173" w:rsidRDefault="00433173" w:rsidP="009C0974">
      <w:pPr>
        <w:pStyle w:val="aa"/>
        <w:widowControl w:val="0"/>
        <w:spacing w:after="0" w:line="240" w:lineRule="atLeast"/>
        <w:ind w:left="0" w:firstLine="567"/>
        <w:jc w:val="both"/>
        <w:rPr>
          <w:rFonts w:ascii="Times New Roman" w:hAnsi="Times New Roman"/>
          <w:sz w:val="28"/>
          <w:szCs w:val="28"/>
        </w:rPr>
      </w:pPr>
      <w:r w:rsidRPr="00433173">
        <w:rPr>
          <w:rFonts w:ascii="Times New Roman" w:hAnsi="Times New Roman"/>
          <w:sz w:val="28"/>
          <w:szCs w:val="28"/>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009C0974">
        <w:rPr>
          <w:rFonts w:ascii="Times New Roman" w:hAnsi="Times New Roman"/>
          <w:sz w:val="28"/>
          <w:szCs w:val="28"/>
        </w:rPr>
        <w:t xml:space="preserve"> </w:t>
      </w:r>
      <w:r w:rsidRPr="00433173">
        <w:rPr>
          <w:rFonts w:ascii="Times New Roman" w:hAnsi="Times New Roman"/>
          <w:sz w:val="28"/>
          <w:szCs w:val="28"/>
        </w:rPr>
        <w:t xml:space="preserve">и время окончания выполнения итогового сочинения (изложения) и фиксируют их на доске (информационном стенде), после чего участники итогового сочинения (изложения) приступают к выполнению итогового сочинения (изложения). </w:t>
      </w:r>
      <w:r w:rsidR="009C0974">
        <w:rPr>
          <w:rFonts w:ascii="Times New Roman" w:hAnsi="Times New Roman"/>
          <w:sz w:val="28"/>
          <w:szCs w:val="28"/>
        </w:rPr>
        <w:t>В продолжительность выполнения итогового сочинения</w:t>
      </w:r>
      <w:r w:rsidR="009C0974" w:rsidRPr="009C0974">
        <w:rPr>
          <w:rFonts w:ascii="Times New Roman" w:hAnsi="Times New Roman"/>
          <w:sz w:val="28"/>
          <w:szCs w:val="28"/>
        </w:rPr>
        <w:t xml:space="preserve"> (изложения) не включается время, </w:t>
      </w:r>
      <w:r w:rsidR="009C0974" w:rsidRPr="009C0974">
        <w:rPr>
          <w:rFonts w:ascii="Times New Roman" w:hAnsi="Times New Roman"/>
          <w:sz w:val="28"/>
          <w:szCs w:val="28"/>
        </w:rPr>
        <w:lastRenderedPageBreak/>
        <w:t>выделенное на подготовительные мероприятия (инструктаж участников итогового сочинения (изложения), заполнение ими регистрационных полей и др.)</w:t>
      </w:r>
      <w:r w:rsidR="009C0974">
        <w:rPr>
          <w:rFonts w:ascii="Times New Roman" w:hAnsi="Times New Roman"/>
          <w:sz w:val="28"/>
          <w:szCs w:val="28"/>
        </w:rPr>
        <w:t>.</w:t>
      </w:r>
    </w:p>
    <w:p w:rsidR="00433173" w:rsidRPr="00433173" w:rsidRDefault="00433173" w:rsidP="009C0974">
      <w:pPr>
        <w:pStyle w:val="aa"/>
        <w:widowControl w:val="0"/>
        <w:spacing w:after="0" w:line="240" w:lineRule="atLeast"/>
        <w:ind w:left="0" w:firstLine="567"/>
        <w:jc w:val="both"/>
        <w:rPr>
          <w:rFonts w:ascii="Times New Roman" w:hAnsi="Times New Roman"/>
          <w:sz w:val="28"/>
          <w:szCs w:val="28"/>
        </w:rPr>
      </w:pPr>
      <w:r w:rsidRPr="00433173">
        <w:rPr>
          <w:rFonts w:ascii="Times New Roman" w:hAnsi="Times New Roman"/>
          <w:sz w:val="28"/>
          <w:szCs w:val="28"/>
        </w:rPr>
        <w:t>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433173" w:rsidRPr="00433173" w:rsidRDefault="00433173" w:rsidP="009C0974">
      <w:pPr>
        <w:pStyle w:val="aa"/>
        <w:widowControl w:val="0"/>
        <w:spacing w:after="0" w:line="240" w:lineRule="atLeast"/>
        <w:ind w:left="0" w:firstLine="567"/>
        <w:jc w:val="both"/>
        <w:rPr>
          <w:rFonts w:ascii="Times New Roman" w:hAnsi="Times New Roman"/>
          <w:sz w:val="28"/>
          <w:szCs w:val="28"/>
        </w:rPr>
      </w:pPr>
      <w:r w:rsidRPr="00433173">
        <w:rPr>
          <w:rFonts w:ascii="Times New Roman" w:hAnsi="Times New Roman"/>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433173" w:rsidRPr="00433173" w:rsidRDefault="009C0974" w:rsidP="009C0974">
      <w:pPr>
        <w:pStyle w:val="aa"/>
        <w:widowControl w:val="0"/>
        <w:tabs>
          <w:tab w:val="left" w:pos="993"/>
        </w:tabs>
        <w:spacing w:after="0" w:line="240" w:lineRule="atLeast"/>
        <w:ind w:left="0"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ручка</w:t>
      </w:r>
      <w:r w:rsidR="00433173" w:rsidRPr="00433173">
        <w:rPr>
          <w:rFonts w:ascii="Times New Roman" w:hAnsi="Times New Roman"/>
          <w:sz w:val="28"/>
          <w:szCs w:val="28"/>
        </w:rPr>
        <w:t xml:space="preserve"> (гелевая, капиллярная или перьевая с чернилами черного цвета);</w:t>
      </w:r>
    </w:p>
    <w:p w:rsidR="00433173" w:rsidRPr="00433173" w:rsidRDefault="009C0974" w:rsidP="009C0974">
      <w:pPr>
        <w:pStyle w:val="aa"/>
        <w:widowControl w:val="0"/>
        <w:tabs>
          <w:tab w:val="left" w:pos="993"/>
        </w:tabs>
        <w:spacing w:after="0" w:line="240" w:lineRule="atLeast"/>
        <w:ind w:left="0"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433173" w:rsidRPr="00433173">
        <w:rPr>
          <w:rFonts w:ascii="Times New Roman" w:hAnsi="Times New Roman"/>
          <w:sz w:val="28"/>
          <w:szCs w:val="28"/>
        </w:rPr>
        <w:t>документ, удостоверяющий личность;</w:t>
      </w:r>
    </w:p>
    <w:p w:rsidR="00433173" w:rsidRPr="00433173" w:rsidRDefault="009C0974" w:rsidP="009C0974">
      <w:pPr>
        <w:pStyle w:val="aa"/>
        <w:widowControl w:val="0"/>
        <w:tabs>
          <w:tab w:val="left" w:pos="993"/>
        </w:tabs>
        <w:spacing w:after="0" w:line="240" w:lineRule="atLeast"/>
        <w:ind w:left="0"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433173" w:rsidRPr="00433173">
        <w:rPr>
          <w:rFonts w:ascii="Times New Roman" w:hAnsi="Times New Roman"/>
          <w:sz w:val="28"/>
          <w:szCs w:val="28"/>
        </w:rPr>
        <w:t>лекарства и питание (при необходимости);</w:t>
      </w:r>
    </w:p>
    <w:p w:rsidR="00433173" w:rsidRPr="00433173" w:rsidRDefault="009C0974" w:rsidP="009C0974">
      <w:pPr>
        <w:pStyle w:val="aa"/>
        <w:widowControl w:val="0"/>
        <w:tabs>
          <w:tab w:val="left" w:pos="993"/>
        </w:tabs>
        <w:spacing w:after="0" w:line="240" w:lineRule="atLeast"/>
        <w:ind w:left="0"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433173" w:rsidRPr="00433173">
        <w:rPr>
          <w:rFonts w:ascii="Times New Roman" w:hAnsi="Times New Roman"/>
          <w:sz w:val="28"/>
          <w:szCs w:val="28"/>
        </w:rPr>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образовательной организации по проведению итогового сочинения (изложения);</w:t>
      </w:r>
    </w:p>
    <w:p w:rsidR="00433173" w:rsidRDefault="009C0974" w:rsidP="009C0974">
      <w:pPr>
        <w:widowControl w:val="0"/>
        <w:tabs>
          <w:tab w:val="left" w:pos="993"/>
        </w:tabs>
        <w:spacing w:after="0" w:line="240" w:lineRule="atLeast"/>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433173" w:rsidRPr="00433173">
        <w:rPr>
          <w:rFonts w:ascii="Times New Roman" w:hAnsi="Times New Roman"/>
          <w:sz w:val="28"/>
          <w:szCs w:val="28"/>
        </w:rPr>
        <w:t>инструкция для участника итогового сочинения (изложения);</w:t>
      </w:r>
    </w:p>
    <w:p w:rsidR="009C0974" w:rsidRPr="00433173" w:rsidRDefault="009C0974" w:rsidP="009C0974">
      <w:pPr>
        <w:widowControl w:val="0"/>
        <w:tabs>
          <w:tab w:val="left" w:pos="993"/>
        </w:tabs>
        <w:spacing w:after="0" w:line="240" w:lineRule="atLeast"/>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т</w:t>
      </w:r>
      <w:r w:rsidRPr="00433173">
        <w:rPr>
          <w:rFonts w:ascii="Times New Roman" w:hAnsi="Times New Roman"/>
          <w:sz w:val="28"/>
          <w:szCs w:val="28"/>
        </w:rPr>
        <w:t>емы сочинения</w:t>
      </w:r>
      <w:r>
        <w:rPr>
          <w:rFonts w:ascii="Times New Roman" w:hAnsi="Times New Roman"/>
          <w:sz w:val="28"/>
          <w:szCs w:val="28"/>
        </w:rPr>
        <w:t>;</w:t>
      </w:r>
    </w:p>
    <w:p w:rsidR="00433173" w:rsidRPr="00433173" w:rsidRDefault="009C0974" w:rsidP="009C0974">
      <w:pPr>
        <w:widowControl w:val="0"/>
        <w:tabs>
          <w:tab w:val="left" w:pos="993"/>
        </w:tabs>
        <w:spacing w:after="0" w:line="240" w:lineRule="atLeast"/>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433173" w:rsidRPr="00433173">
        <w:rPr>
          <w:rFonts w:ascii="Times New Roman" w:hAnsi="Times New Roman"/>
          <w:sz w:val="28"/>
          <w:szCs w:val="28"/>
        </w:rPr>
        <w:t>черновики (не проверяются и записи в них не учитываются).</w:t>
      </w:r>
    </w:p>
    <w:p w:rsidR="00433173" w:rsidRPr="00433173" w:rsidRDefault="00433173" w:rsidP="009C0974">
      <w:pPr>
        <w:pStyle w:val="aa"/>
        <w:spacing w:after="0" w:line="240" w:lineRule="atLeast"/>
        <w:ind w:left="0" w:firstLine="567"/>
        <w:jc w:val="both"/>
        <w:rPr>
          <w:rFonts w:ascii="Times New Roman" w:hAnsi="Times New Roman"/>
          <w:sz w:val="28"/>
          <w:szCs w:val="28"/>
        </w:rPr>
      </w:pPr>
      <w:r w:rsidRPr="00433173">
        <w:rPr>
          <w:rFonts w:ascii="Times New Roman" w:hAnsi="Times New Roman"/>
          <w:sz w:val="28"/>
          <w:szCs w:val="28"/>
        </w:rPr>
        <w:t xml:space="preserve">Во время проведения итогового сочинения (изложения) участникам итогового сочинения (изложения) </w:t>
      </w:r>
      <w:r w:rsidRPr="00433173">
        <w:rPr>
          <w:rFonts w:ascii="Times New Roman" w:hAnsi="Times New Roman"/>
          <w:b/>
          <w:sz w:val="28"/>
          <w:szCs w:val="28"/>
        </w:rPr>
        <w:t>запрещено</w:t>
      </w:r>
      <w:r w:rsidRPr="00433173">
        <w:rPr>
          <w:rFonts w:ascii="Times New Roman" w:hAnsi="Times New Roman"/>
          <w:sz w:val="28"/>
          <w:szCs w:val="28"/>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9C0974" w:rsidRDefault="009C0974" w:rsidP="00433173">
      <w:pPr>
        <w:pStyle w:val="aa"/>
        <w:spacing w:after="0" w:line="240" w:lineRule="atLeast"/>
        <w:ind w:left="0" w:firstLine="709"/>
        <w:jc w:val="both"/>
        <w:rPr>
          <w:rFonts w:ascii="Times New Roman" w:hAnsi="Times New Roman"/>
          <w:b/>
          <w:sz w:val="28"/>
          <w:szCs w:val="28"/>
        </w:rPr>
      </w:pPr>
    </w:p>
    <w:p w:rsidR="00433173" w:rsidRPr="00433173" w:rsidRDefault="009C0974" w:rsidP="009C0974">
      <w:pPr>
        <w:pStyle w:val="aa"/>
        <w:spacing w:after="0" w:line="240" w:lineRule="atLeast"/>
        <w:ind w:left="0" w:firstLine="709"/>
        <w:jc w:val="center"/>
        <w:rPr>
          <w:rFonts w:ascii="Times New Roman" w:hAnsi="Times New Roman"/>
          <w:b/>
          <w:sz w:val="28"/>
          <w:szCs w:val="28"/>
        </w:rPr>
      </w:pPr>
      <w:r>
        <w:rPr>
          <w:rFonts w:ascii="Times New Roman" w:hAnsi="Times New Roman"/>
          <w:b/>
          <w:sz w:val="28"/>
          <w:szCs w:val="28"/>
        </w:rPr>
        <w:t>9.</w:t>
      </w:r>
      <w:r>
        <w:rPr>
          <w:rFonts w:ascii="Times New Roman" w:hAnsi="Times New Roman"/>
          <w:b/>
          <w:sz w:val="28"/>
          <w:szCs w:val="28"/>
        </w:rPr>
        <w:tab/>
      </w:r>
      <w:r w:rsidR="00433173" w:rsidRPr="00433173">
        <w:rPr>
          <w:rFonts w:ascii="Times New Roman" w:hAnsi="Times New Roman"/>
          <w:b/>
          <w:sz w:val="28"/>
          <w:szCs w:val="28"/>
        </w:rPr>
        <w:t>Завершение проведения итогового сочинения (изложения)</w:t>
      </w:r>
    </w:p>
    <w:p w:rsidR="00433173" w:rsidRPr="00433173" w:rsidRDefault="00433173" w:rsidP="009C0974">
      <w:pPr>
        <w:pStyle w:val="aa"/>
        <w:widowControl w:val="0"/>
        <w:spacing w:after="0" w:line="240" w:lineRule="atLeast"/>
        <w:ind w:left="0" w:firstLine="567"/>
        <w:jc w:val="both"/>
        <w:rPr>
          <w:rFonts w:ascii="Times New Roman" w:hAnsi="Times New Roman"/>
          <w:sz w:val="28"/>
          <w:szCs w:val="28"/>
        </w:rPr>
      </w:pPr>
      <w:r w:rsidRPr="00433173">
        <w:rPr>
          <w:rFonts w:ascii="Times New Roman" w:hAnsi="Times New Roman"/>
          <w:sz w:val="28"/>
          <w:szCs w:val="28"/>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выполнения итогового сочинения (изложения) и о необходимости перенести, написанные сочинения (изложения) из черновиков в бланки записи.</w:t>
      </w:r>
    </w:p>
    <w:p w:rsidR="00433173" w:rsidRPr="00433173" w:rsidRDefault="00433173" w:rsidP="009C0974">
      <w:pPr>
        <w:pStyle w:val="aa"/>
        <w:widowControl w:val="0"/>
        <w:spacing w:after="0" w:line="240" w:lineRule="atLeast"/>
        <w:ind w:left="0" w:firstLine="567"/>
        <w:jc w:val="both"/>
        <w:rPr>
          <w:rFonts w:ascii="Times New Roman" w:hAnsi="Times New Roman"/>
          <w:sz w:val="28"/>
          <w:szCs w:val="28"/>
        </w:rPr>
      </w:pPr>
      <w:r w:rsidRPr="00433173">
        <w:rPr>
          <w:rFonts w:ascii="Times New Roman" w:hAnsi="Times New Roman"/>
          <w:sz w:val="28"/>
          <w:szCs w:val="28"/>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433173" w:rsidRPr="00433173" w:rsidRDefault="00433173" w:rsidP="009C0974">
      <w:pPr>
        <w:pStyle w:val="aa"/>
        <w:widowControl w:val="0"/>
        <w:spacing w:after="0" w:line="240" w:lineRule="atLeast"/>
        <w:ind w:left="0" w:firstLine="567"/>
        <w:jc w:val="both"/>
        <w:rPr>
          <w:rFonts w:ascii="Times New Roman" w:hAnsi="Times New Roman"/>
          <w:sz w:val="28"/>
          <w:szCs w:val="28"/>
        </w:rPr>
      </w:pPr>
      <w:r w:rsidRPr="00433173">
        <w:rPr>
          <w:rFonts w:ascii="Times New Roman" w:hAnsi="Times New Roman"/>
          <w:sz w:val="28"/>
          <w:szCs w:val="28"/>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w:t>
      </w:r>
      <w:r w:rsidRPr="00433173">
        <w:rPr>
          <w:rFonts w:ascii="Times New Roman" w:hAnsi="Times New Roman"/>
          <w:sz w:val="28"/>
          <w:szCs w:val="28"/>
        </w:rPr>
        <w:lastRenderedPageBreak/>
        <w:t>сочинения (изложения) и собирают бланки регистрац</w:t>
      </w:r>
      <w:r w:rsidR="009C0974">
        <w:rPr>
          <w:rFonts w:ascii="Times New Roman" w:hAnsi="Times New Roman"/>
          <w:sz w:val="28"/>
          <w:szCs w:val="28"/>
        </w:rPr>
        <w:t xml:space="preserve">ии, бланки записи, черновики у </w:t>
      </w:r>
      <w:r w:rsidRPr="00433173">
        <w:rPr>
          <w:rFonts w:ascii="Times New Roman" w:hAnsi="Times New Roman"/>
          <w:sz w:val="28"/>
          <w:szCs w:val="28"/>
        </w:rPr>
        <w:t xml:space="preserve">участников итогового сочинения (изложения). </w:t>
      </w:r>
    </w:p>
    <w:p w:rsidR="00433173" w:rsidRPr="00433173" w:rsidRDefault="00433173" w:rsidP="009C0974">
      <w:pPr>
        <w:pStyle w:val="aa"/>
        <w:widowControl w:val="0"/>
        <w:spacing w:after="0" w:line="240" w:lineRule="atLeast"/>
        <w:ind w:left="0" w:firstLine="567"/>
        <w:jc w:val="both"/>
        <w:rPr>
          <w:rFonts w:ascii="Times New Roman" w:hAnsi="Times New Roman"/>
          <w:sz w:val="28"/>
          <w:szCs w:val="28"/>
        </w:rPr>
      </w:pPr>
      <w:r w:rsidRPr="00433173">
        <w:rPr>
          <w:rFonts w:ascii="Times New Roman" w:hAnsi="Times New Roman"/>
          <w:sz w:val="28"/>
          <w:szCs w:val="28"/>
        </w:rPr>
        <w:t>Члены комиссии ставят прочерк «Z» на полях бланков записи, оставшихся незаполненными (в том числе и на его оборотной стороне), а также в выданных дополнительных бланках записи.</w:t>
      </w:r>
    </w:p>
    <w:p w:rsidR="00433173" w:rsidRPr="00433173" w:rsidRDefault="00433173" w:rsidP="009C0974">
      <w:pPr>
        <w:pStyle w:val="aa"/>
        <w:widowControl w:val="0"/>
        <w:spacing w:after="0" w:line="240" w:lineRule="atLeast"/>
        <w:ind w:left="0" w:firstLine="567"/>
        <w:jc w:val="both"/>
        <w:rPr>
          <w:rFonts w:ascii="Times New Roman" w:hAnsi="Times New Roman"/>
          <w:sz w:val="28"/>
          <w:szCs w:val="28"/>
        </w:rPr>
      </w:pPr>
      <w:r w:rsidRPr="00433173">
        <w:rPr>
          <w:rFonts w:ascii="Times New Roman" w:hAnsi="Times New Roman"/>
          <w:sz w:val="28"/>
          <w:szCs w:val="28"/>
        </w:rPr>
        <w:t>В бланках регистрации участников итогового сочинения (изложения) члены комиссии заполняют поле «Количество бланков».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433173" w:rsidRPr="00433173" w:rsidRDefault="00433173" w:rsidP="009C0974">
      <w:pPr>
        <w:pStyle w:val="aa"/>
        <w:widowControl w:val="0"/>
        <w:spacing w:after="0" w:line="240" w:lineRule="atLeast"/>
        <w:ind w:left="0" w:firstLine="567"/>
        <w:jc w:val="both"/>
        <w:rPr>
          <w:rFonts w:ascii="Times New Roman" w:hAnsi="Times New Roman"/>
          <w:sz w:val="28"/>
          <w:szCs w:val="28"/>
        </w:rPr>
      </w:pPr>
      <w:r w:rsidRPr="00433173">
        <w:rPr>
          <w:rFonts w:ascii="Times New Roman" w:hAnsi="Times New Roman"/>
          <w:sz w:val="28"/>
          <w:szCs w:val="28"/>
        </w:rPr>
        <w:t>Члены комиссии заполняют соответствующие отчетные формы. В свою очередь, участник проверяет данные, внесенные в ведомость, подтверждая их личной подписью.</w:t>
      </w:r>
    </w:p>
    <w:p w:rsidR="00433173" w:rsidRPr="00433173" w:rsidRDefault="00433173" w:rsidP="009C0974">
      <w:pPr>
        <w:pStyle w:val="aa"/>
        <w:widowControl w:val="0"/>
        <w:spacing w:after="0" w:line="240" w:lineRule="atLeast"/>
        <w:ind w:left="0" w:firstLine="567"/>
        <w:jc w:val="both"/>
        <w:rPr>
          <w:rFonts w:ascii="Times New Roman" w:hAnsi="Times New Roman"/>
          <w:sz w:val="28"/>
          <w:szCs w:val="28"/>
        </w:rPr>
      </w:pPr>
      <w:r w:rsidRPr="00433173">
        <w:rPr>
          <w:rFonts w:ascii="Times New Roman" w:hAnsi="Times New Roman"/>
          <w:sz w:val="28"/>
          <w:szCs w:val="28"/>
        </w:rPr>
        <w:t xml:space="preserve">Собранные бланки регистрации, бланки записи, черновики, а также отчетные формы для проведения итогового сочинения (изложения)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433173" w:rsidRPr="00433173" w:rsidRDefault="00433173" w:rsidP="009C0974">
      <w:pPr>
        <w:pStyle w:val="aa"/>
        <w:widowControl w:val="0"/>
        <w:spacing w:after="0" w:line="240" w:lineRule="atLeast"/>
        <w:ind w:left="0" w:firstLine="567"/>
        <w:jc w:val="both"/>
        <w:rPr>
          <w:rFonts w:ascii="Times New Roman" w:hAnsi="Times New Roman"/>
          <w:sz w:val="28"/>
          <w:szCs w:val="28"/>
        </w:rPr>
      </w:pPr>
      <w:r w:rsidRPr="00433173">
        <w:rPr>
          <w:rFonts w:ascii="Times New Roman" w:hAnsi="Times New Roman"/>
          <w:sz w:val="28"/>
          <w:szCs w:val="28"/>
        </w:rPr>
        <w:t>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участников итогового сочинения (изложения).</w:t>
      </w:r>
    </w:p>
    <w:p w:rsidR="00C15BA8" w:rsidRDefault="00433173" w:rsidP="009C0974">
      <w:pPr>
        <w:pStyle w:val="aa"/>
        <w:widowControl w:val="0"/>
        <w:spacing w:after="0" w:line="240" w:lineRule="atLeast"/>
        <w:ind w:left="0" w:firstLine="567"/>
        <w:jc w:val="both"/>
        <w:rPr>
          <w:rFonts w:ascii="Times New Roman" w:hAnsi="Times New Roman"/>
          <w:sz w:val="28"/>
          <w:szCs w:val="28"/>
        </w:rPr>
      </w:pPr>
      <w:r w:rsidRPr="00433173">
        <w:rPr>
          <w:rFonts w:ascii="Times New Roman" w:hAnsi="Times New Roman"/>
          <w:sz w:val="28"/>
          <w:szCs w:val="28"/>
        </w:rPr>
        <w:t xml:space="preserve">Руководитель образовательной организации (или другое уполномоченное им лицо) передает </w:t>
      </w:r>
      <w:r w:rsidR="00C15BA8">
        <w:rPr>
          <w:rFonts w:ascii="Times New Roman" w:hAnsi="Times New Roman"/>
          <w:sz w:val="28"/>
          <w:szCs w:val="28"/>
        </w:rPr>
        <w:t>в муниципальную комиссию, создаваемую для организации проверки</w:t>
      </w:r>
      <w:r w:rsidR="00C15BA8" w:rsidRPr="00D77D34">
        <w:rPr>
          <w:rFonts w:ascii="Times New Roman" w:hAnsi="Times New Roman"/>
          <w:sz w:val="28"/>
          <w:szCs w:val="28"/>
        </w:rPr>
        <w:t xml:space="preserve"> итогового сочинения (изложения)</w:t>
      </w:r>
      <w:r w:rsidR="00C15BA8">
        <w:rPr>
          <w:rFonts w:ascii="Times New Roman" w:hAnsi="Times New Roman"/>
          <w:sz w:val="28"/>
          <w:szCs w:val="28"/>
        </w:rPr>
        <w:t>:</w:t>
      </w:r>
    </w:p>
    <w:p w:rsidR="00C15BA8" w:rsidRDefault="00C15BA8" w:rsidP="00C15BA8">
      <w:pPr>
        <w:pStyle w:val="aa"/>
        <w:widowControl w:val="0"/>
        <w:tabs>
          <w:tab w:val="left" w:pos="993"/>
        </w:tabs>
        <w:spacing w:after="0" w:line="240" w:lineRule="atLeast"/>
        <w:ind w:left="0"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433173" w:rsidRPr="00433173">
        <w:rPr>
          <w:rFonts w:ascii="Times New Roman" w:hAnsi="Times New Roman"/>
          <w:sz w:val="28"/>
          <w:szCs w:val="28"/>
        </w:rPr>
        <w:t xml:space="preserve">копии бланков записи </w:t>
      </w:r>
      <w:r>
        <w:rPr>
          <w:rFonts w:ascii="Times New Roman" w:hAnsi="Times New Roman"/>
          <w:sz w:val="28"/>
          <w:szCs w:val="28"/>
        </w:rPr>
        <w:t>для</w:t>
      </w:r>
      <w:r w:rsidR="00433173" w:rsidRPr="00433173">
        <w:rPr>
          <w:rFonts w:ascii="Times New Roman" w:hAnsi="Times New Roman"/>
          <w:sz w:val="28"/>
          <w:szCs w:val="28"/>
        </w:rPr>
        <w:t xml:space="preserve"> проверк</w:t>
      </w:r>
      <w:r>
        <w:rPr>
          <w:rFonts w:ascii="Times New Roman" w:hAnsi="Times New Roman"/>
          <w:sz w:val="28"/>
          <w:szCs w:val="28"/>
        </w:rPr>
        <w:t>и;</w:t>
      </w:r>
    </w:p>
    <w:p w:rsidR="00C15BA8" w:rsidRDefault="00C15BA8" w:rsidP="00C15BA8">
      <w:pPr>
        <w:pStyle w:val="aa"/>
        <w:widowControl w:val="0"/>
        <w:tabs>
          <w:tab w:val="left" w:pos="993"/>
        </w:tabs>
        <w:spacing w:after="0" w:line="240" w:lineRule="atLeast"/>
        <w:ind w:left="0"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433173" w:rsidRPr="00433173">
        <w:rPr>
          <w:rFonts w:ascii="Times New Roman" w:hAnsi="Times New Roman"/>
          <w:sz w:val="28"/>
          <w:szCs w:val="28"/>
        </w:rPr>
        <w:t>копии бланков регистрации для внесения результатов проверки экспертам</w:t>
      </w:r>
      <w:r>
        <w:rPr>
          <w:rFonts w:ascii="Times New Roman" w:hAnsi="Times New Roman"/>
          <w:sz w:val="28"/>
          <w:szCs w:val="28"/>
        </w:rPr>
        <w:t>и</w:t>
      </w:r>
      <w:r w:rsidR="00433173" w:rsidRPr="00433173">
        <w:rPr>
          <w:rFonts w:ascii="Times New Roman" w:hAnsi="Times New Roman"/>
          <w:sz w:val="28"/>
          <w:szCs w:val="28"/>
        </w:rPr>
        <w:t xml:space="preserve"> комисс</w:t>
      </w:r>
      <w:r w:rsidR="00D77D34">
        <w:rPr>
          <w:rFonts w:ascii="Times New Roman" w:hAnsi="Times New Roman"/>
          <w:sz w:val="28"/>
          <w:szCs w:val="28"/>
        </w:rPr>
        <w:t>ии</w:t>
      </w:r>
      <w:r>
        <w:rPr>
          <w:rFonts w:ascii="Times New Roman" w:hAnsi="Times New Roman"/>
          <w:sz w:val="28"/>
          <w:szCs w:val="28"/>
        </w:rPr>
        <w:t>;</w:t>
      </w:r>
    </w:p>
    <w:p w:rsidR="00C15BA8" w:rsidRDefault="00C15BA8" w:rsidP="00C15BA8">
      <w:pPr>
        <w:pStyle w:val="aa"/>
        <w:widowControl w:val="0"/>
        <w:tabs>
          <w:tab w:val="left" w:pos="993"/>
        </w:tabs>
        <w:spacing w:after="0" w:line="240" w:lineRule="atLeast"/>
        <w:ind w:left="0"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оригиналы </w:t>
      </w:r>
      <w:r w:rsidRPr="00D77D34">
        <w:rPr>
          <w:rFonts w:ascii="Times New Roman" w:hAnsi="Times New Roman"/>
          <w:sz w:val="28"/>
          <w:szCs w:val="28"/>
        </w:rPr>
        <w:t xml:space="preserve">бланков </w:t>
      </w:r>
      <w:r>
        <w:rPr>
          <w:rFonts w:ascii="Times New Roman" w:hAnsi="Times New Roman"/>
          <w:sz w:val="28"/>
          <w:szCs w:val="28"/>
        </w:rPr>
        <w:t xml:space="preserve">регистрации </w:t>
      </w:r>
      <w:r w:rsidRPr="00433173">
        <w:rPr>
          <w:rFonts w:ascii="Times New Roman" w:hAnsi="Times New Roman"/>
          <w:sz w:val="28"/>
          <w:szCs w:val="28"/>
        </w:rPr>
        <w:t>для внесения результатов проверки</w:t>
      </w:r>
      <w:r>
        <w:rPr>
          <w:rFonts w:ascii="Times New Roman" w:hAnsi="Times New Roman"/>
          <w:sz w:val="28"/>
          <w:szCs w:val="28"/>
        </w:rPr>
        <w:t xml:space="preserve"> ответственным лицом.</w:t>
      </w:r>
    </w:p>
    <w:p w:rsidR="00433173" w:rsidRDefault="00D77D34" w:rsidP="009C0974">
      <w:pPr>
        <w:pStyle w:val="aa"/>
        <w:widowControl w:val="0"/>
        <w:spacing w:after="0" w:line="240" w:lineRule="atLeast"/>
        <w:ind w:left="0" w:firstLine="567"/>
        <w:jc w:val="both"/>
        <w:rPr>
          <w:rFonts w:ascii="Times New Roman" w:hAnsi="Times New Roman"/>
          <w:sz w:val="28"/>
          <w:szCs w:val="28"/>
        </w:rPr>
      </w:pPr>
      <w:r w:rsidRPr="00D77D34">
        <w:rPr>
          <w:rFonts w:ascii="Times New Roman" w:hAnsi="Times New Roman"/>
          <w:sz w:val="28"/>
          <w:szCs w:val="28"/>
        </w:rPr>
        <w:t>Оригинал</w:t>
      </w:r>
      <w:r>
        <w:rPr>
          <w:rFonts w:ascii="Times New Roman" w:hAnsi="Times New Roman"/>
          <w:sz w:val="28"/>
          <w:szCs w:val="28"/>
        </w:rPr>
        <w:t>ы</w:t>
      </w:r>
      <w:r w:rsidRPr="00D77D34">
        <w:rPr>
          <w:rFonts w:ascii="Times New Roman" w:hAnsi="Times New Roman"/>
          <w:sz w:val="28"/>
          <w:szCs w:val="28"/>
        </w:rPr>
        <w:t xml:space="preserve"> бланков </w:t>
      </w:r>
      <w:r>
        <w:rPr>
          <w:rFonts w:ascii="Times New Roman" w:hAnsi="Times New Roman"/>
          <w:sz w:val="28"/>
          <w:szCs w:val="28"/>
        </w:rPr>
        <w:t xml:space="preserve">записи </w:t>
      </w:r>
      <w:r w:rsidRPr="00D77D34">
        <w:rPr>
          <w:rFonts w:ascii="Times New Roman" w:hAnsi="Times New Roman"/>
          <w:sz w:val="28"/>
          <w:szCs w:val="28"/>
        </w:rPr>
        <w:t>итогового сочинения (изложения)</w:t>
      </w:r>
      <w:r>
        <w:rPr>
          <w:rFonts w:ascii="Times New Roman" w:hAnsi="Times New Roman"/>
          <w:sz w:val="28"/>
          <w:szCs w:val="28"/>
        </w:rPr>
        <w:t xml:space="preserve"> р</w:t>
      </w:r>
      <w:r w:rsidRPr="00433173">
        <w:rPr>
          <w:rFonts w:ascii="Times New Roman" w:hAnsi="Times New Roman"/>
          <w:sz w:val="28"/>
          <w:szCs w:val="28"/>
        </w:rPr>
        <w:t>уководитель образовательной организации</w:t>
      </w:r>
      <w:r>
        <w:rPr>
          <w:rFonts w:ascii="Times New Roman" w:hAnsi="Times New Roman"/>
          <w:sz w:val="28"/>
          <w:szCs w:val="28"/>
        </w:rPr>
        <w:t xml:space="preserve"> </w:t>
      </w:r>
      <w:r w:rsidR="00C15BA8">
        <w:rPr>
          <w:rFonts w:ascii="Times New Roman" w:hAnsi="Times New Roman"/>
          <w:sz w:val="28"/>
          <w:szCs w:val="28"/>
        </w:rPr>
        <w:t xml:space="preserve">сразу после проведения </w:t>
      </w:r>
      <w:r w:rsidR="00C15BA8" w:rsidRPr="00D77D34">
        <w:rPr>
          <w:rFonts w:ascii="Times New Roman" w:hAnsi="Times New Roman"/>
          <w:sz w:val="28"/>
          <w:szCs w:val="28"/>
        </w:rPr>
        <w:t>итогового сочинения (изложения)</w:t>
      </w:r>
      <w:r w:rsidR="00C15BA8">
        <w:rPr>
          <w:rFonts w:ascii="Times New Roman" w:hAnsi="Times New Roman"/>
          <w:sz w:val="28"/>
          <w:szCs w:val="28"/>
        </w:rPr>
        <w:t xml:space="preserve"> </w:t>
      </w:r>
      <w:r>
        <w:rPr>
          <w:rFonts w:ascii="Times New Roman" w:hAnsi="Times New Roman"/>
          <w:sz w:val="28"/>
          <w:szCs w:val="28"/>
        </w:rPr>
        <w:t>передает на</w:t>
      </w:r>
      <w:r w:rsidR="00C15BA8">
        <w:rPr>
          <w:rFonts w:ascii="Times New Roman" w:hAnsi="Times New Roman"/>
          <w:sz w:val="28"/>
          <w:szCs w:val="28"/>
        </w:rPr>
        <w:t xml:space="preserve"> ответственное хранение в РЦОИ.</w:t>
      </w:r>
    </w:p>
    <w:p w:rsidR="009F797D" w:rsidRDefault="009F797D" w:rsidP="009C0974">
      <w:pPr>
        <w:pStyle w:val="aa"/>
        <w:widowControl w:val="0"/>
        <w:spacing w:after="0" w:line="240" w:lineRule="atLeast"/>
        <w:ind w:left="0" w:firstLine="567"/>
        <w:jc w:val="both"/>
        <w:rPr>
          <w:rFonts w:ascii="Times New Roman" w:hAnsi="Times New Roman"/>
          <w:sz w:val="28"/>
          <w:szCs w:val="28"/>
        </w:rPr>
      </w:pPr>
    </w:p>
    <w:p w:rsidR="00433173" w:rsidRPr="00433173" w:rsidRDefault="00C15BA8" w:rsidP="00C15BA8">
      <w:pPr>
        <w:pStyle w:val="aa"/>
        <w:widowControl w:val="0"/>
        <w:spacing w:after="0" w:line="240" w:lineRule="atLeast"/>
        <w:ind w:left="0" w:firstLine="567"/>
        <w:jc w:val="center"/>
        <w:rPr>
          <w:rFonts w:ascii="Times New Roman" w:hAnsi="Times New Roman"/>
          <w:sz w:val="28"/>
          <w:szCs w:val="28"/>
        </w:rPr>
      </w:pPr>
      <w:r>
        <w:rPr>
          <w:rFonts w:ascii="Times New Roman" w:hAnsi="Times New Roman"/>
          <w:b/>
          <w:sz w:val="28"/>
          <w:szCs w:val="28"/>
        </w:rPr>
        <w:t>10.</w:t>
      </w:r>
      <w:r>
        <w:rPr>
          <w:rFonts w:ascii="Times New Roman" w:hAnsi="Times New Roman"/>
          <w:b/>
          <w:sz w:val="28"/>
          <w:szCs w:val="28"/>
        </w:rPr>
        <w:tab/>
      </w:r>
      <w:r w:rsidR="00433173" w:rsidRPr="00433173">
        <w:rPr>
          <w:rFonts w:ascii="Times New Roman" w:hAnsi="Times New Roman"/>
          <w:b/>
          <w:sz w:val="28"/>
          <w:szCs w:val="28"/>
        </w:rPr>
        <w:t>Особенности проведения итогового сочинения (изложения) для лиц с ограниченными возможностями здоровья, детей-инвалидов и инвалидов</w:t>
      </w:r>
    </w:p>
    <w:p w:rsidR="00433173" w:rsidRPr="00433173" w:rsidRDefault="00433173" w:rsidP="00C15BA8">
      <w:pPr>
        <w:widowControl w:val="0"/>
        <w:spacing w:after="0" w:line="240" w:lineRule="atLeast"/>
        <w:ind w:firstLine="567"/>
        <w:jc w:val="both"/>
        <w:rPr>
          <w:rFonts w:ascii="Times New Roman" w:hAnsi="Times New Roman"/>
          <w:sz w:val="28"/>
          <w:szCs w:val="28"/>
        </w:rPr>
      </w:pPr>
      <w:r w:rsidRPr="00433173">
        <w:rPr>
          <w:rFonts w:ascii="Times New Roman" w:hAnsi="Times New Roman"/>
          <w:sz w:val="28"/>
          <w:szCs w:val="28"/>
        </w:rPr>
        <w:t>Для участников итогового сочинения (изложения) с ограниченными возможностями здоровья (ОВЗ), детей-инвалидов и инвалидов, а также обучающихся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итоговое сочинение (изложение) проводится в условиях, учитывающих состояние их здоровья.</w:t>
      </w:r>
    </w:p>
    <w:p w:rsidR="00433173" w:rsidRPr="00433173" w:rsidRDefault="00433173" w:rsidP="00C15BA8">
      <w:pPr>
        <w:widowControl w:val="0"/>
        <w:tabs>
          <w:tab w:val="left" w:pos="-284"/>
        </w:tabs>
        <w:spacing w:after="0" w:line="240" w:lineRule="atLeast"/>
        <w:ind w:firstLine="567"/>
        <w:contextualSpacing/>
        <w:jc w:val="both"/>
        <w:rPr>
          <w:rFonts w:ascii="Times New Roman" w:hAnsi="Times New Roman"/>
          <w:sz w:val="28"/>
          <w:szCs w:val="28"/>
        </w:rPr>
      </w:pPr>
      <w:r w:rsidRPr="00433173">
        <w:rPr>
          <w:rFonts w:ascii="Times New Roman" w:hAnsi="Times New Roman"/>
          <w:sz w:val="28"/>
          <w:szCs w:val="28"/>
        </w:rPr>
        <w:t xml:space="preserve">Материально-технические условия проведения итогового сочинения (изложения) обеспечивают возможность беспрепятственного доступа таких участников в кабинеты, туалетные и иные помещения, а также их пребывания в указанных помещениях (наличие пандусов, поручней, расширенных дверных </w:t>
      </w:r>
      <w:r w:rsidRPr="00433173">
        <w:rPr>
          <w:rFonts w:ascii="Times New Roman" w:hAnsi="Times New Roman"/>
          <w:sz w:val="28"/>
          <w:szCs w:val="28"/>
        </w:rPr>
        <w:lastRenderedPageBreak/>
        <w:t>проемов, лифтов, при отсутствии лифтов кабинеты располагается на первом этаже; наличие специальных кресел и других приспособлений).</w:t>
      </w:r>
    </w:p>
    <w:p w:rsidR="00433173" w:rsidRPr="00433173" w:rsidRDefault="00433173" w:rsidP="00C15BA8">
      <w:pPr>
        <w:widowControl w:val="0"/>
        <w:tabs>
          <w:tab w:val="left" w:pos="-284"/>
        </w:tabs>
        <w:spacing w:after="0" w:line="240" w:lineRule="atLeast"/>
        <w:ind w:firstLine="567"/>
        <w:contextualSpacing/>
        <w:jc w:val="both"/>
        <w:rPr>
          <w:rFonts w:ascii="Times New Roman" w:hAnsi="Times New Roman"/>
          <w:sz w:val="28"/>
          <w:szCs w:val="28"/>
        </w:rPr>
      </w:pPr>
      <w:r w:rsidRPr="00433173">
        <w:rPr>
          <w:rFonts w:ascii="Times New Roman" w:hAnsi="Times New Roman"/>
          <w:sz w:val="28"/>
          <w:szCs w:val="28"/>
        </w:rPr>
        <w:t>При проведении итогового сочинения (изложения) в учебном кабинете вместе с участниками итогового сочинения (изложения) с ОВЗ, детьми-инвалидами и инвалидами могут присутствовать ассистенты, оказывающие им необходимую техническую помощь с учетом их индивидуальных особенностей, помогающие им занять рабочее место, передвигаться, прочитать задание и другое.</w:t>
      </w:r>
    </w:p>
    <w:p w:rsidR="00433173" w:rsidRPr="00433173" w:rsidRDefault="00433173" w:rsidP="00C15BA8">
      <w:pPr>
        <w:widowControl w:val="0"/>
        <w:tabs>
          <w:tab w:val="left" w:pos="-284"/>
        </w:tabs>
        <w:spacing w:after="0" w:line="240" w:lineRule="atLeast"/>
        <w:ind w:firstLine="567"/>
        <w:contextualSpacing/>
        <w:jc w:val="both"/>
        <w:rPr>
          <w:rFonts w:ascii="Times New Roman" w:hAnsi="Times New Roman"/>
          <w:sz w:val="28"/>
          <w:szCs w:val="28"/>
        </w:rPr>
      </w:pPr>
      <w:r w:rsidRPr="00433173">
        <w:rPr>
          <w:rFonts w:ascii="Times New Roman" w:hAnsi="Times New Roman"/>
          <w:sz w:val="28"/>
          <w:szCs w:val="28"/>
        </w:rPr>
        <w:t>Указанные участники итогового сочинения (изложения) в процессе написания итогового сочинения (изложения) пользуются необходимыми им техническими средствами.</w:t>
      </w:r>
    </w:p>
    <w:p w:rsidR="00433173" w:rsidRPr="00433173" w:rsidRDefault="00433173" w:rsidP="00C15BA8">
      <w:pPr>
        <w:widowControl w:val="0"/>
        <w:tabs>
          <w:tab w:val="left" w:pos="-284"/>
        </w:tabs>
        <w:spacing w:after="0" w:line="240" w:lineRule="atLeast"/>
        <w:ind w:firstLine="567"/>
        <w:contextualSpacing/>
        <w:jc w:val="both"/>
        <w:rPr>
          <w:rFonts w:ascii="Times New Roman" w:hAnsi="Times New Roman"/>
          <w:b/>
          <w:sz w:val="28"/>
          <w:szCs w:val="28"/>
        </w:rPr>
      </w:pPr>
      <w:r w:rsidRPr="00433173">
        <w:rPr>
          <w:rFonts w:ascii="Times New Roman" w:hAnsi="Times New Roman"/>
          <w:b/>
          <w:i/>
          <w:sz w:val="28"/>
          <w:szCs w:val="28"/>
        </w:rPr>
        <w:t>Для глухих и слабослышащих участников</w:t>
      </w:r>
      <w:r w:rsidRPr="00433173">
        <w:rPr>
          <w:rFonts w:ascii="Times New Roman" w:hAnsi="Times New Roman"/>
          <w:b/>
          <w:sz w:val="28"/>
          <w:szCs w:val="28"/>
        </w:rPr>
        <w:t xml:space="preserve"> </w:t>
      </w:r>
      <w:r w:rsidRPr="00433173">
        <w:rPr>
          <w:rFonts w:ascii="Times New Roman" w:hAnsi="Times New Roman"/>
          <w:b/>
          <w:i/>
          <w:sz w:val="28"/>
          <w:szCs w:val="28"/>
        </w:rPr>
        <w:t>итогового сочинения (изложения)</w:t>
      </w:r>
      <w:r w:rsidRPr="00433173">
        <w:rPr>
          <w:rFonts w:ascii="Times New Roman" w:hAnsi="Times New Roman"/>
          <w:b/>
          <w:sz w:val="28"/>
          <w:szCs w:val="28"/>
        </w:rPr>
        <w:t>:</w:t>
      </w:r>
    </w:p>
    <w:p w:rsidR="00433173" w:rsidRPr="00433173" w:rsidRDefault="00C15BA8" w:rsidP="00C15BA8">
      <w:pPr>
        <w:tabs>
          <w:tab w:val="left" w:pos="993"/>
        </w:tabs>
        <w:autoSpaceDE w:val="0"/>
        <w:autoSpaceDN w:val="0"/>
        <w:adjustRightInd w:val="0"/>
        <w:spacing w:after="0" w:line="240" w:lineRule="atLeast"/>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433173" w:rsidRPr="00433173">
        <w:rPr>
          <w:rFonts w:ascii="Times New Roman" w:hAnsi="Times New Roman"/>
          <w:sz w:val="28"/>
          <w:szCs w:val="28"/>
        </w:rPr>
        <w:t>кабинеты для проведения итогового сочинения (изложения) оборудуются звукоусиливающей аппаратурой как коллективного, так и индивидуального пользования;</w:t>
      </w:r>
    </w:p>
    <w:p w:rsidR="00433173" w:rsidRPr="00433173" w:rsidRDefault="00C15BA8" w:rsidP="00C15BA8">
      <w:pPr>
        <w:tabs>
          <w:tab w:val="left" w:pos="993"/>
        </w:tabs>
        <w:autoSpaceDE w:val="0"/>
        <w:autoSpaceDN w:val="0"/>
        <w:adjustRightInd w:val="0"/>
        <w:spacing w:after="0" w:line="240" w:lineRule="atLeast"/>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433173" w:rsidRPr="00433173">
        <w:rPr>
          <w:rFonts w:ascii="Times New Roman" w:hAnsi="Times New Roman"/>
          <w:sz w:val="28"/>
          <w:szCs w:val="28"/>
        </w:rPr>
        <w:t>при необходимости привлекается ассистент-сурдопереводчик;</w:t>
      </w:r>
    </w:p>
    <w:p w:rsidR="00433173" w:rsidRPr="00433173" w:rsidRDefault="00C15BA8" w:rsidP="00C15BA8">
      <w:pPr>
        <w:tabs>
          <w:tab w:val="left" w:pos="993"/>
        </w:tabs>
        <w:autoSpaceDE w:val="0"/>
        <w:autoSpaceDN w:val="0"/>
        <w:adjustRightInd w:val="0"/>
        <w:spacing w:after="0" w:line="240" w:lineRule="atLeast"/>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433173" w:rsidRPr="00433173">
        <w:rPr>
          <w:rFonts w:ascii="Times New Roman" w:hAnsi="Times New Roman"/>
          <w:sz w:val="28"/>
          <w:szCs w:val="28"/>
        </w:rPr>
        <w:t>участники итогового сочинения (изложения) обеспечиваются в необходимом количестве правилами по заполнению бланков сочинения (изложения);</w:t>
      </w:r>
    </w:p>
    <w:p w:rsidR="00433173" w:rsidRPr="00433173" w:rsidRDefault="00C15BA8" w:rsidP="00C15BA8">
      <w:pPr>
        <w:widowControl w:val="0"/>
        <w:tabs>
          <w:tab w:val="left" w:pos="-284"/>
          <w:tab w:val="left" w:pos="993"/>
        </w:tabs>
        <w:spacing w:after="0" w:line="240" w:lineRule="atLeast"/>
        <w:ind w:firstLine="567"/>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433173" w:rsidRPr="00433173">
        <w:rPr>
          <w:rFonts w:ascii="Times New Roman" w:hAnsi="Times New Roman"/>
          <w:sz w:val="28"/>
          <w:szCs w:val="28"/>
        </w:rPr>
        <w:t>текст изложения выдается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433173" w:rsidRPr="00433173" w:rsidRDefault="00433173" w:rsidP="00C15BA8">
      <w:pPr>
        <w:widowControl w:val="0"/>
        <w:tabs>
          <w:tab w:val="left" w:pos="-284"/>
        </w:tabs>
        <w:spacing w:after="0" w:line="240" w:lineRule="atLeast"/>
        <w:ind w:firstLine="567"/>
        <w:contextualSpacing/>
        <w:jc w:val="both"/>
        <w:rPr>
          <w:rFonts w:ascii="Times New Roman" w:hAnsi="Times New Roman"/>
          <w:b/>
          <w:i/>
          <w:sz w:val="28"/>
          <w:szCs w:val="28"/>
        </w:rPr>
      </w:pPr>
      <w:r w:rsidRPr="00433173">
        <w:rPr>
          <w:rFonts w:ascii="Times New Roman" w:hAnsi="Times New Roman"/>
          <w:b/>
          <w:i/>
          <w:sz w:val="28"/>
          <w:szCs w:val="28"/>
        </w:rPr>
        <w:t>Для лиц с тяжелыми нарушениями речи:</w:t>
      </w:r>
    </w:p>
    <w:p w:rsidR="00433173" w:rsidRPr="00433173" w:rsidRDefault="009F797D" w:rsidP="009F797D">
      <w:pPr>
        <w:widowControl w:val="0"/>
        <w:tabs>
          <w:tab w:val="left" w:pos="-284"/>
          <w:tab w:val="left" w:pos="993"/>
        </w:tabs>
        <w:spacing w:after="0" w:line="240" w:lineRule="atLeast"/>
        <w:ind w:firstLine="567"/>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433173" w:rsidRPr="00433173">
        <w:rPr>
          <w:rFonts w:ascii="Times New Roman" w:hAnsi="Times New Roman"/>
          <w:sz w:val="28"/>
          <w:szCs w:val="28"/>
        </w:rPr>
        <w:t>текст изложения выдается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433173" w:rsidRPr="00433173" w:rsidRDefault="00433173" w:rsidP="00C15BA8">
      <w:pPr>
        <w:widowControl w:val="0"/>
        <w:tabs>
          <w:tab w:val="left" w:pos="-284"/>
        </w:tabs>
        <w:spacing w:after="0" w:line="240" w:lineRule="atLeast"/>
        <w:ind w:firstLine="567"/>
        <w:contextualSpacing/>
        <w:jc w:val="both"/>
        <w:rPr>
          <w:rFonts w:ascii="Times New Roman" w:hAnsi="Times New Roman"/>
          <w:b/>
          <w:i/>
          <w:sz w:val="28"/>
          <w:szCs w:val="28"/>
        </w:rPr>
      </w:pPr>
      <w:r w:rsidRPr="00433173">
        <w:rPr>
          <w:rFonts w:ascii="Times New Roman" w:hAnsi="Times New Roman"/>
          <w:b/>
          <w:i/>
          <w:sz w:val="28"/>
          <w:szCs w:val="28"/>
        </w:rPr>
        <w:t>Для слепых участников итогового сочинения (изложения):</w:t>
      </w:r>
    </w:p>
    <w:p w:rsidR="00433173" w:rsidRPr="00433173" w:rsidRDefault="009F797D" w:rsidP="009F797D">
      <w:pPr>
        <w:widowControl w:val="0"/>
        <w:tabs>
          <w:tab w:val="left" w:pos="993"/>
        </w:tabs>
        <w:spacing w:after="0" w:line="240" w:lineRule="atLeast"/>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433173" w:rsidRPr="00433173">
        <w:rPr>
          <w:rFonts w:ascii="Times New Roman" w:hAnsi="Times New Roman"/>
          <w:sz w:val="28"/>
          <w:szCs w:val="28"/>
        </w:rPr>
        <w:t>тексты изложения (темы сочинения) оформляются рельефно-точечным шрифтом Брайля или в виде электронного документа, доступного с помощью компьютера;</w:t>
      </w:r>
    </w:p>
    <w:p w:rsidR="00433173" w:rsidRPr="00433173" w:rsidRDefault="009F797D" w:rsidP="009F797D">
      <w:pPr>
        <w:widowControl w:val="0"/>
        <w:tabs>
          <w:tab w:val="left" w:pos="993"/>
        </w:tabs>
        <w:spacing w:after="0" w:line="240" w:lineRule="atLeast"/>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433173" w:rsidRPr="00433173">
        <w:rPr>
          <w:rFonts w:ascii="Times New Roman" w:hAnsi="Times New Roman"/>
          <w:sz w:val="28"/>
          <w:szCs w:val="28"/>
        </w:rPr>
        <w:t>итоговое сочинение (изложение) выполняется рельефно-точечным шрифтом Брайля или на компьютере;</w:t>
      </w:r>
    </w:p>
    <w:p w:rsidR="00433173" w:rsidRPr="00433173" w:rsidRDefault="009F797D" w:rsidP="009F797D">
      <w:pPr>
        <w:widowControl w:val="0"/>
        <w:tabs>
          <w:tab w:val="left" w:pos="993"/>
        </w:tabs>
        <w:spacing w:after="0" w:line="240" w:lineRule="atLeast"/>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433173" w:rsidRPr="00433173">
        <w:rPr>
          <w:rFonts w:ascii="Times New Roman" w:hAnsi="Times New Roman"/>
          <w:sz w:val="28"/>
          <w:szCs w:val="28"/>
        </w:rPr>
        <w:t>предусматривается достаточное количество специальных принадлежностей для оформления ответов рельефно-точечным шрифтом Брайля (брайлевский прибор и грифель, брайлевская печатная машинка, специальные чертежные инструменты) и компьютер.</w:t>
      </w:r>
    </w:p>
    <w:p w:rsidR="00433173" w:rsidRPr="00433173" w:rsidRDefault="00433173" w:rsidP="00C15BA8">
      <w:pPr>
        <w:widowControl w:val="0"/>
        <w:tabs>
          <w:tab w:val="left" w:pos="-284"/>
        </w:tabs>
        <w:spacing w:after="0" w:line="240" w:lineRule="atLeast"/>
        <w:ind w:firstLine="567"/>
        <w:contextualSpacing/>
        <w:jc w:val="both"/>
        <w:rPr>
          <w:rFonts w:ascii="Times New Roman" w:hAnsi="Times New Roman"/>
          <w:b/>
          <w:i/>
          <w:sz w:val="28"/>
          <w:szCs w:val="28"/>
        </w:rPr>
      </w:pPr>
      <w:r w:rsidRPr="00433173">
        <w:rPr>
          <w:rFonts w:ascii="Times New Roman" w:hAnsi="Times New Roman"/>
          <w:b/>
          <w:i/>
          <w:sz w:val="28"/>
          <w:szCs w:val="28"/>
        </w:rPr>
        <w:t>Для слабовидящих участников итогового сочинения (изложения):</w:t>
      </w:r>
    </w:p>
    <w:p w:rsidR="00433173" w:rsidRPr="00433173" w:rsidRDefault="009F797D" w:rsidP="009F797D">
      <w:pPr>
        <w:widowControl w:val="0"/>
        <w:tabs>
          <w:tab w:val="left" w:pos="-284"/>
          <w:tab w:val="left" w:pos="993"/>
        </w:tabs>
        <w:spacing w:after="0" w:line="240" w:lineRule="atLeast"/>
        <w:ind w:firstLine="567"/>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433173" w:rsidRPr="00433173">
        <w:rPr>
          <w:rFonts w:ascii="Times New Roman" w:hAnsi="Times New Roman"/>
          <w:sz w:val="28"/>
          <w:szCs w:val="28"/>
        </w:rPr>
        <w:t>освещенность каждого рабочего места в кабинете для проведения и</w:t>
      </w:r>
      <w:r>
        <w:rPr>
          <w:rFonts w:ascii="Times New Roman" w:hAnsi="Times New Roman"/>
          <w:sz w:val="28"/>
          <w:szCs w:val="28"/>
        </w:rPr>
        <w:t xml:space="preserve">тогового сочинения (изложения) </w:t>
      </w:r>
      <w:r w:rsidR="00433173" w:rsidRPr="00433173">
        <w:rPr>
          <w:rFonts w:ascii="Times New Roman" w:hAnsi="Times New Roman"/>
          <w:sz w:val="28"/>
          <w:szCs w:val="28"/>
        </w:rPr>
        <w:t>должна быть равномерной и не менее 300 люкс;</w:t>
      </w:r>
    </w:p>
    <w:p w:rsidR="00433173" w:rsidRPr="00433173" w:rsidRDefault="009F797D" w:rsidP="009F797D">
      <w:pPr>
        <w:widowControl w:val="0"/>
        <w:tabs>
          <w:tab w:val="left" w:pos="-284"/>
          <w:tab w:val="left" w:pos="993"/>
        </w:tabs>
        <w:spacing w:after="0" w:line="240" w:lineRule="atLeast"/>
        <w:ind w:firstLine="567"/>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433173" w:rsidRPr="00433173">
        <w:rPr>
          <w:rFonts w:ascii="Times New Roman" w:hAnsi="Times New Roman"/>
          <w:sz w:val="28"/>
          <w:szCs w:val="28"/>
        </w:rPr>
        <w:t>использую</w:t>
      </w:r>
      <w:r>
        <w:rPr>
          <w:rFonts w:ascii="Times New Roman" w:hAnsi="Times New Roman"/>
          <w:sz w:val="28"/>
          <w:szCs w:val="28"/>
        </w:rPr>
        <w:t xml:space="preserve">тся 2 комплекта </w:t>
      </w:r>
      <w:r w:rsidR="00433173" w:rsidRPr="00433173">
        <w:rPr>
          <w:rFonts w:ascii="Times New Roman" w:hAnsi="Times New Roman"/>
          <w:sz w:val="28"/>
          <w:szCs w:val="28"/>
        </w:rPr>
        <w:t>материалов - стандартный и его аналог, распечатанный (скопированный) с использованием большего шрифта (не менее 16 pt) с копиями бланков увеличенного формата;</w:t>
      </w:r>
    </w:p>
    <w:p w:rsidR="00433173" w:rsidRPr="00433173" w:rsidRDefault="009F797D" w:rsidP="009F797D">
      <w:pPr>
        <w:widowControl w:val="0"/>
        <w:tabs>
          <w:tab w:val="left" w:pos="-284"/>
          <w:tab w:val="left" w:pos="993"/>
        </w:tabs>
        <w:spacing w:after="0" w:line="240" w:lineRule="atLeast"/>
        <w:ind w:firstLine="567"/>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433173" w:rsidRPr="00433173">
        <w:rPr>
          <w:rFonts w:ascii="Times New Roman" w:hAnsi="Times New Roman"/>
          <w:sz w:val="28"/>
          <w:szCs w:val="28"/>
        </w:rPr>
        <w:t>при необходимости ассистент участника может оказать ему помощь при заполнении бланка регистрации;</w:t>
      </w:r>
    </w:p>
    <w:p w:rsidR="00433173" w:rsidRPr="00433173" w:rsidRDefault="009F797D" w:rsidP="009F797D">
      <w:pPr>
        <w:widowControl w:val="0"/>
        <w:tabs>
          <w:tab w:val="left" w:pos="-284"/>
          <w:tab w:val="left" w:pos="993"/>
        </w:tabs>
        <w:spacing w:after="0" w:line="240" w:lineRule="atLeast"/>
        <w:ind w:firstLine="567"/>
        <w:contextualSpacing/>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r>
      <w:r w:rsidR="00433173" w:rsidRPr="00433173">
        <w:rPr>
          <w:rFonts w:ascii="Times New Roman" w:hAnsi="Times New Roman"/>
          <w:sz w:val="28"/>
          <w:szCs w:val="28"/>
        </w:rPr>
        <w:t>подготавливаются в необходимом количестве бланки итогового сочинения (изложения) формата А3;</w:t>
      </w:r>
    </w:p>
    <w:p w:rsidR="00433173" w:rsidRPr="00433173" w:rsidRDefault="009F797D" w:rsidP="009F797D">
      <w:pPr>
        <w:widowControl w:val="0"/>
        <w:tabs>
          <w:tab w:val="left" w:pos="-284"/>
          <w:tab w:val="left" w:pos="993"/>
        </w:tabs>
        <w:spacing w:after="0" w:line="240" w:lineRule="atLeast"/>
        <w:ind w:firstLine="567"/>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433173" w:rsidRPr="00433173">
        <w:rPr>
          <w:rFonts w:ascii="Times New Roman" w:hAnsi="Times New Roman"/>
          <w:sz w:val="28"/>
          <w:szCs w:val="28"/>
        </w:rPr>
        <w:t>предусматривается наличие увеличительных устройств (лупа).</w:t>
      </w:r>
    </w:p>
    <w:p w:rsidR="00433173" w:rsidRPr="00433173" w:rsidRDefault="00433173" w:rsidP="00C15BA8">
      <w:pPr>
        <w:widowControl w:val="0"/>
        <w:tabs>
          <w:tab w:val="left" w:pos="-284"/>
        </w:tabs>
        <w:spacing w:after="0" w:line="240" w:lineRule="atLeast"/>
        <w:ind w:firstLine="567"/>
        <w:contextualSpacing/>
        <w:jc w:val="both"/>
        <w:rPr>
          <w:rFonts w:ascii="Times New Roman" w:hAnsi="Times New Roman"/>
          <w:b/>
          <w:i/>
          <w:sz w:val="28"/>
          <w:szCs w:val="28"/>
        </w:rPr>
      </w:pPr>
      <w:r w:rsidRPr="00433173">
        <w:rPr>
          <w:rFonts w:ascii="Times New Roman" w:hAnsi="Times New Roman"/>
          <w:b/>
          <w:i/>
          <w:sz w:val="28"/>
          <w:szCs w:val="28"/>
        </w:rPr>
        <w:t>Для участников с нарушением опорно-двигательного аппарата:</w:t>
      </w:r>
    </w:p>
    <w:p w:rsidR="00433173" w:rsidRPr="00433173" w:rsidRDefault="009F797D" w:rsidP="009F797D">
      <w:pPr>
        <w:widowControl w:val="0"/>
        <w:tabs>
          <w:tab w:val="left" w:pos="-284"/>
          <w:tab w:val="left" w:pos="993"/>
        </w:tabs>
        <w:spacing w:after="0" w:line="240" w:lineRule="atLeast"/>
        <w:ind w:firstLine="567"/>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433173" w:rsidRPr="00433173">
        <w:rPr>
          <w:rFonts w:ascii="Times New Roman" w:hAnsi="Times New Roman"/>
          <w:sz w:val="28"/>
          <w:szCs w:val="28"/>
        </w:rPr>
        <w:t>работа может быть выполнена на компьютере со специализированным программным обеспечением.</w:t>
      </w:r>
    </w:p>
    <w:p w:rsidR="00433173" w:rsidRPr="00433173" w:rsidRDefault="00433173" w:rsidP="00C15BA8">
      <w:pPr>
        <w:widowControl w:val="0"/>
        <w:tabs>
          <w:tab w:val="left" w:pos="-284"/>
        </w:tabs>
        <w:spacing w:after="0" w:line="240" w:lineRule="atLeast"/>
        <w:ind w:firstLine="567"/>
        <w:contextualSpacing/>
        <w:jc w:val="both"/>
        <w:rPr>
          <w:rFonts w:ascii="Times New Roman" w:hAnsi="Times New Roman"/>
          <w:sz w:val="28"/>
          <w:szCs w:val="28"/>
        </w:rPr>
      </w:pPr>
      <w:r w:rsidRPr="00433173">
        <w:rPr>
          <w:rFonts w:ascii="Times New Roman" w:hAnsi="Times New Roman"/>
          <w:sz w:val="28"/>
          <w:szCs w:val="28"/>
        </w:rPr>
        <w:t>Для указанных категорий участников итоговое сочинение (изложение) может проводиться в устной форме с обязательным осуществлением аудиозаписи устных ответов участников и их протоколированием.</w:t>
      </w:r>
    </w:p>
    <w:p w:rsidR="009F797D" w:rsidRDefault="009F797D" w:rsidP="00C15BA8">
      <w:pPr>
        <w:widowControl w:val="0"/>
        <w:tabs>
          <w:tab w:val="left" w:pos="-284"/>
        </w:tabs>
        <w:spacing w:after="0" w:line="240" w:lineRule="atLeast"/>
        <w:ind w:firstLine="567"/>
        <w:contextualSpacing/>
        <w:jc w:val="both"/>
        <w:rPr>
          <w:rFonts w:ascii="Times New Roman" w:hAnsi="Times New Roman"/>
          <w:b/>
          <w:sz w:val="28"/>
          <w:szCs w:val="28"/>
        </w:rPr>
      </w:pPr>
    </w:p>
    <w:p w:rsidR="00433173" w:rsidRPr="00433173" w:rsidRDefault="009F797D" w:rsidP="009F797D">
      <w:pPr>
        <w:widowControl w:val="0"/>
        <w:tabs>
          <w:tab w:val="left" w:pos="-284"/>
        </w:tabs>
        <w:spacing w:after="0" w:line="240" w:lineRule="atLeast"/>
        <w:ind w:firstLine="567"/>
        <w:contextualSpacing/>
        <w:jc w:val="center"/>
        <w:rPr>
          <w:rFonts w:ascii="Times New Roman" w:hAnsi="Times New Roman"/>
          <w:b/>
          <w:sz w:val="28"/>
          <w:szCs w:val="28"/>
        </w:rPr>
      </w:pPr>
      <w:r>
        <w:rPr>
          <w:rFonts w:ascii="Times New Roman" w:hAnsi="Times New Roman"/>
          <w:b/>
          <w:sz w:val="28"/>
          <w:szCs w:val="28"/>
        </w:rPr>
        <w:t>11.</w:t>
      </w:r>
      <w:r>
        <w:rPr>
          <w:rFonts w:ascii="Times New Roman" w:hAnsi="Times New Roman"/>
          <w:b/>
          <w:sz w:val="28"/>
          <w:szCs w:val="28"/>
        </w:rPr>
        <w:tab/>
      </w:r>
      <w:r w:rsidRPr="00433173">
        <w:rPr>
          <w:rFonts w:ascii="Times New Roman" w:hAnsi="Times New Roman"/>
          <w:b/>
          <w:sz w:val="28"/>
          <w:szCs w:val="28"/>
        </w:rPr>
        <w:t>Общий порядок</w:t>
      </w:r>
      <w:r>
        <w:rPr>
          <w:rFonts w:ascii="Times New Roman" w:hAnsi="Times New Roman"/>
          <w:b/>
          <w:sz w:val="28"/>
          <w:szCs w:val="28"/>
        </w:rPr>
        <w:t xml:space="preserve"> </w:t>
      </w:r>
      <w:r w:rsidR="00433173" w:rsidRPr="00433173">
        <w:rPr>
          <w:rFonts w:ascii="Times New Roman" w:hAnsi="Times New Roman"/>
          <w:b/>
          <w:sz w:val="28"/>
          <w:szCs w:val="28"/>
        </w:rPr>
        <w:t>осуществления проверки и оценивания итогового сочинения (изложения) экспертами комиссии образовательной организации (включая независимых экспертов)</w:t>
      </w:r>
    </w:p>
    <w:p w:rsidR="00433173" w:rsidRPr="00433173" w:rsidRDefault="00433173" w:rsidP="00C15BA8">
      <w:pPr>
        <w:widowControl w:val="0"/>
        <w:tabs>
          <w:tab w:val="left" w:pos="-284"/>
        </w:tabs>
        <w:spacing w:after="0" w:line="240" w:lineRule="atLeast"/>
        <w:ind w:firstLine="567"/>
        <w:contextualSpacing/>
        <w:jc w:val="both"/>
        <w:rPr>
          <w:rFonts w:ascii="Times New Roman" w:hAnsi="Times New Roman"/>
          <w:sz w:val="28"/>
          <w:szCs w:val="28"/>
        </w:rPr>
      </w:pPr>
      <w:r w:rsidRPr="00433173">
        <w:rPr>
          <w:rFonts w:ascii="Times New Roman" w:hAnsi="Times New Roman"/>
          <w:sz w:val="28"/>
          <w:szCs w:val="28"/>
        </w:rPr>
        <w:t xml:space="preserve">Итоговые сочинения (изложения) оцениваются по системе «зачет» или «незачет» по следующим критериям, утверждённым Рособрнадзором: </w:t>
      </w:r>
    </w:p>
    <w:p w:rsidR="00433173" w:rsidRPr="00433173" w:rsidRDefault="009F797D" w:rsidP="009F797D">
      <w:pPr>
        <w:widowControl w:val="0"/>
        <w:tabs>
          <w:tab w:val="left" w:pos="-284"/>
          <w:tab w:val="left" w:pos="993"/>
        </w:tabs>
        <w:spacing w:after="0" w:line="240" w:lineRule="atLeast"/>
        <w:ind w:firstLine="567"/>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433173" w:rsidRPr="00433173">
        <w:rPr>
          <w:rFonts w:ascii="Times New Roman" w:hAnsi="Times New Roman"/>
          <w:sz w:val="28"/>
          <w:szCs w:val="28"/>
        </w:rPr>
        <w:t>Критерии оценивания итогового сочинения организациями, реализующими образовательные программы среднего общего образования;</w:t>
      </w:r>
    </w:p>
    <w:p w:rsidR="00433173" w:rsidRPr="00433173" w:rsidRDefault="009F797D" w:rsidP="009F797D">
      <w:pPr>
        <w:widowControl w:val="0"/>
        <w:tabs>
          <w:tab w:val="left" w:pos="-284"/>
          <w:tab w:val="left" w:pos="993"/>
        </w:tabs>
        <w:spacing w:after="0" w:line="240" w:lineRule="atLeast"/>
        <w:ind w:firstLine="567"/>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433173" w:rsidRPr="00433173">
        <w:rPr>
          <w:rFonts w:ascii="Times New Roman" w:hAnsi="Times New Roman"/>
          <w:sz w:val="28"/>
          <w:szCs w:val="28"/>
        </w:rPr>
        <w:t>Критерии оценивания итогового изложения организациями, реализующими образовательные программы высшего образования.</w:t>
      </w:r>
    </w:p>
    <w:p w:rsidR="00433173" w:rsidRPr="00433173" w:rsidRDefault="00433173" w:rsidP="00C15BA8">
      <w:pPr>
        <w:widowControl w:val="0"/>
        <w:tabs>
          <w:tab w:val="left" w:pos="-284"/>
        </w:tabs>
        <w:spacing w:after="0" w:line="240" w:lineRule="atLeast"/>
        <w:ind w:firstLine="567"/>
        <w:contextualSpacing/>
        <w:jc w:val="both"/>
        <w:rPr>
          <w:rFonts w:ascii="Times New Roman" w:hAnsi="Times New Roman"/>
          <w:sz w:val="28"/>
          <w:szCs w:val="28"/>
        </w:rPr>
      </w:pPr>
      <w:r w:rsidRPr="00433173">
        <w:rPr>
          <w:rFonts w:ascii="Times New Roman" w:hAnsi="Times New Roman"/>
          <w:sz w:val="28"/>
          <w:szCs w:val="28"/>
        </w:rPr>
        <w:t xml:space="preserve">Каждое сочинение (изложение) проверяется одним экспертом </w:t>
      </w:r>
      <w:r w:rsidR="00B70BBA">
        <w:rPr>
          <w:rFonts w:ascii="Times New Roman" w:hAnsi="Times New Roman"/>
          <w:sz w:val="28"/>
          <w:szCs w:val="28"/>
        </w:rPr>
        <w:t xml:space="preserve">муниципальной комиссии </w:t>
      </w:r>
      <w:r w:rsidRPr="00433173">
        <w:rPr>
          <w:rFonts w:ascii="Times New Roman" w:hAnsi="Times New Roman"/>
          <w:sz w:val="28"/>
          <w:szCs w:val="28"/>
        </w:rPr>
        <w:t>один раз.</w:t>
      </w:r>
    </w:p>
    <w:p w:rsidR="00433173" w:rsidRPr="00433173" w:rsidRDefault="00433173" w:rsidP="00C15BA8">
      <w:pPr>
        <w:widowControl w:val="0"/>
        <w:tabs>
          <w:tab w:val="left" w:pos="-284"/>
        </w:tabs>
        <w:spacing w:after="0" w:line="240" w:lineRule="atLeast"/>
        <w:ind w:firstLine="567"/>
        <w:contextualSpacing/>
        <w:jc w:val="both"/>
        <w:rPr>
          <w:rFonts w:ascii="Times New Roman" w:hAnsi="Times New Roman"/>
          <w:sz w:val="28"/>
          <w:szCs w:val="28"/>
        </w:rPr>
      </w:pPr>
      <w:r w:rsidRPr="00433173">
        <w:rPr>
          <w:rFonts w:ascii="Times New Roman" w:hAnsi="Times New Roman"/>
          <w:sz w:val="28"/>
          <w:szCs w:val="28"/>
        </w:rPr>
        <w:t>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w:t>
      </w:r>
    </w:p>
    <w:p w:rsidR="00433173" w:rsidRPr="009F797D" w:rsidRDefault="00433173" w:rsidP="00C15BA8">
      <w:pPr>
        <w:widowControl w:val="0"/>
        <w:tabs>
          <w:tab w:val="left" w:pos="-284"/>
        </w:tabs>
        <w:spacing w:after="0" w:line="240" w:lineRule="atLeast"/>
        <w:ind w:firstLine="567"/>
        <w:contextualSpacing/>
        <w:jc w:val="both"/>
        <w:rPr>
          <w:rFonts w:ascii="Times New Roman" w:hAnsi="Times New Roman"/>
          <w:sz w:val="28"/>
          <w:szCs w:val="28"/>
        </w:rPr>
      </w:pPr>
      <w:r w:rsidRPr="009F797D">
        <w:rPr>
          <w:rFonts w:ascii="Times New Roman" w:hAnsi="Times New Roman"/>
          <w:sz w:val="28"/>
          <w:szCs w:val="28"/>
        </w:rPr>
        <w:t>К проверке по пяти критериям оценивания, утверждённым Рособрнадзором, допускаются итоговые сочинения (изложения), соответствующие установленным требованиям</w:t>
      </w:r>
      <w:r w:rsidR="00B70BBA">
        <w:rPr>
          <w:rFonts w:ascii="Times New Roman" w:hAnsi="Times New Roman"/>
          <w:sz w:val="28"/>
          <w:szCs w:val="28"/>
        </w:rPr>
        <w:t>.</w:t>
      </w:r>
    </w:p>
    <w:p w:rsidR="00433173" w:rsidRPr="009F797D" w:rsidRDefault="00433173" w:rsidP="00C15BA8">
      <w:pPr>
        <w:widowControl w:val="0"/>
        <w:tabs>
          <w:tab w:val="left" w:pos="-284"/>
        </w:tabs>
        <w:spacing w:after="0" w:line="240" w:lineRule="atLeast"/>
        <w:ind w:firstLine="567"/>
        <w:contextualSpacing/>
        <w:jc w:val="both"/>
        <w:rPr>
          <w:rFonts w:ascii="Times New Roman" w:hAnsi="Times New Roman"/>
          <w:sz w:val="28"/>
          <w:szCs w:val="28"/>
        </w:rPr>
      </w:pPr>
      <w:r w:rsidRPr="009F797D">
        <w:rPr>
          <w:rFonts w:ascii="Times New Roman" w:hAnsi="Times New Roman"/>
          <w:sz w:val="28"/>
          <w:szCs w:val="28"/>
        </w:rPr>
        <w:t>Требование № 1.</w:t>
      </w:r>
      <w:r w:rsidRPr="009F797D">
        <w:rPr>
          <w:rFonts w:ascii="Times New Roman" w:hAnsi="Times New Roman"/>
          <w:sz w:val="28"/>
          <w:szCs w:val="28"/>
        </w:rPr>
        <w:tab/>
        <w:t>«Объем итогового сочинения (изложения)»</w:t>
      </w:r>
      <w:r w:rsidR="00B70BBA">
        <w:rPr>
          <w:rFonts w:ascii="Times New Roman" w:hAnsi="Times New Roman"/>
          <w:sz w:val="28"/>
          <w:szCs w:val="28"/>
        </w:rPr>
        <w:t>:</w:t>
      </w:r>
    </w:p>
    <w:p w:rsidR="00433173" w:rsidRPr="00433173" w:rsidRDefault="00433173" w:rsidP="00C15BA8">
      <w:pPr>
        <w:widowControl w:val="0"/>
        <w:tabs>
          <w:tab w:val="left" w:pos="-284"/>
        </w:tabs>
        <w:spacing w:after="0" w:line="240" w:lineRule="atLeast"/>
        <w:ind w:firstLine="567"/>
        <w:contextualSpacing/>
        <w:jc w:val="both"/>
        <w:rPr>
          <w:rFonts w:ascii="Times New Roman" w:hAnsi="Times New Roman"/>
          <w:sz w:val="28"/>
          <w:szCs w:val="28"/>
        </w:rPr>
      </w:pPr>
      <w:r w:rsidRPr="00433173">
        <w:rPr>
          <w:rFonts w:ascii="Times New Roman" w:hAnsi="Times New Roman"/>
          <w:sz w:val="28"/>
          <w:szCs w:val="28"/>
        </w:rPr>
        <w:t>Если в сочинении менее 250 слов</w:t>
      </w:r>
      <w:r w:rsidR="00B70BBA">
        <w:rPr>
          <w:rFonts w:ascii="Times New Roman" w:hAnsi="Times New Roman"/>
          <w:sz w:val="28"/>
          <w:szCs w:val="28"/>
        </w:rPr>
        <w:t xml:space="preserve">, а в изложении менее 150 слов </w:t>
      </w:r>
      <w:r w:rsidRPr="00433173">
        <w:rPr>
          <w:rFonts w:ascii="Times New Roman" w:hAnsi="Times New Roman"/>
          <w:sz w:val="28"/>
          <w:szCs w:val="28"/>
        </w:rPr>
        <w:t xml:space="preserve">(в подсчёт включаются все слова, в том числе и служебные), то выставляется «незачет» за невыполнение требования № 1 и «незачет» за всю работу в целом (такие итоговые сочинения (изложения) не проверяются экспертами в соответствии с пяти критериями оценивания). </w:t>
      </w:r>
    </w:p>
    <w:p w:rsidR="00433173" w:rsidRPr="009F797D" w:rsidRDefault="00433173" w:rsidP="00C15BA8">
      <w:pPr>
        <w:widowControl w:val="0"/>
        <w:tabs>
          <w:tab w:val="left" w:pos="-284"/>
        </w:tabs>
        <w:spacing w:after="0" w:line="240" w:lineRule="atLeast"/>
        <w:ind w:firstLine="567"/>
        <w:contextualSpacing/>
        <w:jc w:val="both"/>
        <w:rPr>
          <w:rFonts w:ascii="Times New Roman" w:hAnsi="Times New Roman"/>
          <w:sz w:val="28"/>
          <w:szCs w:val="28"/>
        </w:rPr>
      </w:pPr>
      <w:r w:rsidRPr="009F797D">
        <w:rPr>
          <w:rFonts w:ascii="Times New Roman" w:hAnsi="Times New Roman"/>
          <w:sz w:val="28"/>
          <w:szCs w:val="28"/>
        </w:rPr>
        <w:t>Требование № 2.</w:t>
      </w:r>
      <w:r w:rsidRPr="009F797D">
        <w:rPr>
          <w:rFonts w:ascii="Times New Roman" w:hAnsi="Times New Roman"/>
          <w:sz w:val="28"/>
          <w:szCs w:val="28"/>
        </w:rPr>
        <w:tab/>
        <w:t xml:space="preserve"> «Самостоятельность написания итогового сочинения (изложения)»</w:t>
      </w:r>
      <w:r w:rsidR="00B70BBA">
        <w:rPr>
          <w:rFonts w:ascii="Times New Roman" w:hAnsi="Times New Roman"/>
          <w:sz w:val="28"/>
          <w:szCs w:val="28"/>
        </w:rPr>
        <w:t>:</w:t>
      </w:r>
    </w:p>
    <w:p w:rsidR="00433173" w:rsidRPr="00433173" w:rsidRDefault="00433173" w:rsidP="00C15BA8">
      <w:pPr>
        <w:widowControl w:val="0"/>
        <w:tabs>
          <w:tab w:val="left" w:pos="-284"/>
        </w:tabs>
        <w:spacing w:after="0" w:line="240" w:lineRule="atLeast"/>
        <w:ind w:firstLine="567"/>
        <w:contextualSpacing/>
        <w:jc w:val="both"/>
        <w:rPr>
          <w:rFonts w:ascii="Times New Roman" w:hAnsi="Times New Roman"/>
          <w:sz w:val="28"/>
          <w:szCs w:val="28"/>
        </w:rPr>
      </w:pPr>
      <w:r w:rsidRPr="00433173">
        <w:rPr>
          <w:rFonts w:ascii="Times New Roman" w:hAnsi="Times New Roman"/>
          <w:sz w:val="28"/>
          <w:szCs w:val="28"/>
        </w:rPr>
        <w:t xml:space="preserve">Итоговое сочинение (изложение) выполняется самостоятельно. </w:t>
      </w:r>
    </w:p>
    <w:p w:rsidR="00433173" w:rsidRPr="00433173" w:rsidRDefault="00433173" w:rsidP="00C15BA8">
      <w:pPr>
        <w:widowControl w:val="0"/>
        <w:tabs>
          <w:tab w:val="left" w:pos="-284"/>
        </w:tabs>
        <w:spacing w:after="0" w:line="240" w:lineRule="atLeast"/>
        <w:ind w:firstLine="567"/>
        <w:contextualSpacing/>
        <w:jc w:val="both"/>
        <w:rPr>
          <w:rFonts w:ascii="Times New Roman" w:hAnsi="Times New Roman"/>
          <w:sz w:val="28"/>
          <w:szCs w:val="28"/>
        </w:rPr>
      </w:pPr>
      <w:r w:rsidRPr="00433173">
        <w:rPr>
          <w:rFonts w:ascii="Times New Roman" w:hAnsi="Times New Roman"/>
          <w:sz w:val="28"/>
          <w:szCs w:val="28"/>
        </w:rPr>
        <w:t xml:space="preserve">Итоговое сочинение -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собственный текст участника. </w:t>
      </w:r>
    </w:p>
    <w:p w:rsidR="00433173" w:rsidRPr="00433173" w:rsidRDefault="00433173" w:rsidP="00C15BA8">
      <w:pPr>
        <w:widowControl w:val="0"/>
        <w:tabs>
          <w:tab w:val="left" w:pos="-284"/>
        </w:tabs>
        <w:spacing w:after="0" w:line="240" w:lineRule="atLeast"/>
        <w:ind w:firstLine="567"/>
        <w:contextualSpacing/>
        <w:jc w:val="both"/>
        <w:rPr>
          <w:rFonts w:ascii="Times New Roman" w:hAnsi="Times New Roman"/>
          <w:sz w:val="28"/>
          <w:szCs w:val="28"/>
        </w:rPr>
      </w:pPr>
      <w:r w:rsidRPr="00433173">
        <w:rPr>
          <w:rFonts w:ascii="Times New Roman" w:hAnsi="Times New Roman"/>
          <w:sz w:val="28"/>
          <w:szCs w:val="28"/>
        </w:rPr>
        <w:t>Итоговое изложение - не допускается списывания изложения из какого-либо источника (работа другого участника, исходный текст и др).</w:t>
      </w:r>
    </w:p>
    <w:p w:rsidR="00433173" w:rsidRPr="00433173" w:rsidRDefault="00433173" w:rsidP="00C15BA8">
      <w:pPr>
        <w:widowControl w:val="0"/>
        <w:tabs>
          <w:tab w:val="left" w:pos="-284"/>
        </w:tabs>
        <w:spacing w:after="0" w:line="240" w:lineRule="atLeast"/>
        <w:ind w:firstLine="567"/>
        <w:contextualSpacing/>
        <w:jc w:val="both"/>
        <w:rPr>
          <w:rFonts w:ascii="Times New Roman" w:hAnsi="Times New Roman"/>
          <w:sz w:val="28"/>
          <w:szCs w:val="28"/>
        </w:rPr>
      </w:pPr>
      <w:r w:rsidRPr="00433173">
        <w:rPr>
          <w:rFonts w:ascii="Times New Roman" w:hAnsi="Times New Roman"/>
          <w:sz w:val="28"/>
          <w:szCs w:val="28"/>
        </w:rPr>
        <w:t xml:space="preserve">Если сочинение (изложение) признано экспертом несамостоятельным, то выставляется «незачет» за невыполнение требования № 2 и «незачет» за всю </w:t>
      </w:r>
      <w:r w:rsidRPr="00433173">
        <w:rPr>
          <w:rFonts w:ascii="Times New Roman" w:hAnsi="Times New Roman"/>
          <w:sz w:val="28"/>
          <w:szCs w:val="28"/>
        </w:rPr>
        <w:lastRenderedPageBreak/>
        <w:t>работу в целом (такие итоговые сочинения (изложения) не проверяются экспертами в соответствии с пяти критериями оценивания).</w:t>
      </w:r>
    </w:p>
    <w:p w:rsidR="00433173" w:rsidRPr="00433173" w:rsidRDefault="00433173" w:rsidP="00C15BA8">
      <w:pPr>
        <w:widowControl w:val="0"/>
        <w:tabs>
          <w:tab w:val="left" w:pos="-284"/>
        </w:tabs>
        <w:spacing w:after="0" w:line="240" w:lineRule="atLeast"/>
        <w:ind w:firstLine="567"/>
        <w:contextualSpacing/>
        <w:jc w:val="both"/>
        <w:rPr>
          <w:rFonts w:ascii="Times New Roman" w:hAnsi="Times New Roman"/>
          <w:sz w:val="28"/>
          <w:szCs w:val="28"/>
        </w:rPr>
      </w:pPr>
      <w:r w:rsidRPr="00433173">
        <w:rPr>
          <w:rFonts w:ascii="Times New Roman" w:hAnsi="Times New Roman"/>
          <w:sz w:val="28"/>
          <w:szCs w:val="28"/>
        </w:rPr>
        <w:t>Итоговое сочинение (изложение), соответствующее установленным требованиям, оценивается по пяти критериям.</w:t>
      </w:r>
    </w:p>
    <w:p w:rsidR="00B70BBA" w:rsidRDefault="00B70BBA" w:rsidP="00433173">
      <w:pPr>
        <w:widowControl w:val="0"/>
        <w:spacing w:after="0" w:line="240" w:lineRule="atLeast"/>
        <w:ind w:firstLine="709"/>
        <w:contextualSpacing/>
        <w:jc w:val="both"/>
        <w:rPr>
          <w:rFonts w:ascii="Times New Roman" w:hAnsi="Times New Roman"/>
          <w:b/>
          <w:sz w:val="28"/>
          <w:szCs w:val="28"/>
        </w:rPr>
      </w:pPr>
      <w:bookmarkStart w:id="2" w:name="_Toc431030814"/>
    </w:p>
    <w:p w:rsidR="00433173" w:rsidRPr="00433173" w:rsidRDefault="00B70BBA" w:rsidP="00B70BBA">
      <w:pPr>
        <w:widowControl w:val="0"/>
        <w:spacing w:after="0" w:line="240" w:lineRule="atLeast"/>
        <w:ind w:firstLine="567"/>
        <w:contextualSpacing/>
        <w:jc w:val="center"/>
        <w:rPr>
          <w:rFonts w:ascii="Times New Roman" w:eastAsia="Calibri" w:hAnsi="Times New Roman"/>
          <w:sz w:val="28"/>
          <w:szCs w:val="28"/>
        </w:rPr>
      </w:pPr>
      <w:r>
        <w:rPr>
          <w:rFonts w:ascii="Times New Roman" w:hAnsi="Times New Roman"/>
          <w:b/>
          <w:sz w:val="28"/>
          <w:szCs w:val="28"/>
        </w:rPr>
        <w:t>12.</w:t>
      </w:r>
      <w:r>
        <w:rPr>
          <w:rFonts w:ascii="Times New Roman" w:hAnsi="Times New Roman"/>
          <w:b/>
          <w:sz w:val="28"/>
          <w:szCs w:val="28"/>
        </w:rPr>
        <w:tab/>
      </w:r>
      <w:r w:rsidR="00433173" w:rsidRPr="00433173">
        <w:rPr>
          <w:rFonts w:ascii="Times New Roman" w:hAnsi="Times New Roman"/>
          <w:b/>
          <w:sz w:val="28"/>
          <w:szCs w:val="28"/>
        </w:rPr>
        <w:t>Срок действия результатов итогового сочинения</w:t>
      </w:r>
      <w:bookmarkEnd w:id="2"/>
    </w:p>
    <w:p w:rsidR="00433173" w:rsidRPr="00433173" w:rsidRDefault="00433173" w:rsidP="00B70BBA">
      <w:pPr>
        <w:widowControl w:val="0"/>
        <w:spacing w:after="0" w:line="240" w:lineRule="atLeast"/>
        <w:ind w:firstLine="567"/>
        <w:contextualSpacing/>
        <w:jc w:val="both"/>
        <w:rPr>
          <w:rFonts w:ascii="Times New Roman" w:eastAsia="Calibri" w:hAnsi="Times New Roman"/>
          <w:sz w:val="28"/>
          <w:szCs w:val="28"/>
        </w:rPr>
      </w:pPr>
      <w:r w:rsidRPr="00433173">
        <w:rPr>
          <w:rFonts w:ascii="Times New Roman" w:eastAsia="Calibri" w:hAnsi="Times New Roman"/>
          <w:sz w:val="28"/>
          <w:szCs w:val="28"/>
        </w:rPr>
        <w:t xml:space="preserve">Результат итогового сочинения в случае представления его при приеме на обучение по программам бакалавриата и программам специалитета действителен четыре года, следующих за годом получения такого результата. </w:t>
      </w:r>
    </w:p>
    <w:p w:rsidR="00433173" w:rsidRPr="00433173" w:rsidRDefault="00433173" w:rsidP="00B70BBA">
      <w:pPr>
        <w:widowControl w:val="0"/>
        <w:spacing w:after="0" w:line="240" w:lineRule="atLeast"/>
        <w:ind w:firstLine="567"/>
        <w:jc w:val="both"/>
        <w:rPr>
          <w:rFonts w:ascii="Times New Roman" w:eastAsia="Calibri" w:hAnsi="Times New Roman"/>
          <w:sz w:val="28"/>
          <w:szCs w:val="28"/>
        </w:rPr>
      </w:pPr>
      <w:r w:rsidRPr="00433173">
        <w:rPr>
          <w:rFonts w:ascii="Times New Roman" w:eastAsia="Calibri" w:hAnsi="Times New Roman"/>
          <w:sz w:val="28"/>
          <w:szCs w:val="28"/>
        </w:rPr>
        <w:t xml:space="preserve">Выпускники прошлых лет могут участвовать в написании итогового сочинения, в том числе при наличии у них действующих результатов итогового сочинения прошлых лет. </w:t>
      </w:r>
    </w:p>
    <w:p w:rsidR="00433173" w:rsidRDefault="00433173" w:rsidP="00B70BBA">
      <w:pPr>
        <w:widowControl w:val="0"/>
        <w:spacing w:after="0" w:line="240" w:lineRule="atLeast"/>
        <w:ind w:firstLine="567"/>
        <w:jc w:val="both"/>
        <w:rPr>
          <w:rFonts w:ascii="Times New Roman" w:eastAsia="Calibri" w:hAnsi="Times New Roman"/>
          <w:sz w:val="28"/>
          <w:szCs w:val="28"/>
        </w:rPr>
      </w:pPr>
      <w:r w:rsidRPr="00433173">
        <w:rPr>
          <w:rFonts w:ascii="Times New Roman" w:eastAsia="Calibri" w:hAnsi="Times New Roman"/>
          <w:sz w:val="28"/>
          <w:szCs w:val="28"/>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результаты итогового сочинения только текущего года, при этом результат итогового сочинения прошлого года аннулируется.</w:t>
      </w:r>
      <w:bookmarkStart w:id="3" w:name="_Toc431030813"/>
    </w:p>
    <w:p w:rsidR="00B70BBA" w:rsidRPr="00433173" w:rsidRDefault="00B70BBA" w:rsidP="00B70BBA">
      <w:pPr>
        <w:widowControl w:val="0"/>
        <w:spacing w:after="0" w:line="240" w:lineRule="atLeast"/>
        <w:ind w:firstLine="567"/>
        <w:jc w:val="both"/>
        <w:rPr>
          <w:rFonts w:ascii="Times New Roman" w:eastAsia="Calibri" w:hAnsi="Times New Roman"/>
          <w:sz w:val="28"/>
          <w:szCs w:val="28"/>
        </w:rPr>
      </w:pPr>
    </w:p>
    <w:p w:rsidR="00433173" w:rsidRPr="00433173" w:rsidRDefault="00B70BBA" w:rsidP="00B70BBA">
      <w:pPr>
        <w:widowControl w:val="0"/>
        <w:spacing w:after="0" w:line="240" w:lineRule="atLeast"/>
        <w:ind w:firstLine="709"/>
        <w:jc w:val="center"/>
        <w:rPr>
          <w:rFonts w:ascii="Times New Roman" w:eastAsia="Calibri" w:hAnsi="Times New Roman"/>
          <w:b/>
          <w:sz w:val="28"/>
          <w:szCs w:val="28"/>
        </w:rPr>
      </w:pPr>
      <w:r>
        <w:rPr>
          <w:rFonts w:ascii="Times New Roman" w:hAnsi="Times New Roman"/>
          <w:b/>
          <w:sz w:val="28"/>
          <w:szCs w:val="28"/>
        </w:rPr>
        <w:t>13.</w:t>
      </w:r>
      <w:r>
        <w:rPr>
          <w:rFonts w:ascii="Times New Roman" w:hAnsi="Times New Roman"/>
          <w:b/>
          <w:sz w:val="28"/>
          <w:szCs w:val="28"/>
        </w:rPr>
        <w:tab/>
      </w:r>
      <w:r w:rsidR="00433173" w:rsidRPr="00433173">
        <w:rPr>
          <w:rFonts w:ascii="Times New Roman" w:hAnsi="Times New Roman"/>
          <w:b/>
          <w:sz w:val="28"/>
          <w:szCs w:val="28"/>
        </w:rPr>
        <w:t>Проведение повторной проверки итогового сочинения (изложения)</w:t>
      </w:r>
      <w:bookmarkEnd w:id="3"/>
    </w:p>
    <w:p w:rsidR="00433173" w:rsidRPr="00433173" w:rsidRDefault="00433173" w:rsidP="00B70BBA">
      <w:pPr>
        <w:widowControl w:val="0"/>
        <w:spacing w:after="0" w:line="240" w:lineRule="atLeast"/>
        <w:ind w:firstLine="567"/>
        <w:jc w:val="both"/>
        <w:rPr>
          <w:rFonts w:ascii="Times New Roman" w:eastAsia="Calibri" w:hAnsi="Times New Roman"/>
          <w:sz w:val="28"/>
          <w:szCs w:val="28"/>
        </w:rPr>
      </w:pPr>
      <w:r w:rsidRPr="00433173">
        <w:rPr>
          <w:rFonts w:ascii="Times New Roman" w:hAnsi="Times New Roman"/>
          <w:sz w:val="28"/>
          <w:szCs w:val="28"/>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B70BBA">
        <w:rPr>
          <w:rFonts w:ascii="Times New Roman" w:hAnsi="Times New Roman"/>
          <w:sz w:val="28"/>
          <w:szCs w:val="28"/>
        </w:rPr>
        <w:t>повторного</w:t>
      </w:r>
      <w:r w:rsidRPr="00433173">
        <w:rPr>
          <w:rFonts w:ascii="Times New Roman" w:hAnsi="Times New Roman"/>
          <w:sz w:val="28"/>
          <w:szCs w:val="28"/>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комиссией, сформированной на муниципальном уровн</w:t>
      </w:r>
      <w:r w:rsidR="00B70BBA">
        <w:rPr>
          <w:rFonts w:ascii="Times New Roman" w:hAnsi="Times New Roman"/>
          <w:sz w:val="28"/>
          <w:szCs w:val="28"/>
        </w:rPr>
        <w:t>е</w:t>
      </w:r>
      <w:r w:rsidRPr="00433173">
        <w:rPr>
          <w:rFonts w:ascii="Times New Roman" w:hAnsi="Times New Roman"/>
          <w:sz w:val="28"/>
          <w:szCs w:val="28"/>
        </w:rPr>
        <w:t>.</w:t>
      </w:r>
    </w:p>
    <w:p w:rsidR="00433173" w:rsidRPr="00433173" w:rsidRDefault="00433173" w:rsidP="00B70BBA">
      <w:pPr>
        <w:widowControl w:val="0"/>
        <w:spacing w:after="0" w:line="240" w:lineRule="atLeast"/>
        <w:ind w:firstLine="567"/>
        <w:jc w:val="both"/>
        <w:rPr>
          <w:rFonts w:ascii="Times New Roman" w:hAnsi="Times New Roman"/>
          <w:sz w:val="28"/>
          <w:szCs w:val="28"/>
        </w:rPr>
      </w:pPr>
      <w:r w:rsidRPr="00433173">
        <w:rPr>
          <w:rFonts w:ascii="Times New Roman" w:hAnsi="Times New Roman"/>
          <w:sz w:val="28"/>
          <w:szCs w:val="28"/>
        </w:rPr>
        <w:t xml:space="preserve">Порядок подачи такого заявления и организация повторной проверки итогового сочинения (изложения) указанной категории обучающихся определяет </w:t>
      </w:r>
      <w:r w:rsidR="00B70BBA">
        <w:rPr>
          <w:rFonts w:ascii="Times New Roman" w:hAnsi="Times New Roman"/>
          <w:sz w:val="28"/>
          <w:szCs w:val="28"/>
        </w:rPr>
        <w:t>департамент образования области</w:t>
      </w:r>
      <w:r w:rsidRPr="00433173">
        <w:rPr>
          <w:rFonts w:ascii="Times New Roman" w:hAnsi="Times New Roman"/>
          <w:sz w:val="28"/>
          <w:szCs w:val="28"/>
        </w:rPr>
        <w:t>.</w:t>
      </w:r>
    </w:p>
    <w:p w:rsidR="00433173" w:rsidRDefault="00433173" w:rsidP="00E65BD6">
      <w:pPr>
        <w:spacing w:after="0" w:line="180" w:lineRule="atLeast"/>
        <w:ind w:left="5670"/>
        <w:rPr>
          <w:rFonts w:ascii="Times New Roman" w:hAnsi="Times New Roman"/>
          <w:sz w:val="24"/>
          <w:szCs w:val="24"/>
        </w:rPr>
      </w:pPr>
    </w:p>
    <w:p w:rsidR="00433173" w:rsidRPr="001C3871" w:rsidRDefault="00433173" w:rsidP="005920F3">
      <w:pPr>
        <w:spacing w:after="0" w:line="180" w:lineRule="atLeast"/>
        <w:ind w:left="5387"/>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Приложение 2</w:t>
      </w:r>
    </w:p>
    <w:p w:rsidR="00433173" w:rsidRPr="001C3871" w:rsidRDefault="00433173" w:rsidP="00433173">
      <w:pPr>
        <w:spacing w:after="0" w:line="180" w:lineRule="atLeast"/>
        <w:ind w:left="5387" w:right="-142"/>
        <w:rPr>
          <w:rFonts w:ascii="Times New Roman" w:hAnsi="Times New Roman"/>
          <w:sz w:val="24"/>
          <w:szCs w:val="24"/>
        </w:rPr>
      </w:pPr>
      <w:r w:rsidRPr="001C3871">
        <w:rPr>
          <w:rFonts w:ascii="Times New Roman" w:hAnsi="Times New Roman"/>
          <w:sz w:val="24"/>
          <w:szCs w:val="24"/>
        </w:rPr>
        <w:t>к приказу департамента образования Белгородской области</w:t>
      </w:r>
    </w:p>
    <w:p w:rsidR="00433173" w:rsidRDefault="00433173" w:rsidP="00433173">
      <w:pPr>
        <w:spacing w:after="0" w:line="180" w:lineRule="atLeast"/>
        <w:ind w:left="5387" w:right="-142"/>
        <w:rPr>
          <w:rFonts w:ascii="Times New Roman" w:hAnsi="Times New Roman"/>
          <w:sz w:val="24"/>
          <w:szCs w:val="24"/>
        </w:rPr>
      </w:pPr>
      <w:r w:rsidRPr="001C3871">
        <w:rPr>
          <w:rFonts w:ascii="Times New Roman" w:hAnsi="Times New Roman"/>
          <w:sz w:val="24"/>
          <w:szCs w:val="24"/>
        </w:rPr>
        <w:t>от «</w:t>
      </w:r>
      <w:r w:rsidR="00137714">
        <w:rPr>
          <w:rFonts w:ascii="Times New Roman" w:hAnsi="Times New Roman"/>
          <w:sz w:val="24"/>
          <w:szCs w:val="24"/>
        </w:rPr>
        <w:t xml:space="preserve"> 06 » ноября</w:t>
      </w:r>
      <w:r w:rsidRPr="001C3871">
        <w:rPr>
          <w:rFonts w:ascii="Times New Roman" w:hAnsi="Times New Roman"/>
          <w:sz w:val="24"/>
          <w:szCs w:val="24"/>
        </w:rPr>
        <w:t xml:space="preserve"> 201</w:t>
      </w:r>
      <w:r>
        <w:rPr>
          <w:rFonts w:ascii="Times New Roman" w:hAnsi="Times New Roman"/>
          <w:sz w:val="24"/>
          <w:szCs w:val="24"/>
        </w:rPr>
        <w:t>5</w:t>
      </w:r>
      <w:r w:rsidRPr="001C3871">
        <w:rPr>
          <w:rFonts w:ascii="Times New Roman" w:hAnsi="Times New Roman"/>
          <w:sz w:val="24"/>
          <w:szCs w:val="24"/>
        </w:rPr>
        <w:t xml:space="preserve"> г. № </w:t>
      </w:r>
      <w:r w:rsidR="00137714">
        <w:rPr>
          <w:rFonts w:ascii="Times New Roman" w:hAnsi="Times New Roman"/>
          <w:sz w:val="24"/>
          <w:szCs w:val="24"/>
        </w:rPr>
        <w:t>4475</w:t>
      </w:r>
    </w:p>
    <w:p w:rsidR="00433173" w:rsidRPr="00E65BD6" w:rsidRDefault="00433173" w:rsidP="00E65BD6">
      <w:pPr>
        <w:spacing w:after="0" w:line="180" w:lineRule="atLeast"/>
        <w:ind w:left="5670"/>
        <w:rPr>
          <w:rFonts w:ascii="Times New Roman" w:hAnsi="Times New Roman"/>
          <w:sz w:val="24"/>
          <w:szCs w:val="24"/>
        </w:rPr>
      </w:pPr>
    </w:p>
    <w:p w:rsidR="00EE09BF" w:rsidRDefault="00EE09BF" w:rsidP="00E65BD6">
      <w:pPr>
        <w:spacing w:after="0" w:line="180" w:lineRule="atLeast"/>
        <w:jc w:val="center"/>
        <w:rPr>
          <w:rFonts w:ascii="Times New Roman" w:hAnsi="Times New Roman"/>
          <w:b/>
          <w:sz w:val="28"/>
          <w:szCs w:val="28"/>
        </w:rPr>
      </w:pPr>
      <w:r w:rsidRPr="003B7062">
        <w:rPr>
          <w:rFonts w:ascii="Times New Roman" w:hAnsi="Times New Roman"/>
          <w:b/>
          <w:sz w:val="28"/>
          <w:szCs w:val="28"/>
        </w:rPr>
        <w:t xml:space="preserve">Описание </w:t>
      </w:r>
      <w:r w:rsidRPr="00EE09BF">
        <w:rPr>
          <w:rFonts w:ascii="Times New Roman" w:hAnsi="Times New Roman"/>
          <w:b/>
          <w:sz w:val="28"/>
          <w:szCs w:val="28"/>
        </w:rPr>
        <w:t>бланк</w:t>
      </w:r>
      <w:r w:rsidR="00B618C7">
        <w:rPr>
          <w:rFonts w:ascii="Times New Roman" w:hAnsi="Times New Roman"/>
          <w:b/>
          <w:sz w:val="28"/>
          <w:szCs w:val="28"/>
        </w:rPr>
        <w:t>а</w:t>
      </w:r>
      <w:r w:rsidRPr="00EE09BF">
        <w:rPr>
          <w:rFonts w:ascii="Times New Roman" w:hAnsi="Times New Roman"/>
          <w:b/>
          <w:sz w:val="28"/>
          <w:szCs w:val="28"/>
        </w:rPr>
        <w:t xml:space="preserve"> регистрации и бланк</w:t>
      </w:r>
      <w:r w:rsidR="00B618C7">
        <w:rPr>
          <w:rFonts w:ascii="Times New Roman" w:hAnsi="Times New Roman"/>
          <w:b/>
          <w:sz w:val="28"/>
          <w:szCs w:val="28"/>
        </w:rPr>
        <w:t>а</w:t>
      </w:r>
      <w:r w:rsidRPr="00EE09BF">
        <w:rPr>
          <w:rFonts w:ascii="Times New Roman" w:hAnsi="Times New Roman"/>
          <w:b/>
          <w:sz w:val="28"/>
          <w:szCs w:val="28"/>
        </w:rPr>
        <w:t xml:space="preserve"> записи для проведения итогов</w:t>
      </w:r>
      <w:r w:rsidR="00E65BD6">
        <w:rPr>
          <w:rFonts w:ascii="Times New Roman" w:hAnsi="Times New Roman"/>
          <w:b/>
          <w:sz w:val="28"/>
          <w:szCs w:val="28"/>
        </w:rPr>
        <w:t>ого сочинения (изложения) в 2015/2016</w:t>
      </w:r>
      <w:r w:rsidRPr="00EE09BF">
        <w:rPr>
          <w:rFonts w:ascii="Times New Roman" w:hAnsi="Times New Roman"/>
          <w:b/>
          <w:sz w:val="28"/>
          <w:szCs w:val="28"/>
        </w:rPr>
        <w:t xml:space="preserve"> учебном году</w:t>
      </w:r>
    </w:p>
    <w:p w:rsidR="00E65BD6" w:rsidRPr="00983063" w:rsidRDefault="00E65BD6" w:rsidP="00E65BD6">
      <w:pPr>
        <w:spacing w:after="0" w:line="180" w:lineRule="atLeast"/>
        <w:jc w:val="center"/>
        <w:rPr>
          <w:rFonts w:ascii="Times New Roman" w:hAnsi="Times New Roman"/>
          <w:b/>
          <w:sz w:val="28"/>
          <w:szCs w:val="28"/>
        </w:rPr>
      </w:pPr>
    </w:p>
    <w:p w:rsidR="00EE09BF" w:rsidRDefault="00EE09BF" w:rsidP="00EE09BF">
      <w:pPr>
        <w:spacing w:after="0" w:line="180" w:lineRule="atLeast"/>
        <w:jc w:val="center"/>
        <w:rPr>
          <w:rFonts w:ascii="Times New Roman" w:hAnsi="Times New Roman"/>
          <w:b/>
          <w:i/>
          <w:sz w:val="28"/>
          <w:szCs w:val="28"/>
        </w:rPr>
      </w:pPr>
      <w:r w:rsidRPr="00D91379">
        <w:rPr>
          <w:rFonts w:ascii="Times New Roman" w:hAnsi="Times New Roman"/>
          <w:b/>
          <w:i/>
          <w:sz w:val="28"/>
          <w:szCs w:val="28"/>
        </w:rPr>
        <w:t xml:space="preserve">Бланк </w:t>
      </w:r>
      <w:r w:rsidRPr="00EE09BF">
        <w:rPr>
          <w:rFonts w:ascii="Times New Roman" w:hAnsi="Times New Roman"/>
          <w:b/>
          <w:i/>
          <w:sz w:val="28"/>
          <w:szCs w:val="28"/>
        </w:rPr>
        <w:t>регистрации</w:t>
      </w:r>
    </w:p>
    <w:p w:rsidR="00B618C7" w:rsidRPr="00D91379" w:rsidRDefault="000518A4" w:rsidP="000518A4">
      <w:pPr>
        <w:spacing w:after="0" w:line="180" w:lineRule="atLeast"/>
        <w:rPr>
          <w:rFonts w:ascii="Times New Roman" w:hAnsi="Times New Roman"/>
          <w:b/>
          <w:i/>
          <w:sz w:val="28"/>
          <w:szCs w:val="28"/>
        </w:rPr>
      </w:pPr>
      <w:r w:rsidRPr="00E65BD6">
        <w:rPr>
          <w:rFonts w:eastAsia="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0.25pt;height:598.5pt;visibility:visible" o:bordertopcolor="this" o:borderleftcolor="this" o:borderbottomcolor="this" o:borderrightcolor="this">
            <v:imagedata r:id="rId7" o:title="" croptop="903f" cropbottom="821f" cropleft="1135f" cropright="1445f"/>
            <w10:bordertop type="single" width="4"/>
            <w10:borderleft type="single" width="4"/>
            <w10:borderbottom type="single" width="4"/>
            <w10:borderright type="single" width="4"/>
          </v:shape>
        </w:pict>
      </w:r>
    </w:p>
    <w:p w:rsidR="000518A4" w:rsidRDefault="000518A4" w:rsidP="000518A4">
      <w:pPr>
        <w:spacing w:after="0" w:line="180" w:lineRule="atLeast"/>
        <w:jc w:val="center"/>
        <w:rPr>
          <w:rFonts w:ascii="Times New Roman" w:hAnsi="Times New Roman"/>
          <w:b/>
          <w:i/>
          <w:sz w:val="28"/>
          <w:szCs w:val="28"/>
        </w:rPr>
      </w:pPr>
      <w:r w:rsidRPr="00D91379">
        <w:rPr>
          <w:rFonts w:ascii="Times New Roman" w:hAnsi="Times New Roman"/>
          <w:b/>
          <w:i/>
          <w:sz w:val="28"/>
          <w:szCs w:val="28"/>
        </w:rPr>
        <w:lastRenderedPageBreak/>
        <w:t xml:space="preserve">Бланк </w:t>
      </w:r>
      <w:r w:rsidRPr="00EE09BF">
        <w:rPr>
          <w:rFonts w:ascii="Times New Roman" w:hAnsi="Times New Roman"/>
          <w:b/>
          <w:i/>
          <w:sz w:val="28"/>
          <w:szCs w:val="28"/>
        </w:rPr>
        <w:t>записи</w:t>
      </w:r>
      <w:r>
        <w:rPr>
          <w:rFonts w:ascii="Times New Roman" w:hAnsi="Times New Roman"/>
          <w:b/>
          <w:i/>
          <w:sz w:val="28"/>
          <w:szCs w:val="28"/>
        </w:rPr>
        <w:t xml:space="preserve"> (дополнительный бланк записи)</w:t>
      </w:r>
    </w:p>
    <w:p w:rsidR="000518A4" w:rsidRDefault="000518A4" w:rsidP="000518A4">
      <w:pPr>
        <w:spacing w:after="0" w:line="180" w:lineRule="atLeast"/>
        <w:ind w:firstLine="567"/>
        <w:jc w:val="center"/>
        <w:rPr>
          <w:rFonts w:ascii="Times New Roman" w:hAnsi="Times New Roman"/>
          <w:b/>
          <w:i/>
          <w:sz w:val="28"/>
          <w:szCs w:val="28"/>
        </w:rPr>
      </w:pPr>
    </w:p>
    <w:p w:rsidR="00E65BD6" w:rsidRDefault="000518A4" w:rsidP="000518A4">
      <w:pPr>
        <w:spacing w:after="0" w:line="180" w:lineRule="atLeast"/>
        <w:rPr>
          <w:rFonts w:ascii="Times New Roman" w:hAnsi="Times New Roman"/>
          <w:sz w:val="28"/>
          <w:szCs w:val="28"/>
        </w:rPr>
      </w:pPr>
      <w:r w:rsidRPr="006C74BC">
        <w:rPr>
          <w:rFonts w:ascii="Times New Roman" w:hAnsi="Times New Roman"/>
          <w:noProof/>
          <w:color w:val="000000"/>
          <w:sz w:val="26"/>
          <w:szCs w:val="26"/>
        </w:rPr>
        <w:pict>
          <v:shape id="Рисунок 2" o:spid="_x0000_i1026" type="#_x0000_t75" style="width:462.75pt;height:669pt;visibility:visible" o:bordertopcolor="this" o:borderleftcolor="this" o:borderbottomcolor="this" o:borderrightcolor="this">
            <v:imagedata r:id="rId8" o:title="" croptop="719f" cropbottom="647f" cropleft="927f" cropright="1030f"/>
            <w10:bordertop type="single" width="4"/>
            <w10:borderleft type="single" width="4"/>
            <w10:borderbottom type="single" width="4"/>
            <w10:borderright type="single" width="4"/>
          </v:shape>
        </w:pict>
      </w:r>
    </w:p>
    <w:p w:rsidR="000518A4" w:rsidRDefault="000518A4" w:rsidP="00EE09BF">
      <w:pPr>
        <w:spacing w:after="0" w:line="180" w:lineRule="atLeast"/>
        <w:ind w:firstLine="567"/>
        <w:jc w:val="both"/>
        <w:rPr>
          <w:rFonts w:ascii="Times New Roman" w:hAnsi="Times New Roman"/>
          <w:sz w:val="28"/>
          <w:szCs w:val="28"/>
        </w:rPr>
      </w:pPr>
    </w:p>
    <w:p w:rsidR="000518A4" w:rsidRDefault="000518A4" w:rsidP="000518A4">
      <w:pPr>
        <w:spacing w:after="0" w:line="240" w:lineRule="atLeast"/>
        <w:ind w:hanging="142"/>
        <w:jc w:val="center"/>
        <w:rPr>
          <w:rFonts w:ascii="Times New Roman" w:hAnsi="Times New Roman"/>
          <w:b/>
          <w:i/>
          <w:sz w:val="28"/>
          <w:szCs w:val="28"/>
        </w:rPr>
      </w:pPr>
      <w:r>
        <w:rPr>
          <w:rFonts w:ascii="Times New Roman" w:hAnsi="Times New Roman"/>
          <w:b/>
          <w:i/>
          <w:color w:val="000000"/>
          <w:sz w:val="28"/>
          <w:szCs w:val="28"/>
        </w:rPr>
        <w:br w:type="page"/>
      </w:r>
      <w:r w:rsidRPr="00FC4E36">
        <w:rPr>
          <w:rFonts w:ascii="Times New Roman" w:hAnsi="Times New Roman"/>
          <w:b/>
          <w:i/>
          <w:color w:val="000000"/>
          <w:sz w:val="28"/>
          <w:szCs w:val="28"/>
        </w:rPr>
        <w:lastRenderedPageBreak/>
        <w:t>Оборотная сторона бланка</w:t>
      </w:r>
      <w:r w:rsidRPr="00FC4E36">
        <w:rPr>
          <w:rFonts w:ascii="Times New Roman" w:hAnsi="Times New Roman"/>
          <w:b/>
          <w:i/>
          <w:sz w:val="28"/>
          <w:szCs w:val="28"/>
        </w:rPr>
        <w:t xml:space="preserve"> записи</w:t>
      </w:r>
      <w:r>
        <w:rPr>
          <w:rFonts w:ascii="Times New Roman" w:hAnsi="Times New Roman"/>
          <w:b/>
          <w:i/>
          <w:sz w:val="28"/>
          <w:szCs w:val="28"/>
        </w:rPr>
        <w:t xml:space="preserve"> (дополнительного бланка записи)</w:t>
      </w:r>
    </w:p>
    <w:p w:rsidR="000518A4" w:rsidRPr="00FC4E36" w:rsidRDefault="000518A4" w:rsidP="000518A4">
      <w:pPr>
        <w:spacing w:after="0" w:line="240" w:lineRule="atLeast"/>
        <w:ind w:firstLine="567"/>
        <w:jc w:val="center"/>
        <w:rPr>
          <w:rFonts w:ascii="Times New Roman" w:hAnsi="Times New Roman"/>
          <w:b/>
          <w:i/>
          <w:sz w:val="28"/>
          <w:szCs w:val="28"/>
        </w:rPr>
      </w:pPr>
    </w:p>
    <w:p w:rsidR="000518A4" w:rsidRDefault="000518A4" w:rsidP="000518A4">
      <w:pPr>
        <w:spacing w:after="0" w:line="180" w:lineRule="atLeast"/>
        <w:ind w:firstLine="567"/>
        <w:jc w:val="both"/>
        <w:rPr>
          <w:rFonts w:ascii="Times New Roman" w:hAnsi="Times New Roman"/>
          <w:sz w:val="28"/>
          <w:szCs w:val="28"/>
        </w:rPr>
      </w:pPr>
      <w:r w:rsidRPr="00FC4E36">
        <w:rPr>
          <w:rFonts w:ascii="Times New Roman" w:hAnsi="Times New Roman"/>
          <w:noProof/>
          <w:color w:val="000000"/>
          <w:sz w:val="26"/>
          <w:szCs w:val="26"/>
        </w:rPr>
        <w:pict>
          <v:shape id="Рисунок 3" o:spid="_x0000_i1027" type="#_x0000_t75" style="width:426.75pt;height:617.25pt;visibility:visible" o:bordertopcolor="this" o:borderleftcolor="this" o:borderbottomcolor="this" o:borderrightcolor="this">
            <v:imagedata r:id="rId9" o:title="" croptop="1303f" cropbottom="1150f" cropleft="1216f" cropright="1437f"/>
            <w10:bordertop type="single" width="4"/>
            <w10:borderleft type="single" width="4"/>
            <w10:borderbottom type="single" width="4"/>
            <w10:borderright type="single" width="4"/>
          </v:shape>
        </w:pict>
      </w:r>
    </w:p>
    <w:p w:rsidR="000518A4" w:rsidRDefault="000518A4" w:rsidP="00EE09BF">
      <w:pPr>
        <w:spacing w:after="0" w:line="180" w:lineRule="atLeast"/>
        <w:ind w:firstLine="567"/>
        <w:jc w:val="both"/>
        <w:rPr>
          <w:rFonts w:ascii="Times New Roman" w:hAnsi="Times New Roman"/>
          <w:sz w:val="28"/>
          <w:szCs w:val="28"/>
        </w:rPr>
      </w:pPr>
    </w:p>
    <w:p w:rsidR="00EE09BF" w:rsidRPr="00D91379" w:rsidRDefault="000518A4" w:rsidP="00EE09BF">
      <w:pPr>
        <w:spacing w:after="0" w:line="180" w:lineRule="atLeast"/>
        <w:ind w:firstLine="567"/>
        <w:jc w:val="both"/>
        <w:rPr>
          <w:rFonts w:ascii="Times New Roman" w:hAnsi="Times New Roman"/>
          <w:sz w:val="28"/>
          <w:szCs w:val="28"/>
        </w:rPr>
      </w:pPr>
      <w:r>
        <w:rPr>
          <w:rFonts w:ascii="Times New Roman" w:hAnsi="Times New Roman"/>
          <w:sz w:val="28"/>
          <w:szCs w:val="28"/>
        </w:rPr>
        <w:br w:type="page"/>
      </w:r>
      <w:r w:rsidR="00EE09BF" w:rsidRPr="00D91379">
        <w:rPr>
          <w:rFonts w:ascii="Times New Roman" w:hAnsi="Times New Roman"/>
          <w:sz w:val="28"/>
          <w:szCs w:val="28"/>
        </w:rPr>
        <w:lastRenderedPageBreak/>
        <w:t xml:space="preserve">Формат бланка </w:t>
      </w:r>
      <w:r w:rsidR="00EE09BF" w:rsidRPr="00EE09BF">
        <w:rPr>
          <w:rFonts w:ascii="Times New Roman" w:hAnsi="Times New Roman"/>
          <w:sz w:val="28"/>
          <w:szCs w:val="28"/>
        </w:rPr>
        <w:t>регистрации</w:t>
      </w:r>
      <w:r w:rsidR="00EE09BF" w:rsidRPr="00D91379">
        <w:rPr>
          <w:rFonts w:ascii="Times New Roman" w:hAnsi="Times New Roman"/>
          <w:sz w:val="28"/>
          <w:szCs w:val="28"/>
        </w:rPr>
        <w:t xml:space="preserve"> – А4.</w:t>
      </w:r>
    </w:p>
    <w:p w:rsidR="002C1472" w:rsidRDefault="002C1472" w:rsidP="002C1472">
      <w:pPr>
        <w:tabs>
          <w:tab w:val="left" w:pos="993"/>
        </w:tabs>
        <w:spacing w:after="0" w:line="180" w:lineRule="atLeast"/>
        <w:ind w:firstLine="567"/>
        <w:jc w:val="both"/>
        <w:rPr>
          <w:rFonts w:ascii="Times New Roman" w:hAnsi="Times New Roman"/>
          <w:sz w:val="28"/>
          <w:szCs w:val="28"/>
        </w:rPr>
      </w:pPr>
      <w:r w:rsidRPr="002C1472">
        <w:rPr>
          <w:rFonts w:ascii="Times New Roman" w:hAnsi="Times New Roman"/>
          <w:sz w:val="28"/>
          <w:szCs w:val="28"/>
        </w:rPr>
        <w:t>Бланк регистрации состоит из трех частей – верхней, средней и нижней</w:t>
      </w:r>
      <w:r w:rsidR="0088142E">
        <w:rPr>
          <w:rFonts w:ascii="Times New Roman" w:hAnsi="Times New Roman"/>
          <w:sz w:val="28"/>
          <w:szCs w:val="28"/>
        </w:rPr>
        <w:t>.</w:t>
      </w:r>
    </w:p>
    <w:p w:rsidR="002C1472" w:rsidRDefault="002C1472" w:rsidP="002C1472">
      <w:pPr>
        <w:tabs>
          <w:tab w:val="left" w:pos="993"/>
        </w:tabs>
        <w:spacing w:after="0" w:line="180" w:lineRule="atLeast"/>
        <w:ind w:firstLine="567"/>
        <w:jc w:val="both"/>
        <w:rPr>
          <w:rFonts w:ascii="Times New Roman" w:hAnsi="Times New Roman"/>
          <w:sz w:val="28"/>
          <w:szCs w:val="28"/>
        </w:rPr>
      </w:pPr>
      <w:r w:rsidRPr="002C1472">
        <w:rPr>
          <w:rFonts w:ascii="Times New Roman" w:hAnsi="Times New Roman"/>
          <w:sz w:val="28"/>
          <w:szCs w:val="28"/>
        </w:rPr>
        <w:t>В верхней части бланка регистрации</w:t>
      </w:r>
      <w:r w:rsidRPr="002C1472">
        <w:t xml:space="preserve"> </w:t>
      </w:r>
      <w:r w:rsidRPr="002C1472">
        <w:rPr>
          <w:rFonts w:ascii="Times New Roman" w:hAnsi="Times New Roman"/>
          <w:sz w:val="28"/>
          <w:szCs w:val="28"/>
        </w:rPr>
        <w:t>расположены:</w:t>
      </w:r>
    </w:p>
    <w:p w:rsidR="002C1472" w:rsidRPr="002C1472" w:rsidRDefault="00E65BD6" w:rsidP="002C1472">
      <w:pPr>
        <w:widowControl w:val="0"/>
        <w:numPr>
          <w:ilvl w:val="0"/>
          <w:numId w:val="32"/>
        </w:numPr>
        <w:tabs>
          <w:tab w:val="left" w:pos="993"/>
        </w:tabs>
        <w:spacing w:after="0" w:line="240" w:lineRule="auto"/>
        <w:ind w:left="0" w:firstLine="567"/>
        <w:jc w:val="both"/>
        <w:rPr>
          <w:rFonts w:ascii="Times New Roman" w:hAnsi="Times New Roman"/>
          <w:color w:val="000000"/>
          <w:sz w:val="28"/>
          <w:szCs w:val="28"/>
        </w:rPr>
      </w:pPr>
      <w:r w:rsidRPr="00E65BD6">
        <w:rPr>
          <w:rFonts w:ascii="Times New Roman" w:hAnsi="Times New Roman"/>
          <w:color w:val="000000"/>
          <w:sz w:val="28"/>
          <w:szCs w:val="28"/>
        </w:rPr>
        <w:t>вертикальный и горизонтальный штрих-коды</w:t>
      </w:r>
      <w:r w:rsidR="002C1472" w:rsidRPr="002C1472">
        <w:rPr>
          <w:rFonts w:ascii="Times New Roman" w:hAnsi="Times New Roman"/>
          <w:color w:val="000000"/>
          <w:sz w:val="28"/>
          <w:szCs w:val="28"/>
        </w:rPr>
        <w:t>;</w:t>
      </w:r>
    </w:p>
    <w:p w:rsidR="002C1472" w:rsidRPr="002C1472" w:rsidRDefault="002C1472" w:rsidP="002C1472">
      <w:pPr>
        <w:widowControl w:val="0"/>
        <w:numPr>
          <w:ilvl w:val="0"/>
          <w:numId w:val="32"/>
        </w:numPr>
        <w:tabs>
          <w:tab w:val="left" w:pos="993"/>
        </w:tabs>
        <w:spacing w:after="0" w:line="240" w:lineRule="auto"/>
        <w:ind w:left="0" w:firstLine="567"/>
        <w:jc w:val="both"/>
        <w:rPr>
          <w:rFonts w:ascii="Times New Roman" w:hAnsi="Times New Roman"/>
          <w:color w:val="000000"/>
          <w:sz w:val="28"/>
          <w:szCs w:val="28"/>
        </w:rPr>
      </w:pPr>
      <w:r w:rsidRPr="002C1472">
        <w:rPr>
          <w:rFonts w:ascii="Times New Roman" w:hAnsi="Times New Roman"/>
          <w:color w:val="000000"/>
          <w:sz w:val="28"/>
          <w:szCs w:val="28"/>
        </w:rPr>
        <w:t>поля для рукописного занесения информации</w:t>
      </w:r>
      <w:r w:rsidR="00B47AE7" w:rsidRPr="00B47AE7">
        <w:rPr>
          <w:rFonts w:ascii="Times New Roman" w:hAnsi="Times New Roman"/>
          <w:color w:val="000000"/>
          <w:sz w:val="28"/>
          <w:szCs w:val="28"/>
        </w:rPr>
        <w:t xml:space="preserve"> участником</w:t>
      </w:r>
      <w:r w:rsidRPr="002C1472">
        <w:rPr>
          <w:rFonts w:ascii="Times New Roman" w:hAnsi="Times New Roman"/>
          <w:color w:val="000000"/>
          <w:sz w:val="28"/>
          <w:szCs w:val="28"/>
        </w:rPr>
        <w:t>;</w:t>
      </w:r>
    </w:p>
    <w:p w:rsidR="002C1472" w:rsidRPr="000518A4" w:rsidRDefault="002C1472" w:rsidP="002C1472">
      <w:pPr>
        <w:widowControl w:val="0"/>
        <w:numPr>
          <w:ilvl w:val="0"/>
          <w:numId w:val="32"/>
        </w:numPr>
        <w:tabs>
          <w:tab w:val="left" w:pos="993"/>
        </w:tabs>
        <w:spacing w:after="0" w:line="240" w:lineRule="auto"/>
        <w:ind w:left="0" w:firstLine="567"/>
        <w:jc w:val="both"/>
        <w:rPr>
          <w:rFonts w:ascii="Times New Roman" w:hAnsi="Times New Roman"/>
          <w:color w:val="000000"/>
          <w:sz w:val="28"/>
          <w:szCs w:val="28"/>
        </w:rPr>
      </w:pPr>
      <w:r w:rsidRPr="000518A4">
        <w:rPr>
          <w:rFonts w:ascii="Times New Roman" w:hAnsi="Times New Roman"/>
          <w:color w:val="000000"/>
          <w:sz w:val="28"/>
          <w:szCs w:val="28"/>
        </w:rPr>
        <w:t>строка с образцами написания символов;</w:t>
      </w:r>
    </w:p>
    <w:p w:rsidR="002C1472" w:rsidRPr="000518A4" w:rsidRDefault="002C1472" w:rsidP="002C1472">
      <w:pPr>
        <w:widowControl w:val="0"/>
        <w:numPr>
          <w:ilvl w:val="0"/>
          <w:numId w:val="32"/>
        </w:numPr>
        <w:tabs>
          <w:tab w:val="left" w:pos="993"/>
        </w:tabs>
        <w:spacing w:after="0" w:line="240" w:lineRule="auto"/>
        <w:ind w:left="0" w:firstLine="567"/>
        <w:jc w:val="both"/>
        <w:rPr>
          <w:rFonts w:ascii="Times New Roman" w:hAnsi="Times New Roman"/>
          <w:color w:val="000000"/>
          <w:sz w:val="28"/>
          <w:szCs w:val="28"/>
        </w:rPr>
      </w:pPr>
      <w:r w:rsidRPr="000518A4">
        <w:rPr>
          <w:rFonts w:ascii="Times New Roman" w:hAnsi="Times New Roman"/>
          <w:color w:val="000000"/>
          <w:sz w:val="28"/>
          <w:szCs w:val="28"/>
        </w:rPr>
        <w:t>поле «код работы» формируется автоматизированно при печати бланков.</w:t>
      </w:r>
    </w:p>
    <w:p w:rsidR="00886073" w:rsidRDefault="00477261" w:rsidP="00EE09BF">
      <w:pPr>
        <w:spacing w:after="0" w:line="180" w:lineRule="atLeast"/>
        <w:ind w:firstLine="567"/>
        <w:jc w:val="both"/>
      </w:pPr>
      <w:r w:rsidRPr="00477261">
        <w:rPr>
          <w:rFonts w:ascii="Times New Roman" w:hAnsi="Times New Roman"/>
          <w:sz w:val="28"/>
          <w:szCs w:val="28"/>
        </w:rPr>
        <w:t>В средней части бланка регистрации расположены поля для записи сведений об участнике.</w:t>
      </w:r>
      <w:r w:rsidRPr="00477261">
        <w:t xml:space="preserve"> </w:t>
      </w:r>
    </w:p>
    <w:p w:rsidR="002C1472" w:rsidRDefault="00477261" w:rsidP="00EE09BF">
      <w:pPr>
        <w:spacing w:after="0" w:line="180" w:lineRule="atLeast"/>
        <w:ind w:firstLine="567"/>
        <w:jc w:val="both"/>
        <w:rPr>
          <w:rFonts w:ascii="Times New Roman" w:hAnsi="Times New Roman"/>
          <w:sz w:val="28"/>
          <w:szCs w:val="28"/>
        </w:rPr>
      </w:pPr>
      <w:r w:rsidRPr="00477261">
        <w:rPr>
          <w:rFonts w:ascii="Times New Roman" w:hAnsi="Times New Roman"/>
          <w:sz w:val="28"/>
          <w:szCs w:val="28"/>
        </w:rPr>
        <w:t xml:space="preserve">Поля </w:t>
      </w:r>
      <w:r w:rsidR="00886073">
        <w:rPr>
          <w:rFonts w:ascii="Times New Roman" w:hAnsi="Times New Roman"/>
          <w:sz w:val="28"/>
          <w:szCs w:val="28"/>
        </w:rPr>
        <w:t xml:space="preserve">верхней </w:t>
      </w:r>
      <w:r w:rsidR="00EF7B35">
        <w:rPr>
          <w:rFonts w:ascii="Times New Roman" w:hAnsi="Times New Roman"/>
          <w:sz w:val="28"/>
          <w:szCs w:val="28"/>
        </w:rPr>
        <w:t xml:space="preserve">и </w:t>
      </w:r>
      <w:r w:rsidRPr="00477261">
        <w:rPr>
          <w:rFonts w:ascii="Times New Roman" w:hAnsi="Times New Roman"/>
          <w:sz w:val="28"/>
          <w:szCs w:val="28"/>
        </w:rPr>
        <w:t>средней част</w:t>
      </w:r>
      <w:r w:rsidR="00EF7B35">
        <w:rPr>
          <w:rFonts w:ascii="Times New Roman" w:hAnsi="Times New Roman"/>
          <w:sz w:val="28"/>
          <w:szCs w:val="28"/>
        </w:rPr>
        <w:t>ей</w:t>
      </w:r>
      <w:r w:rsidRPr="00477261">
        <w:rPr>
          <w:rFonts w:ascii="Times New Roman" w:hAnsi="Times New Roman"/>
          <w:sz w:val="28"/>
          <w:szCs w:val="28"/>
        </w:rPr>
        <w:t xml:space="preserve"> бланка регистрации заполняются участником самостоятельно</w:t>
      </w:r>
      <w:r>
        <w:rPr>
          <w:rFonts w:ascii="Times New Roman" w:hAnsi="Times New Roman"/>
          <w:sz w:val="28"/>
          <w:szCs w:val="28"/>
        </w:rPr>
        <w:t>.</w:t>
      </w:r>
    </w:p>
    <w:p w:rsidR="002C1472" w:rsidRDefault="00477261" w:rsidP="00EE09BF">
      <w:pPr>
        <w:spacing w:after="0" w:line="180" w:lineRule="atLeast"/>
        <w:ind w:firstLine="567"/>
        <w:jc w:val="both"/>
        <w:rPr>
          <w:rFonts w:ascii="Times New Roman" w:hAnsi="Times New Roman"/>
          <w:sz w:val="28"/>
          <w:szCs w:val="28"/>
        </w:rPr>
      </w:pPr>
      <w:r w:rsidRPr="00477261">
        <w:rPr>
          <w:rFonts w:ascii="Times New Roman" w:hAnsi="Times New Roman"/>
          <w:sz w:val="28"/>
          <w:szCs w:val="28"/>
        </w:rPr>
        <w:t>В средней части бланка регистрации также расположена краткая ин</w:t>
      </w:r>
      <w:r>
        <w:rPr>
          <w:rFonts w:ascii="Times New Roman" w:hAnsi="Times New Roman"/>
          <w:sz w:val="28"/>
          <w:szCs w:val="28"/>
        </w:rPr>
        <w:t xml:space="preserve">струкция по заполнению бланков </w:t>
      </w:r>
      <w:r w:rsidR="006C74BC" w:rsidRPr="006C74BC">
        <w:rPr>
          <w:rFonts w:ascii="Times New Roman" w:hAnsi="Times New Roman"/>
          <w:sz w:val="28"/>
          <w:szCs w:val="28"/>
        </w:rPr>
        <w:t xml:space="preserve">при </w:t>
      </w:r>
      <w:r w:rsidR="006C74BC" w:rsidRPr="006C74BC">
        <w:rPr>
          <w:rFonts w:ascii="Times New Roman" w:hAnsi="Times New Roman"/>
          <w:color w:val="000000"/>
          <w:sz w:val="28"/>
          <w:szCs w:val="28"/>
        </w:rPr>
        <w:t xml:space="preserve">выполнении итогового сочинения (изложения) </w:t>
      </w:r>
      <w:r w:rsidRPr="00477261">
        <w:rPr>
          <w:rFonts w:ascii="Times New Roman" w:hAnsi="Times New Roman"/>
          <w:sz w:val="28"/>
          <w:szCs w:val="28"/>
        </w:rPr>
        <w:t>и поле для подписи участника.</w:t>
      </w:r>
    </w:p>
    <w:p w:rsidR="00EF7B35" w:rsidRDefault="0088142E" w:rsidP="00EE09BF">
      <w:pPr>
        <w:spacing w:after="0" w:line="180" w:lineRule="atLeast"/>
        <w:ind w:firstLine="567"/>
        <w:jc w:val="both"/>
        <w:rPr>
          <w:rFonts w:ascii="Times New Roman" w:hAnsi="Times New Roman"/>
          <w:sz w:val="28"/>
          <w:szCs w:val="28"/>
        </w:rPr>
      </w:pPr>
      <w:r>
        <w:rPr>
          <w:rFonts w:ascii="Times New Roman" w:hAnsi="Times New Roman"/>
          <w:sz w:val="28"/>
          <w:szCs w:val="28"/>
        </w:rPr>
        <w:t xml:space="preserve">В нижней части бланка регистрации расположены поля для внесения результатов проверки </w:t>
      </w:r>
      <w:r w:rsidRPr="0088142E">
        <w:rPr>
          <w:rFonts w:ascii="Times New Roman" w:hAnsi="Times New Roman"/>
          <w:sz w:val="28"/>
          <w:szCs w:val="28"/>
        </w:rPr>
        <w:t>итогового сочинения (изложения)</w:t>
      </w:r>
      <w:r>
        <w:rPr>
          <w:rFonts w:ascii="Times New Roman" w:hAnsi="Times New Roman"/>
          <w:sz w:val="28"/>
          <w:szCs w:val="28"/>
        </w:rPr>
        <w:t xml:space="preserve">. </w:t>
      </w:r>
    </w:p>
    <w:p w:rsidR="00477261" w:rsidRDefault="00477261" w:rsidP="00EE09BF">
      <w:pPr>
        <w:spacing w:after="0" w:line="180" w:lineRule="atLeast"/>
        <w:ind w:firstLine="567"/>
        <w:jc w:val="both"/>
        <w:rPr>
          <w:rFonts w:ascii="Times New Roman" w:hAnsi="Times New Roman"/>
          <w:sz w:val="28"/>
          <w:szCs w:val="28"/>
        </w:rPr>
      </w:pPr>
      <w:r w:rsidRPr="00277895">
        <w:rPr>
          <w:rFonts w:ascii="Times New Roman" w:hAnsi="Times New Roman"/>
          <w:sz w:val="28"/>
          <w:szCs w:val="28"/>
        </w:rPr>
        <w:t>Нижняя часть бланка заполняется ответственным за перенос результатов проверки работы.</w:t>
      </w:r>
    </w:p>
    <w:p w:rsidR="00EE09BF" w:rsidRDefault="00EE09BF" w:rsidP="00EE09BF">
      <w:pPr>
        <w:spacing w:after="0" w:line="180" w:lineRule="atLeast"/>
        <w:ind w:firstLine="567"/>
        <w:jc w:val="center"/>
        <w:rPr>
          <w:rFonts w:ascii="Times New Roman" w:hAnsi="Times New Roman"/>
          <w:b/>
          <w:i/>
          <w:sz w:val="28"/>
          <w:szCs w:val="28"/>
        </w:rPr>
      </w:pPr>
    </w:p>
    <w:p w:rsidR="00EE09BF" w:rsidRPr="00D91379" w:rsidRDefault="00EE09BF" w:rsidP="00EE09BF">
      <w:pPr>
        <w:spacing w:after="0" w:line="180" w:lineRule="atLeast"/>
        <w:ind w:firstLine="567"/>
        <w:jc w:val="both"/>
        <w:rPr>
          <w:rFonts w:ascii="Times New Roman" w:hAnsi="Times New Roman"/>
          <w:sz w:val="28"/>
          <w:szCs w:val="28"/>
        </w:rPr>
      </w:pPr>
      <w:r w:rsidRPr="00D91379">
        <w:rPr>
          <w:rFonts w:ascii="Times New Roman" w:hAnsi="Times New Roman"/>
          <w:sz w:val="28"/>
          <w:szCs w:val="28"/>
        </w:rPr>
        <w:t xml:space="preserve">Формат </w:t>
      </w:r>
      <w:r w:rsidR="0088142E">
        <w:rPr>
          <w:rFonts w:ascii="Times New Roman" w:hAnsi="Times New Roman"/>
          <w:sz w:val="28"/>
          <w:szCs w:val="28"/>
        </w:rPr>
        <w:t xml:space="preserve">бланка </w:t>
      </w:r>
      <w:r w:rsidRPr="00EE09BF">
        <w:rPr>
          <w:rFonts w:ascii="Times New Roman" w:hAnsi="Times New Roman"/>
          <w:sz w:val="28"/>
          <w:szCs w:val="28"/>
        </w:rPr>
        <w:t>записи</w:t>
      </w:r>
      <w:r w:rsidRPr="00D91379">
        <w:rPr>
          <w:rFonts w:ascii="Times New Roman" w:hAnsi="Times New Roman"/>
          <w:sz w:val="28"/>
          <w:szCs w:val="28"/>
        </w:rPr>
        <w:t xml:space="preserve"> – А4 (</w:t>
      </w:r>
      <w:r w:rsidR="006C74BC" w:rsidRPr="006C74BC">
        <w:rPr>
          <w:rFonts w:ascii="Times New Roman" w:hAnsi="Times New Roman"/>
          <w:color w:val="000000"/>
          <w:sz w:val="28"/>
          <w:szCs w:val="28"/>
        </w:rPr>
        <w:t>двусторонний</w:t>
      </w:r>
      <w:r w:rsidRPr="00D91379">
        <w:rPr>
          <w:rFonts w:ascii="Times New Roman" w:hAnsi="Times New Roman"/>
          <w:sz w:val="28"/>
          <w:szCs w:val="28"/>
        </w:rPr>
        <w:t>).</w:t>
      </w:r>
    </w:p>
    <w:p w:rsidR="00B47AE7" w:rsidRPr="00B47AE7" w:rsidRDefault="00B47AE7" w:rsidP="00B47AE7">
      <w:pPr>
        <w:widowControl w:val="0"/>
        <w:tabs>
          <w:tab w:val="left" w:pos="993"/>
        </w:tabs>
        <w:spacing w:after="0" w:line="240" w:lineRule="atLeast"/>
        <w:ind w:firstLine="567"/>
        <w:jc w:val="both"/>
        <w:rPr>
          <w:rFonts w:ascii="Times New Roman" w:hAnsi="Times New Roman"/>
          <w:color w:val="000000"/>
          <w:sz w:val="28"/>
          <w:szCs w:val="28"/>
        </w:rPr>
      </w:pPr>
      <w:r w:rsidRPr="00B47AE7">
        <w:rPr>
          <w:rFonts w:ascii="Times New Roman" w:hAnsi="Times New Roman"/>
          <w:color w:val="000000"/>
          <w:sz w:val="28"/>
          <w:szCs w:val="28"/>
        </w:rPr>
        <w:t>В верхней части бланка записи расположены:</w:t>
      </w:r>
    </w:p>
    <w:p w:rsidR="00B47AE7" w:rsidRPr="00B47AE7" w:rsidRDefault="00B47AE7" w:rsidP="00B47AE7">
      <w:pPr>
        <w:widowControl w:val="0"/>
        <w:numPr>
          <w:ilvl w:val="0"/>
          <w:numId w:val="33"/>
        </w:numPr>
        <w:tabs>
          <w:tab w:val="left" w:pos="993"/>
        </w:tabs>
        <w:spacing w:after="0" w:line="240" w:lineRule="atLeast"/>
        <w:ind w:left="0" w:firstLine="567"/>
        <w:jc w:val="both"/>
        <w:rPr>
          <w:rFonts w:ascii="Times New Roman" w:hAnsi="Times New Roman"/>
          <w:color w:val="000000"/>
          <w:sz w:val="28"/>
          <w:szCs w:val="28"/>
        </w:rPr>
      </w:pPr>
      <w:r>
        <w:rPr>
          <w:rFonts w:ascii="Times New Roman" w:hAnsi="Times New Roman"/>
          <w:color w:val="000000"/>
          <w:sz w:val="28"/>
          <w:szCs w:val="28"/>
        </w:rPr>
        <w:t>в</w:t>
      </w:r>
      <w:r w:rsidRPr="00B47AE7">
        <w:rPr>
          <w:rFonts w:ascii="Times New Roman" w:hAnsi="Times New Roman"/>
          <w:color w:val="000000"/>
          <w:sz w:val="28"/>
          <w:szCs w:val="28"/>
        </w:rPr>
        <w:t xml:space="preserve">ертикальный </w:t>
      </w:r>
      <w:r w:rsidR="006C74BC" w:rsidRPr="006C74BC">
        <w:rPr>
          <w:rFonts w:ascii="Times New Roman" w:hAnsi="Times New Roman"/>
          <w:color w:val="000000"/>
          <w:sz w:val="28"/>
          <w:szCs w:val="28"/>
        </w:rPr>
        <w:t>и горизонтальный штрих</w:t>
      </w:r>
      <w:r w:rsidR="006C74BC">
        <w:rPr>
          <w:rFonts w:ascii="Times New Roman" w:hAnsi="Times New Roman"/>
          <w:color w:val="000000"/>
          <w:sz w:val="28"/>
          <w:szCs w:val="28"/>
        </w:rPr>
        <w:t xml:space="preserve"> - </w:t>
      </w:r>
      <w:r w:rsidR="006C74BC" w:rsidRPr="006C74BC">
        <w:rPr>
          <w:rFonts w:ascii="Times New Roman" w:hAnsi="Times New Roman"/>
          <w:color w:val="000000"/>
          <w:sz w:val="28"/>
          <w:szCs w:val="28"/>
        </w:rPr>
        <w:t>коды</w:t>
      </w:r>
      <w:r w:rsidRPr="00B47AE7">
        <w:rPr>
          <w:rFonts w:ascii="Times New Roman" w:hAnsi="Times New Roman"/>
          <w:color w:val="000000"/>
          <w:sz w:val="28"/>
          <w:szCs w:val="28"/>
        </w:rPr>
        <w:t>;</w:t>
      </w:r>
    </w:p>
    <w:p w:rsidR="00B47AE7" w:rsidRPr="00B47AE7" w:rsidRDefault="00B47AE7" w:rsidP="00B47AE7">
      <w:pPr>
        <w:widowControl w:val="0"/>
        <w:numPr>
          <w:ilvl w:val="0"/>
          <w:numId w:val="33"/>
        </w:numPr>
        <w:tabs>
          <w:tab w:val="left" w:pos="993"/>
        </w:tabs>
        <w:spacing w:after="0" w:line="240" w:lineRule="atLeast"/>
        <w:ind w:left="0" w:firstLine="567"/>
        <w:jc w:val="both"/>
        <w:rPr>
          <w:rFonts w:ascii="Times New Roman" w:hAnsi="Times New Roman"/>
          <w:color w:val="000000"/>
          <w:sz w:val="28"/>
          <w:szCs w:val="28"/>
        </w:rPr>
      </w:pPr>
      <w:r w:rsidRPr="00B47AE7">
        <w:rPr>
          <w:rFonts w:ascii="Times New Roman" w:hAnsi="Times New Roman"/>
          <w:color w:val="000000"/>
          <w:sz w:val="28"/>
          <w:szCs w:val="28"/>
        </w:rPr>
        <w:t xml:space="preserve">поля </w:t>
      </w:r>
      <w:r w:rsidR="006C74BC">
        <w:rPr>
          <w:rFonts w:ascii="Times New Roman" w:hAnsi="Times New Roman"/>
          <w:color w:val="000000"/>
          <w:sz w:val="28"/>
          <w:szCs w:val="28"/>
        </w:rPr>
        <w:t>для</w:t>
      </w:r>
      <w:r w:rsidR="006C74BC" w:rsidRPr="006C74BC">
        <w:rPr>
          <w:rFonts w:ascii="Times New Roman" w:hAnsi="Times New Roman"/>
          <w:color w:val="000000"/>
          <w:sz w:val="26"/>
          <w:szCs w:val="26"/>
        </w:rPr>
        <w:t xml:space="preserve"> </w:t>
      </w:r>
      <w:r w:rsidR="006C74BC" w:rsidRPr="006C74BC">
        <w:rPr>
          <w:rFonts w:ascii="Times New Roman" w:hAnsi="Times New Roman"/>
          <w:color w:val="000000"/>
          <w:sz w:val="28"/>
          <w:szCs w:val="28"/>
        </w:rPr>
        <w:t>заполнения участником</w:t>
      </w:r>
      <w:r w:rsidRPr="00B47AE7">
        <w:rPr>
          <w:rFonts w:ascii="Times New Roman" w:hAnsi="Times New Roman"/>
          <w:color w:val="000000"/>
          <w:sz w:val="28"/>
          <w:szCs w:val="28"/>
        </w:rPr>
        <w:t>;</w:t>
      </w:r>
    </w:p>
    <w:p w:rsidR="00B47AE7" w:rsidRPr="000518A4" w:rsidRDefault="00B47AE7" w:rsidP="00B47AE7">
      <w:pPr>
        <w:widowControl w:val="0"/>
        <w:numPr>
          <w:ilvl w:val="0"/>
          <w:numId w:val="33"/>
        </w:numPr>
        <w:tabs>
          <w:tab w:val="left" w:pos="993"/>
        </w:tabs>
        <w:spacing w:after="0" w:line="240" w:lineRule="atLeast"/>
        <w:ind w:left="0" w:firstLine="567"/>
        <w:jc w:val="both"/>
        <w:rPr>
          <w:rFonts w:ascii="Times New Roman" w:hAnsi="Times New Roman"/>
          <w:color w:val="000000"/>
          <w:sz w:val="28"/>
          <w:szCs w:val="28"/>
        </w:rPr>
      </w:pPr>
      <w:r w:rsidRPr="000518A4">
        <w:rPr>
          <w:rFonts w:ascii="Times New Roman" w:hAnsi="Times New Roman"/>
          <w:color w:val="000000"/>
          <w:sz w:val="28"/>
          <w:szCs w:val="28"/>
        </w:rPr>
        <w:t>поле «Лист №» заполняется членом комиссии в случае выдачи участнику дополнительного бланка записи;</w:t>
      </w:r>
    </w:p>
    <w:p w:rsidR="0088142E" w:rsidRPr="000518A4" w:rsidRDefault="00B47AE7" w:rsidP="00BE57CC">
      <w:pPr>
        <w:numPr>
          <w:ilvl w:val="0"/>
          <w:numId w:val="33"/>
        </w:numPr>
        <w:tabs>
          <w:tab w:val="left" w:pos="993"/>
        </w:tabs>
        <w:spacing w:after="0" w:line="240" w:lineRule="atLeast"/>
        <w:ind w:left="0" w:firstLine="567"/>
        <w:jc w:val="both"/>
        <w:rPr>
          <w:rFonts w:ascii="Times New Roman" w:hAnsi="Times New Roman"/>
          <w:sz w:val="28"/>
          <w:szCs w:val="28"/>
        </w:rPr>
      </w:pPr>
      <w:r w:rsidRPr="000518A4">
        <w:rPr>
          <w:rFonts w:ascii="Times New Roman" w:hAnsi="Times New Roman"/>
          <w:color w:val="000000"/>
          <w:sz w:val="28"/>
          <w:szCs w:val="28"/>
        </w:rPr>
        <w:t>поле «код работы» формируется автоматизированно при печати бланков.</w:t>
      </w:r>
    </w:p>
    <w:p w:rsidR="000518A4" w:rsidRDefault="000518A4" w:rsidP="000518A4">
      <w:pPr>
        <w:tabs>
          <w:tab w:val="left" w:pos="993"/>
        </w:tabs>
        <w:spacing w:after="0" w:line="240" w:lineRule="atLeast"/>
        <w:jc w:val="both"/>
        <w:rPr>
          <w:rFonts w:ascii="Times New Roman" w:hAnsi="Times New Roman"/>
          <w:color w:val="000000"/>
          <w:sz w:val="28"/>
          <w:szCs w:val="28"/>
        </w:rPr>
      </w:pPr>
    </w:p>
    <w:p w:rsidR="000518A4" w:rsidRPr="00D91379" w:rsidRDefault="000518A4" w:rsidP="000518A4">
      <w:pPr>
        <w:spacing w:after="0" w:line="180" w:lineRule="atLeast"/>
        <w:ind w:firstLine="567"/>
        <w:jc w:val="both"/>
        <w:rPr>
          <w:rFonts w:ascii="Times New Roman" w:hAnsi="Times New Roman"/>
          <w:sz w:val="28"/>
          <w:szCs w:val="28"/>
        </w:rPr>
      </w:pPr>
      <w:r w:rsidRPr="00D91379">
        <w:rPr>
          <w:rFonts w:ascii="Times New Roman" w:hAnsi="Times New Roman"/>
          <w:sz w:val="28"/>
          <w:szCs w:val="28"/>
        </w:rPr>
        <w:t xml:space="preserve">Формат </w:t>
      </w:r>
      <w:r>
        <w:rPr>
          <w:rFonts w:ascii="Times New Roman" w:hAnsi="Times New Roman"/>
          <w:sz w:val="28"/>
          <w:szCs w:val="28"/>
        </w:rPr>
        <w:t xml:space="preserve">дополнительного бланка </w:t>
      </w:r>
      <w:r w:rsidRPr="00EE09BF">
        <w:rPr>
          <w:rFonts w:ascii="Times New Roman" w:hAnsi="Times New Roman"/>
          <w:sz w:val="28"/>
          <w:szCs w:val="28"/>
        </w:rPr>
        <w:t>записи</w:t>
      </w:r>
      <w:r w:rsidRPr="00D91379">
        <w:rPr>
          <w:rFonts w:ascii="Times New Roman" w:hAnsi="Times New Roman"/>
          <w:sz w:val="28"/>
          <w:szCs w:val="28"/>
        </w:rPr>
        <w:t xml:space="preserve"> – А4 (</w:t>
      </w:r>
      <w:r w:rsidRPr="006C74BC">
        <w:rPr>
          <w:rFonts w:ascii="Times New Roman" w:hAnsi="Times New Roman"/>
          <w:color w:val="000000"/>
          <w:sz w:val="28"/>
          <w:szCs w:val="28"/>
        </w:rPr>
        <w:t>двусторонний</w:t>
      </w:r>
      <w:r w:rsidRPr="00D91379">
        <w:rPr>
          <w:rFonts w:ascii="Times New Roman" w:hAnsi="Times New Roman"/>
          <w:sz w:val="28"/>
          <w:szCs w:val="28"/>
        </w:rPr>
        <w:t>).</w:t>
      </w:r>
    </w:p>
    <w:p w:rsidR="000518A4" w:rsidRPr="00B47AE7" w:rsidRDefault="000518A4" w:rsidP="000518A4">
      <w:pPr>
        <w:widowControl w:val="0"/>
        <w:tabs>
          <w:tab w:val="left" w:pos="993"/>
        </w:tabs>
        <w:spacing w:after="0" w:line="240" w:lineRule="atLeast"/>
        <w:ind w:firstLine="567"/>
        <w:jc w:val="both"/>
        <w:rPr>
          <w:rFonts w:ascii="Times New Roman" w:hAnsi="Times New Roman"/>
          <w:color w:val="000000"/>
          <w:sz w:val="28"/>
          <w:szCs w:val="28"/>
        </w:rPr>
      </w:pPr>
      <w:r w:rsidRPr="00B47AE7">
        <w:rPr>
          <w:rFonts w:ascii="Times New Roman" w:hAnsi="Times New Roman"/>
          <w:color w:val="000000"/>
          <w:sz w:val="28"/>
          <w:szCs w:val="28"/>
        </w:rPr>
        <w:t xml:space="preserve">В верхней части </w:t>
      </w:r>
      <w:r>
        <w:rPr>
          <w:rFonts w:ascii="Times New Roman" w:hAnsi="Times New Roman"/>
          <w:sz w:val="28"/>
          <w:szCs w:val="28"/>
        </w:rPr>
        <w:t xml:space="preserve">дополнительного </w:t>
      </w:r>
      <w:r w:rsidRPr="00B47AE7">
        <w:rPr>
          <w:rFonts w:ascii="Times New Roman" w:hAnsi="Times New Roman"/>
          <w:color w:val="000000"/>
          <w:sz w:val="28"/>
          <w:szCs w:val="28"/>
        </w:rPr>
        <w:t>бланка записи расположены:</w:t>
      </w:r>
    </w:p>
    <w:p w:rsidR="000518A4" w:rsidRPr="00B47AE7" w:rsidRDefault="000518A4" w:rsidP="000518A4">
      <w:pPr>
        <w:widowControl w:val="0"/>
        <w:numPr>
          <w:ilvl w:val="0"/>
          <w:numId w:val="33"/>
        </w:numPr>
        <w:tabs>
          <w:tab w:val="left" w:pos="993"/>
        </w:tabs>
        <w:spacing w:after="0" w:line="240" w:lineRule="atLeast"/>
        <w:ind w:left="0" w:firstLine="567"/>
        <w:jc w:val="both"/>
        <w:rPr>
          <w:rFonts w:ascii="Times New Roman" w:hAnsi="Times New Roman"/>
          <w:color w:val="000000"/>
          <w:sz w:val="28"/>
          <w:szCs w:val="28"/>
        </w:rPr>
      </w:pPr>
      <w:r>
        <w:rPr>
          <w:rFonts w:ascii="Times New Roman" w:hAnsi="Times New Roman"/>
          <w:color w:val="000000"/>
          <w:sz w:val="28"/>
          <w:szCs w:val="28"/>
        </w:rPr>
        <w:t>в</w:t>
      </w:r>
      <w:r w:rsidRPr="00B47AE7">
        <w:rPr>
          <w:rFonts w:ascii="Times New Roman" w:hAnsi="Times New Roman"/>
          <w:color w:val="000000"/>
          <w:sz w:val="28"/>
          <w:szCs w:val="28"/>
        </w:rPr>
        <w:t xml:space="preserve">ертикальный </w:t>
      </w:r>
      <w:r w:rsidRPr="006C74BC">
        <w:rPr>
          <w:rFonts w:ascii="Times New Roman" w:hAnsi="Times New Roman"/>
          <w:color w:val="000000"/>
          <w:sz w:val="28"/>
          <w:szCs w:val="28"/>
        </w:rPr>
        <w:t>и горизонтальный штрих</w:t>
      </w:r>
      <w:r>
        <w:rPr>
          <w:rFonts w:ascii="Times New Roman" w:hAnsi="Times New Roman"/>
          <w:color w:val="000000"/>
          <w:sz w:val="28"/>
          <w:szCs w:val="28"/>
        </w:rPr>
        <w:t xml:space="preserve"> - </w:t>
      </w:r>
      <w:r w:rsidRPr="006C74BC">
        <w:rPr>
          <w:rFonts w:ascii="Times New Roman" w:hAnsi="Times New Roman"/>
          <w:color w:val="000000"/>
          <w:sz w:val="28"/>
          <w:szCs w:val="28"/>
        </w:rPr>
        <w:t>коды</w:t>
      </w:r>
      <w:r w:rsidRPr="00B47AE7">
        <w:rPr>
          <w:rFonts w:ascii="Times New Roman" w:hAnsi="Times New Roman"/>
          <w:color w:val="000000"/>
          <w:sz w:val="28"/>
          <w:szCs w:val="28"/>
        </w:rPr>
        <w:t>;</w:t>
      </w:r>
    </w:p>
    <w:p w:rsidR="000518A4" w:rsidRPr="00B47AE7" w:rsidRDefault="000518A4" w:rsidP="000518A4">
      <w:pPr>
        <w:widowControl w:val="0"/>
        <w:numPr>
          <w:ilvl w:val="0"/>
          <w:numId w:val="33"/>
        </w:numPr>
        <w:tabs>
          <w:tab w:val="left" w:pos="993"/>
        </w:tabs>
        <w:spacing w:after="0" w:line="240" w:lineRule="atLeast"/>
        <w:ind w:left="0" w:firstLine="567"/>
        <w:jc w:val="both"/>
        <w:rPr>
          <w:rFonts w:ascii="Times New Roman" w:hAnsi="Times New Roman"/>
          <w:color w:val="000000"/>
          <w:sz w:val="28"/>
          <w:szCs w:val="28"/>
        </w:rPr>
      </w:pPr>
      <w:r w:rsidRPr="00B47AE7">
        <w:rPr>
          <w:rFonts w:ascii="Times New Roman" w:hAnsi="Times New Roman"/>
          <w:color w:val="000000"/>
          <w:sz w:val="28"/>
          <w:szCs w:val="28"/>
        </w:rPr>
        <w:t xml:space="preserve">поля </w:t>
      </w:r>
      <w:r>
        <w:rPr>
          <w:rFonts w:ascii="Times New Roman" w:hAnsi="Times New Roman"/>
          <w:color w:val="000000"/>
          <w:sz w:val="28"/>
          <w:szCs w:val="28"/>
        </w:rPr>
        <w:t>для</w:t>
      </w:r>
      <w:r w:rsidRPr="006C74BC">
        <w:rPr>
          <w:rFonts w:ascii="Times New Roman" w:hAnsi="Times New Roman"/>
          <w:color w:val="000000"/>
          <w:sz w:val="26"/>
          <w:szCs w:val="26"/>
        </w:rPr>
        <w:t xml:space="preserve"> </w:t>
      </w:r>
      <w:r w:rsidRPr="006C74BC">
        <w:rPr>
          <w:rFonts w:ascii="Times New Roman" w:hAnsi="Times New Roman"/>
          <w:color w:val="000000"/>
          <w:sz w:val="28"/>
          <w:szCs w:val="28"/>
        </w:rPr>
        <w:t>заполнения участником</w:t>
      </w:r>
      <w:r w:rsidRPr="00B47AE7">
        <w:rPr>
          <w:rFonts w:ascii="Times New Roman" w:hAnsi="Times New Roman"/>
          <w:color w:val="000000"/>
          <w:sz w:val="28"/>
          <w:szCs w:val="28"/>
        </w:rPr>
        <w:t>;</w:t>
      </w:r>
    </w:p>
    <w:p w:rsidR="000518A4" w:rsidRPr="000518A4" w:rsidRDefault="000518A4" w:rsidP="00EE2F9A">
      <w:pPr>
        <w:widowControl w:val="0"/>
        <w:numPr>
          <w:ilvl w:val="0"/>
          <w:numId w:val="33"/>
        </w:numPr>
        <w:tabs>
          <w:tab w:val="left" w:pos="993"/>
        </w:tabs>
        <w:spacing w:after="0" w:line="240" w:lineRule="atLeast"/>
        <w:ind w:left="0" w:firstLine="567"/>
        <w:jc w:val="both"/>
        <w:rPr>
          <w:rFonts w:ascii="Times New Roman" w:hAnsi="Times New Roman"/>
          <w:sz w:val="28"/>
          <w:szCs w:val="28"/>
        </w:rPr>
      </w:pPr>
      <w:r w:rsidRPr="000518A4">
        <w:rPr>
          <w:rFonts w:ascii="Times New Roman" w:hAnsi="Times New Roman"/>
          <w:color w:val="000000"/>
          <w:sz w:val="28"/>
          <w:szCs w:val="28"/>
        </w:rPr>
        <w:t>пол</w:t>
      </w:r>
      <w:r w:rsidR="00EE2F9A">
        <w:rPr>
          <w:rFonts w:ascii="Times New Roman" w:hAnsi="Times New Roman"/>
          <w:color w:val="000000"/>
          <w:sz w:val="28"/>
          <w:szCs w:val="28"/>
        </w:rPr>
        <w:t>я</w:t>
      </w:r>
      <w:r w:rsidRPr="000518A4">
        <w:rPr>
          <w:rFonts w:ascii="Times New Roman" w:hAnsi="Times New Roman"/>
          <w:color w:val="000000"/>
          <w:sz w:val="28"/>
          <w:szCs w:val="28"/>
        </w:rPr>
        <w:t xml:space="preserve"> «Лист №» </w:t>
      </w:r>
      <w:r w:rsidR="00EE2F9A">
        <w:rPr>
          <w:rFonts w:ascii="Times New Roman" w:hAnsi="Times New Roman"/>
          <w:color w:val="000000"/>
          <w:sz w:val="28"/>
          <w:szCs w:val="28"/>
        </w:rPr>
        <w:t xml:space="preserve">и </w:t>
      </w:r>
      <w:r w:rsidR="00EE2F9A" w:rsidRPr="000518A4">
        <w:rPr>
          <w:rFonts w:ascii="Times New Roman" w:hAnsi="Times New Roman"/>
          <w:color w:val="000000"/>
          <w:sz w:val="28"/>
          <w:szCs w:val="28"/>
        </w:rPr>
        <w:t>«код работы»</w:t>
      </w:r>
      <w:r w:rsidR="00EE2F9A">
        <w:rPr>
          <w:rFonts w:ascii="Times New Roman" w:hAnsi="Times New Roman"/>
          <w:color w:val="000000"/>
          <w:sz w:val="28"/>
          <w:szCs w:val="28"/>
        </w:rPr>
        <w:t xml:space="preserve"> </w:t>
      </w:r>
      <w:r w:rsidRPr="000518A4">
        <w:rPr>
          <w:rFonts w:ascii="Times New Roman" w:hAnsi="Times New Roman"/>
          <w:color w:val="000000"/>
          <w:sz w:val="28"/>
          <w:szCs w:val="28"/>
        </w:rPr>
        <w:t xml:space="preserve">заполняется членом комиссии в случае выдачи участнику дополнительного бланка </w:t>
      </w:r>
      <w:r w:rsidRPr="00EE2F9A">
        <w:rPr>
          <w:rFonts w:ascii="Times New Roman" w:hAnsi="Times New Roman"/>
          <w:color w:val="000000"/>
          <w:sz w:val="28"/>
          <w:szCs w:val="28"/>
        </w:rPr>
        <w:t>записи</w:t>
      </w:r>
      <w:r w:rsidR="00EE2F9A" w:rsidRPr="00EE2F9A">
        <w:rPr>
          <w:rFonts w:ascii="Times New Roman" w:hAnsi="Times New Roman"/>
          <w:color w:val="000000"/>
          <w:sz w:val="28"/>
          <w:szCs w:val="28"/>
        </w:rPr>
        <w:t xml:space="preserve"> (лист</w:t>
      </w:r>
      <w:r w:rsidR="00EE2F9A">
        <w:rPr>
          <w:rFonts w:ascii="Times New Roman" w:hAnsi="Times New Roman"/>
          <w:color w:val="000000"/>
          <w:sz w:val="28"/>
          <w:szCs w:val="28"/>
        </w:rPr>
        <w:t>ами</w:t>
      </w:r>
      <w:r w:rsidR="00EE2F9A" w:rsidRPr="00EE2F9A">
        <w:rPr>
          <w:rFonts w:ascii="Times New Roman" w:hAnsi="Times New Roman"/>
          <w:color w:val="000000"/>
          <w:sz w:val="28"/>
          <w:szCs w:val="28"/>
        </w:rPr>
        <w:t xml:space="preserve"> № 1</w:t>
      </w:r>
      <w:r w:rsidR="00EE2F9A">
        <w:rPr>
          <w:rFonts w:ascii="Times New Roman" w:hAnsi="Times New Roman"/>
          <w:color w:val="000000"/>
          <w:sz w:val="28"/>
          <w:szCs w:val="28"/>
        </w:rPr>
        <w:t>, 2</w:t>
      </w:r>
      <w:r w:rsidR="00EE2F9A" w:rsidRPr="00EE2F9A">
        <w:rPr>
          <w:rFonts w:ascii="Times New Roman" w:hAnsi="Times New Roman"/>
          <w:color w:val="000000"/>
          <w:sz w:val="28"/>
          <w:szCs w:val="28"/>
        </w:rPr>
        <w:t xml:space="preserve"> явля</w:t>
      </w:r>
      <w:r w:rsidR="00EE2F9A">
        <w:rPr>
          <w:rFonts w:ascii="Times New Roman" w:hAnsi="Times New Roman"/>
          <w:color w:val="000000"/>
          <w:sz w:val="28"/>
          <w:szCs w:val="28"/>
        </w:rPr>
        <w:t>ю</w:t>
      </w:r>
      <w:r w:rsidR="00EE2F9A" w:rsidRPr="00EE2F9A">
        <w:rPr>
          <w:rFonts w:ascii="Times New Roman" w:hAnsi="Times New Roman"/>
          <w:color w:val="000000"/>
          <w:sz w:val="28"/>
          <w:szCs w:val="28"/>
        </w:rPr>
        <w:t>тся основн</w:t>
      </w:r>
      <w:r w:rsidR="00EE2F9A">
        <w:rPr>
          <w:rFonts w:ascii="Times New Roman" w:hAnsi="Times New Roman"/>
          <w:color w:val="000000"/>
          <w:sz w:val="28"/>
          <w:szCs w:val="28"/>
        </w:rPr>
        <w:t>ые</w:t>
      </w:r>
      <w:r w:rsidR="00EE2F9A" w:rsidRPr="00EE2F9A">
        <w:rPr>
          <w:rFonts w:ascii="Times New Roman" w:hAnsi="Times New Roman"/>
          <w:color w:val="000000"/>
          <w:sz w:val="28"/>
          <w:szCs w:val="28"/>
        </w:rPr>
        <w:t xml:space="preserve"> бланк</w:t>
      </w:r>
      <w:r w:rsidR="00EE2F9A">
        <w:rPr>
          <w:rFonts w:ascii="Times New Roman" w:hAnsi="Times New Roman"/>
          <w:color w:val="000000"/>
          <w:sz w:val="28"/>
          <w:szCs w:val="28"/>
        </w:rPr>
        <w:t>и</w:t>
      </w:r>
      <w:r w:rsidR="00EE2F9A" w:rsidRPr="00EE2F9A">
        <w:rPr>
          <w:rFonts w:ascii="Times New Roman" w:hAnsi="Times New Roman"/>
          <w:color w:val="000000"/>
          <w:sz w:val="28"/>
          <w:szCs w:val="28"/>
        </w:rPr>
        <w:t xml:space="preserve"> записи</w:t>
      </w:r>
      <w:r w:rsidR="00EE2F9A">
        <w:rPr>
          <w:rFonts w:ascii="Times New Roman" w:hAnsi="Times New Roman"/>
          <w:color w:val="000000"/>
          <w:sz w:val="28"/>
          <w:szCs w:val="28"/>
        </w:rPr>
        <w:t xml:space="preserve"> из базового комплекта</w:t>
      </w:r>
      <w:r w:rsidR="00EE2F9A" w:rsidRPr="00371C3F">
        <w:rPr>
          <w:color w:val="000000"/>
          <w:sz w:val="26"/>
          <w:szCs w:val="26"/>
        </w:rPr>
        <w:t>)</w:t>
      </w:r>
      <w:r w:rsidRPr="000518A4">
        <w:rPr>
          <w:rFonts w:ascii="Times New Roman" w:hAnsi="Times New Roman"/>
          <w:color w:val="000000"/>
          <w:sz w:val="28"/>
          <w:szCs w:val="28"/>
        </w:rPr>
        <w:t>.</w:t>
      </w:r>
    </w:p>
    <w:p w:rsidR="000518A4" w:rsidRPr="000518A4" w:rsidRDefault="000518A4" w:rsidP="000518A4">
      <w:pPr>
        <w:tabs>
          <w:tab w:val="left" w:pos="993"/>
        </w:tabs>
        <w:spacing w:after="0" w:line="240" w:lineRule="atLeast"/>
        <w:jc w:val="both"/>
        <w:rPr>
          <w:rFonts w:ascii="Times New Roman" w:hAnsi="Times New Roman"/>
          <w:sz w:val="28"/>
          <w:szCs w:val="28"/>
        </w:rPr>
      </w:pPr>
    </w:p>
    <w:p w:rsidR="00EE2F9A" w:rsidRPr="001C3871" w:rsidRDefault="00CD5AD3" w:rsidP="00EE2F9A">
      <w:pPr>
        <w:spacing w:after="0" w:line="240" w:lineRule="auto"/>
        <w:ind w:left="5387" w:right="-142"/>
        <w:jc w:val="both"/>
        <w:rPr>
          <w:rFonts w:ascii="Times New Roman" w:hAnsi="Times New Roman"/>
          <w:sz w:val="24"/>
          <w:szCs w:val="24"/>
        </w:rPr>
      </w:pPr>
      <w:r>
        <w:rPr>
          <w:rFonts w:ascii="Times New Roman" w:hAnsi="Times New Roman"/>
          <w:sz w:val="28"/>
          <w:szCs w:val="28"/>
        </w:rPr>
        <w:br w:type="page"/>
      </w:r>
      <w:r w:rsidR="00EE2F9A">
        <w:rPr>
          <w:rFonts w:ascii="Times New Roman" w:hAnsi="Times New Roman"/>
          <w:sz w:val="24"/>
          <w:szCs w:val="24"/>
        </w:rPr>
        <w:lastRenderedPageBreak/>
        <w:t xml:space="preserve">Приложение </w:t>
      </w:r>
      <w:r w:rsidR="00433173">
        <w:rPr>
          <w:rFonts w:ascii="Times New Roman" w:hAnsi="Times New Roman"/>
          <w:sz w:val="24"/>
          <w:szCs w:val="24"/>
        </w:rPr>
        <w:t>3</w:t>
      </w:r>
    </w:p>
    <w:p w:rsidR="00EE2F9A" w:rsidRPr="001C3871" w:rsidRDefault="00EE2F9A" w:rsidP="00EE2F9A">
      <w:pPr>
        <w:spacing w:after="0" w:line="180" w:lineRule="atLeast"/>
        <w:ind w:left="5387" w:right="-142"/>
        <w:rPr>
          <w:rFonts w:ascii="Times New Roman" w:hAnsi="Times New Roman"/>
          <w:sz w:val="24"/>
          <w:szCs w:val="24"/>
        </w:rPr>
      </w:pPr>
      <w:r w:rsidRPr="001C3871">
        <w:rPr>
          <w:rFonts w:ascii="Times New Roman" w:hAnsi="Times New Roman"/>
          <w:sz w:val="24"/>
          <w:szCs w:val="24"/>
        </w:rPr>
        <w:t>к приказу департамента образования Белгородской области</w:t>
      </w:r>
    </w:p>
    <w:p w:rsidR="00EE2F9A" w:rsidRDefault="00EE2F9A" w:rsidP="00EE2F9A">
      <w:pPr>
        <w:spacing w:after="0" w:line="180" w:lineRule="atLeast"/>
        <w:ind w:left="5387" w:right="-142"/>
        <w:rPr>
          <w:rFonts w:ascii="Times New Roman" w:hAnsi="Times New Roman"/>
          <w:sz w:val="24"/>
          <w:szCs w:val="24"/>
        </w:rPr>
      </w:pPr>
      <w:r w:rsidRPr="001C3871">
        <w:rPr>
          <w:rFonts w:ascii="Times New Roman" w:hAnsi="Times New Roman"/>
          <w:sz w:val="24"/>
          <w:szCs w:val="24"/>
        </w:rPr>
        <w:t>от «</w:t>
      </w:r>
      <w:r w:rsidR="00137714">
        <w:rPr>
          <w:rFonts w:ascii="Times New Roman" w:hAnsi="Times New Roman"/>
          <w:sz w:val="24"/>
          <w:szCs w:val="24"/>
        </w:rPr>
        <w:t xml:space="preserve"> 06 » ноября</w:t>
      </w:r>
      <w:r w:rsidRPr="001C3871">
        <w:rPr>
          <w:rFonts w:ascii="Times New Roman" w:hAnsi="Times New Roman"/>
          <w:sz w:val="24"/>
          <w:szCs w:val="24"/>
        </w:rPr>
        <w:t xml:space="preserve"> 201</w:t>
      </w:r>
      <w:r>
        <w:rPr>
          <w:rFonts w:ascii="Times New Roman" w:hAnsi="Times New Roman"/>
          <w:sz w:val="24"/>
          <w:szCs w:val="24"/>
        </w:rPr>
        <w:t>5</w:t>
      </w:r>
      <w:r w:rsidRPr="001C3871">
        <w:rPr>
          <w:rFonts w:ascii="Times New Roman" w:hAnsi="Times New Roman"/>
          <w:sz w:val="24"/>
          <w:szCs w:val="24"/>
        </w:rPr>
        <w:t xml:space="preserve"> г. № </w:t>
      </w:r>
      <w:r w:rsidR="00137714">
        <w:rPr>
          <w:rFonts w:ascii="Times New Roman" w:hAnsi="Times New Roman"/>
          <w:sz w:val="24"/>
          <w:szCs w:val="24"/>
        </w:rPr>
        <w:t>4475</w:t>
      </w:r>
    </w:p>
    <w:p w:rsidR="00EE2F9A" w:rsidRPr="00E65BD6" w:rsidRDefault="00EE2F9A" w:rsidP="00EE2F9A">
      <w:pPr>
        <w:spacing w:after="0" w:line="180" w:lineRule="atLeast"/>
        <w:ind w:left="5670"/>
        <w:rPr>
          <w:rFonts w:ascii="Times New Roman" w:hAnsi="Times New Roman"/>
          <w:sz w:val="24"/>
          <w:szCs w:val="24"/>
        </w:rPr>
      </w:pPr>
    </w:p>
    <w:p w:rsidR="00927244" w:rsidRDefault="00927244" w:rsidP="00EE2F9A">
      <w:pPr>
        <w:spacing w:after="0" w:line="240" w:lineRule="atLeast"/>
        <w:jc w:val="center"/>
        <w:rPr>
          <w:rFonts w:ascii="Times New Roman" w:hAnsi="Times New Roman"/>
          <w:b/>
          <w:sz w:val="28"/>
          <w:szCs w:val="28"/>
        </w:rPr>
      </w:pPr>
      <w:r>
        <w:rPr>
          <w:rFonts w:ascii="Times New Roman" w:hAnsi="Times New Roman"/>
          <w:b/>
          <w:sz w:val="28"/>
          <w:szCs w:val="28"/>
        </w:rPr>
        <w:t>П</w:t>
      </w:r>
      <w:r w:rsidRPr="00927244">
        <w:rPr>
          <w:rFonts w:ascii="Times New Roman" w:hAnsi="Times New Roman"/>
          <w:b/>
          <w:sz w:val="28"/>
          <w:szCs w:val="28"/>
        </w:rPr>
        <w:t xml:space="preserve">равила заполнения </w:t>
      </w:r>
      <w:r w:rsidR="002C1472" w:rsidRPr="002C1472">
        <w:rPr>
          <w:rFonts w:ascii="Times New Roman" w:hAnsi="Times New Roman"/>
          <w:b/>
          <w:sz w:val="28"/>
          <w:szCs w:val="28"/>
        </w:rPr>
        <w:t>бланк</w:t>
      </w:r>
      <w:r w:rsidR="00BE57CC">
        <w:rPr>
          <w:rFonts w:ascii="Times New Roman" w:hAnsi="Times New Roman"/>
          <w:b/>
          <w:sz w:val="28"/>
          <w:szCs w:val="28"/>
        </w:rPr>
        <w:t>а</w:t>
      </w:r>
      <w:r w:rsidR="002C1472" w:rsidRPr="002C1472">
        <w:rPr>
          <w:rFonts w:ascii="Times New Roman" w:hAnsi="Times New Roman"/>
          <w:b/>
          <w:sz w:val="28"/>
          <w:szCs w:val="28"/>
        </w:rPr>
        <w:t xml:space="preserve"> регистрации и бланков записи для проведения итогов</w:t>
      </w:r>
      <w:r w:rsidR="00277895">
        <w:rPr>
          <w:rFonts w:ascii="Times New Roman" w:hAnsi="Times New Roman"/>
          <w:b/>
          <w:sz w:val="28"/>
          <w:szCs w:val="28"/>
        </w:rPr>
        <w:t>ого сочинения (изложения) в 2015/2016</w:t>
      </w:r>
      <w:r w:rsidR="002C1472" w:rsidRPr="002C1472">
        <w:rPr>
          <w:rFonts w:ascii="Times New Roman" w:hAnsi="Times New Roman"/>
          <w:b/>
          <w:sz w:val="28"/>
          <w:szCs w:val="28"/>
        </w:rPr>
        <w:t xml:space="preserve"> учебном году</w:t>
      </w:r>
    </w:p>
    <w:p w:rsidR="00BE57CC" w:rsidRDefault="00BE57CC" w:rsidP="00BE57CC">
      <w:pPr>
        <w:shd w:val="clear" w:color="auto" w:fill="FFFFFF"/>
        <w:autoSpaceDE w:val="0"/>
        <w:autoSpaceDN w:val="0"/>
        <w:adjustRightInd w:val="0"/>
        <w:spacing w:after="0" w:line="240" w:lineRule="atLeast"/>
        <w:jc w:val="center"/>
        <w:rPr>
          <w:rFonts w:ascii="Times New Roman" w:hAnsi="Times New Roman"/>
          <w:b/>
          <w:sz w:val="28"/>
          <w:szCs w:val="28"/>
        </w:rPr>
      </w:pPr>
    </w:p>
    <w:p w:rsidR="00EE2F9A" w:rsidRPr="00EE2F9A" w:rsidRDefault="00EE2F9A" w:rsidP="00EE2F9A">
      <w:pPr>
        <w:shd w:val="clear" w:color="auto" w:fill="FFFFFF"/>
        <w:autoSpaceDE w:val="0"/>
        <w:autoSpaceDN w:val="0"/>
        <w:adjustRightInd w:val="0"/>
        <w:spacing w:after="0" w:line="240" w:lineRule="atLeast"/>
        <w:ind w:firstLine="567"/>
        <w:jc w:val="both"/>
        <w:rPr>
          <w:rFonts w:ascii="Times New Roman" w:hAnsi="Times New Roman"/>
          <w:b/>
          <w:sz w:val="28"/>
          <w:szCs w:val="28"/>
        </w:rPr>
      </w:pPr>
      <w:r w:rsidRPr="00EE2F9A">
        <w:rPr>
          <w:rFonts w:ascii="Times New Roman" w:hAnsi="Times New Roman"/>
          <w:color w:val="000000"/>
          <w:sz w:val="28"/>
          <w:szCs w:val="28"/>
        </w:rPr>
        <w:t>Настоящие правила предназначены для участников итогового сочинения (изложения), экспертов комиссии, сформированной на муниципальном уровне, осуществляющих проверку итогового сочинения (изложения), а также для членов комиссии образовательной организации, осуществляющих инструктаж участников итогового сочинения (изложения) в день проведения сочинения (изложения).</w:t>
      </w:r>
    </w:p>
    <w:p w:rsidR="00EE2F9A" w:rsidRDefault="00EE2F9A" w:rsidP="00BE57CC">
      <w:pPr>
        <w:shd w:val="clear" w:color="auto" w:fill="FFFFFF"/>
        <w:autoSpaceDE w:val="0"/>
        <w:autoSpaceDN w:val="0"/>
        <w:adjustRightInd w:val="0"/>
        <w:spacing w:after="0" w:line="240" w:lineRule="atLeast"/>
        <w:jc w:val="center"/>
        <w:rPr>
          <w:rFonts w:ascii="Times New Roman" w:hAnsi="Times New Roman"/>
          <w:b/>
          <w:sz w:val="28"/>
          <w:szCs w:val="28"/>
        </w:rPr>
      </w:pPr>
    </w:p>
    <w:p w:rsidR="00BE57CC" w:rsidRPr="00BE57CC" w:rsidRDefault="00BE57CC" w:rsidP="00EE2F9A">
      <w:pPr>
        <w:widowControl w:val="0"/>
        <w:spacing w:after="0" w:line="240" w:lineRule="atLeast"/>
        <w:ind w:firstLine="567"/>
        <w:jc w:val="both"/>
        <w:outlineLvl w:val="2"/>
        <w:rPr>
          <w:rFonts w:ascii="Times New Roman" w:hAnsi="Times New Roman"/>
          <w:b/>
          <w:bCs/>
          <w:color w:val="000000"/>
          <w:sz w:val="28"/>
          <w:szCs w:val="28"/>
        </w:rPr>
      </w:pPr>
      <w:r w:rsidRPr="00BE57CC">
        <w:rPr>
          <w:rFonts w:ascii="Times New Roman" w:hAnsi="Times New Roman"/>
          <w:b/>
          <w:bCs/>
          <w:color w:val="000000"/>
          <w:sz w:val="28"/>
          <w:szCs w:val="28"/>
        </w:rPr>
        <w:t>1. Общая часть</w:t>
      </w:r>
    </w:p>
    <w:p w:rsidR="00BE57CC" w:rsidRPr="00CD5AD3" w:rsidRDefault="00CD5AD3" w:rsidP="00EE2F9A">
      <w:pPr>
        <w:widowControl w:val="0"/>
        <w:spacing w:after="0" w:line="240" w:lineRule="atLeast"/>
        <w:ind w:firstLine="567"/>
        <w:jc w:val="both"/>
        <w:rPr>
          <w:rFonts w:ascii="Times New Roman" w:hAnsi="Times New Roman"/>
          <w:sz w:val="28"/>
          <w:szCs w:val="28"/>
        </w:rPr>
      </w:pPr>
      <w:r w:rsidRPr="00CD5AD3">
        <w:rPr>
          <w:rFonts w:ascii="Times New Roman" w:hAnsi="Times New Roman"/>
          <w:sz w:val="28"/>
          <w:szCs w:val="28"/>
        </w:rPr>
        <w:t xml:space="preserve">Участники итогового сочинения (изложения) выполняют сочинение (изложение) на черно-белых </w:t>
      </w:r>
      <w:hyperlink r:id="rId10" w:tgtFrame="_blank" w:history="1">
        <w:r w:rsidRPr="00CD5AD3">
          <w:rPr>
            <w:rFonts w:ascii="Times New Roman" w:hAnsi="Times New Roman"/>
            <w:sz w:val="28"/>
            <w:szCs w:val="28"/>
          </w:rPr>
          <w:t>бланках регистрации</w:t>
        </w:r>
      </w:hyperlink>
      <w:r w:rsidRPr="00CD5AD3">
        <w:rPr>
          <w:rFonts w:ascii="Times New Roman" w:hAnsi="Times New Roman"/>
          <w:sz w:val="28"/>
          <w:szCs w:val="28"/>
        </w:rPr>
        <w:t xml:space="preserve"> и бланках записи (в том числе дополнительных бланках записи в случае если такие бланки выдавались участникам по запросу) формата А 4</w:t>
      </w:r>
      <w:r w:rsidR="00BE57CC" w:rsidRPr="00CD5AD3">
        <w:rPr>
          <w:rFonts w:ascii="Times New Roman" w:hAnsi="Times New Roman"/>
          <w:sz w:val="28"/>
          <w:szCs w:val="28"/>
        </w:rPr>
        <w:t>.</w:t>
      </w:r>
    </w:p>
    <w:p w:rsidR="00BE57CC" w:rsidRPr="00CD5AD3" w:rsidRDefault="00BE57CC" w:rsidP="00EE2F9A">
      <w:pPr>
        <w:widowControl w:val="0"/>
        <w:spacing w:after="0" w:line="240" w:lineRule="atLeast"/>
        <w:ind w:firstLine="567"/>
        <w:jc w:val="both"/>
        <w:rPr>
          <w:rFonts w:ascii="Times New Roman" w:hAnsi="Times New Roman"/>
          <w:sz w:val="28"/>
          <w:szCs w:val="28"/>
        </w:rPr>
      </w:pPr>
      <w:r w:rsidRPr="00CD5AD3">
        <w:rPr>
          <w:rFonts w:ascii="Times New Roman" w:hAnsi="Times New Roman"/>
          <w:sz w:val="28"/>
          <w:szCs w:val="28"/>
        </w:rPr>
        <w:t xml:space="preserve">При заполнении бланков </w:t>
      </w:r>
      <w:r w:rsidR="00CD5AD3" w:rsidRPr="00CD5AD3">
        <w:rPr>
          <w:rFonts w:ascii="Times New Roman" w:hAnsi="Times New Roman"/>
          <w:sz w:val="28"/>
          <w:szCs w:val="28"/>
        </w:rPr>
        <w:t xml:space="preserve">итогового сочинения (изложения) </w:t>
      </w:r>
      <w:r w:rsidRPr="00CD5AD3">
        <w:rPr>
          <w:rFonts w:ascii="Times New Roman" w:hAnsi="Times New Roman"/>
          <w:sz w:val="28"/>
          <w:szCs w:val="28"/>
        </w:rPr>
        <w:t xml:space="preserve">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 </w:t>
      </w:r>
    </w:p>
    <w:p w:rsidR="00BE57CC" w:rsidRPr="00BE57CC" w:rsidRDefault="00BE57CC" w:rsidP="00EE2F9A">
      <w:pPr>
        <w:widowControl w:val="0"/>
        <w:spacing w:after="0" w:line="240" w:lineRule="atLeast"/>
        <w:ind w:firstLine="567"/>
        <w:jc w:val="both"/>
        <w:outlineLvl w:val="2"/>
        <w:rPr>
          <w:rFonts w:ascii="Times New Roman" w:hAnsi="Times New Roman"/>
          <w:b/>
          <w:bCs/>
          <w:color w:val="000000"/>
          <w:sz w:val="28"/>
          <w:szCs w:val="28"/>
        </w:rPr>
      </w:pPr>
    </w:p>
    <w:p w:rsidR="00BE57CC" w:rsidRPr="00BE57CC" w:rsidRDefault="00BE57CC" w:rsidP="00EE2F9A">
      <w:pPr>
        <w:widowControl w:val="0"/>
        <w:spacing w:after="0" w:line="240" w:lineRule="atLeast"/>
        <w:ind w:firstLine="567"/>
        <w:jc w:val="both"/>
        <w:outlineLvl w:val="2"/>
        <w:rPr>
          <w:rFonts w:ascii="Times New Roman" w:hAnsi="Times New Roman"/>
          <w:b/>
          <w:bCs/>
          <w:color w:val="000000"/>
          <w:sz w:val="28"/>
          <w:szCs w:val="28"/>
        </w:rPr>
      </w:pPr>
      <w:r w:rsidRPr="00BE57CC">
        <w:rPr>
          <w:rFonts w:ascii="Times New Roman" w:hAnsi="Times New Roman"/>
          <w:b/>
          <w:bCs/>
          <w:color w:val="000000"/>
          <w:sz w:val="28"/>
          <w:szCs w:val="28"/>
        </w:rPr>
        <w:t>2. Основные правила заполнения бланков итогового сочинения (изложения)</w:t>
      </w:r>
    </w:p>
    <w:p w:rsidR="00BE57CC" w:rsidRPr="00CD5AD3" w:rsidRDefault="00CD5AD3" w:rsidP="00EE2F9A">
      <w:pPr>
        <w:widowControl w:val="0"/>
        <w:spacing w:after="0" w:line="240" w:lineRule="atLeast"/>
        <w:ind w:firstLine="567"/>
        <w:jc w:val="both"/>
        <w:rPr>
          <w:rFonts w:ascii="Times New Roman" w:hAnsi="Times New Roman"/>
          <w:color w:val="000000"/>
          <w:sz w:val="28"/>
          <w:szCs w:val="28"/>
        </w:rPr>
      </w:pPr>
      <w:r w:rsidRPr="00CD5AD3">
        <w:rPr>
          <w:rFonts w:ascii="Times New Roman" w:hAnsi="Times New Roman"/>
          <w:color w:val="000000"/>
          <w:sz w:val="28"/>
          <w:szCs w:val="28"/>
        </w:rPr>
        <w:t>Все бланки сочинения (изложения) заполняются гелевыми, капиллярными или перьевыми ручками с чернилами черного цвета.</w:t>
      </w:r>
      <w:r w:rsidR="00BE57CC" w:rsidRPr="00CD5AD3">
        <w:rPr>
          <w:rFonts w:ascii="Times New Roman" w:hAnsi="Times New Roman"/>
          <w:color w:val="000000"/>
          <w:sz w:val="28"/>
          <w:szCs w:val="28"/>
        </w:rPr>
        <w:t xml:space="preserve"> </w:t>
      </w:r>
    </w:p>
    <w:p w:rsidR="00BE57CC" w:rsidRPr="00BE57CC" w:rsidRDefault="00BE57CC" w:rsidP="00EE2F9A">
      <w:pPr>
        <w:widowControl w:val="0"/>
        <w:spacing w:after="0" w:line="240" w:lineRule="atLeast"/>
        <w:ind w:firstLine="567"/>
        <w:jc w:val="both"/>
        <w:rPr>
          <w:rFonts w:ascii="Times New Roman" w:hAnsi="Times New Roman"/>
          <w:color w:val="000000"/>
          <w:sz w:val="28"/>
          <w:szCs w:val="28"/>
        </w:rPr>
      </w:pPr>
      <w:r w:rsidRPr="00BE57CC">
        <w:rPr>
          <w:rFonts w:ascii="Times New Roman" w:hAnsi="Times New Roman"/>
          <w:color w:val="000000"/>
          <w:sz w:val="28"/>
          <w:szCs w:val="28"/>
        </w:rPr>
        <w:t xml:space="preserve">Участник должен изображать каждую цифру и букву во всех заполняемых полях бланка регистрации и верхней части бланка записи, тщательно копируя образец ее написания из строки с </w:t>
      </w:r>
      <w:r w:rsidRPr="00BE57CC">
        <w:rPr>
          <w:rFonts w:ascii="Times New Roman" w:hAnsi="Times New Roman"/>
          <w:sz w:val="28"/>
          <w:szCs w:val="28"/>
        </w:rPr>
        <w:t>образцами написания символов, расположенной в</w:t>
      </w:r>
      <w:r w:rsidRPr="00BE57CC">
        <w:rPr>
          <w:rFonts w:ascii="Times New Roman" w:hAnsi="Times New Roman"/>
          <w:color w:val="000000"/>
          <w:sz w:val="28"/>
          <w:szCs w:val="28"/>
        </w:rPr>
        <w:t xml:space="preserve">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BE57CC" w:rsidRPr="00BE57CC" w:rsidRDefault="00BE57CC" w:rsidP="00EE2F9A">
      <w:pPr>
        <w:widowControl w:val="0"/>
        <w:spacing w:after="0" w:line="240" w:lineRule="atLeast"/>
        <w:ind w:firstLine="567"/>
        <w:jc w:val="both"/>
        <w:rPr>
          <w:rFonts w:ascii="Times New Roman" w:hAnsi="Times New Roman"/>
          <w:color w:val="000000"/>
          <w:sz w:val="28"/>
          <w:szCs w:val="28"/>
        </w:rPr>
      </w:pPr>
      <w:r w:rsidRPr="00BE57CC">
        <w:rPr>
          <w:rFonts w:ascii="Times New Roman" w:hAnsi="Times New Roman"/>
          <w:color w:val="000000"/>
          <w:sz w:val="28"/>
          <w:szCs w:val="28"/>
        </w:rPr>
        <w:t xml:space="preserve">Каждое поле в бланках заполняется, начиная с первой позиции (в том числе и поля для занесения фамилии, имени и отчества участника). </w:t>
      </w:r>
    </w:p>
    <w:p w:rsidR="00BE57CC" w:rsidRPr="00BE57CC" w:rsidRDefault="00BE57CC" w:rsidP="00EE2F9A">
      <w:pPr>
        <w:widowControl w:val="0"/>
        <w:spacing w:after="0" w:line="240" w:lineRule="atLeast"/>
        <w:ind w:firstLine="567"/>
        <w:jc w:val="both"/>
        <w:rPr>
          <w:rFonts w:ascii="Times New Roman" w:hAnsi="Times New Roman"/>
          <w:color w:val="000000"/>
          <w:sz w:val="28"/>
          <w:szCs w:val="28"/>
        </w:rPr>
      </w:pPr>
      <w:r w:rsidRPr="00BE57CC">
        <w:rPr>
          <w:rFonts w:ascii="Times New Roman" w:hAnsi="Times New Roman"/>
          <w:color w:val="000000"/>
          <w:sz w:val="28"/>
          <w:szCs w:val="28"/>
        </w:rPr>
        <w:t xml:space="preserve">Если участник не имеет информации для </w:t>
      </w:r>
      <w:r w:rsidRPr="00CD5AD3">
        <w:rPr>
          <w:rFonts w:ascii="Times New Roman" w:hAnsi="Times New Roman"/>
          <w:color w:val="000000"/>
          <w:sz w:val="28"/>
          <w:szCs w:val="28"/>
        </w:rPr>
        <w:t xml:space="preserve">заполнения </w:t>
      </w:r>
      <w:r w:rsidR="00CD5AD3" w:rsidRPr="00CD5AD3">
        <w:rPr>
          <w:rFonts w:ascii="Times New Roman" w:hAnsi="Times New Roman"/>
          <w:color w:val="000000"/>
          <w:sz w:val="28"/>
          <w:szCs w:val="28"/>
        </w:rPr>
        <w:t xml:space="preserve">какого-то конкретного </w:t>
      </w:r>
      <w:r w:rsidRPr="00CD5AD3">
        <w:rPr>
          <w:rFonts w:ascii="Times New Roman" w:hAnsi="Times New Roman"/>
          <w:color w:val="000000"/>
          <w:sz w:val="28"/>
          <w:szCs w:val="28"/>
        </w:rPr>
        <w:t>поля, он должен остави</w:t>
      </w:r>
      <w:r w:rsidRPr="00BE57CC">
        <w:rPr>
          <w:rFonts w:ascii="Times New Roman" w:hAnsi="Times New Roman"/>
          <w:color w:val="000000"/>
          <w:sz w:val="28"/>
          <w:szCs w:val="28"/>
        </w:rPr>
        <w:t>ть его пустым (не делать прочерков).</w:t>
      </w:r>
    </w:p>
    <w:p w:rsidR="00BE57CC" w:rsidRPr="00BE57CC" w:rsidRDefault="00BE57CC" w:rsidP="00EE2F9A">
      <w:pPr>
        <w:widowControl w:val="0"/>
        <w:spacing w:after="0" w:line="240" w:lineRule="atLeast"/>
        <w:ind w:firstLine="567"/>
        <w:jc w:val="both"/>
        <w:rPr>
          <w:rFonts w:ascii="Times New Roman" w:hAnsi="Times New Roman"/>
          <w:bCs/>
          <w:sz w:val="28"/>
          <w:szCs w:val="28"/>
        </w:rPr>
      </w:pPr>
      <w:r w:rsidRPr="00BE57CC">
        <w:rPr>
          <w:rFonts w:ascii="Times New Roman" w:hAnsi="Times New Roman"/>
          <w:bCs/>
          <w:sz w:val="28"/>
          <w:szCs w:val="28"/>
        </w:rPr>
        <w:t>Категорически запрещается:</w:t>
      </w:r>
    </w:p>
    <w:p w:rsidR="00BE57CC" w:rsidRPr="00BE57CC" w:rsidRDefault="00BE57CC" w:rsidP="00EE2F9A">
      <w:pPr>
        <w:widowControl w:val="0"/>
        <w:numPr>
          <w:ilvl w:val="0"/>
          <w:numId w:val="34"/>
        </w:numPr>
        <w:tabs>
          <w:tab w:val="left" w:pos="993"/>
        </w:tabs>
        <w:spacing w:after="0" w:line="240" w:lineRule="atLeast"/>
        <w:ind w:left="0" w:firstLine="567"/>
        <w:jc w:val="both"/>
        <w:rPr>
          <w:rFonts w:ascii="Times New Roman" w:hAnsi="Times New Roman"/>
          <w:color w:val="000000"/>
          <w:sz w:val="28"/>
          <w:szCs w:val="28"/>
        </w:rPr>
      </w:pPr>
      <w:r w:rsidRPr="00BE57CC">
        <w:rPr>
          <w:rFonts w:ascii="Times New Roman" w:hAnsi="Times New Roman"/>
          <w:color w:val="000000"/>
          <w:sz w:val="28"/>
          <w:szCs w:val="28"/>
        </w:rPr>
        <w:t>делать в полях бланков, вне полей бланков или в полях, заполненных типографским способом, какие-либо записи и</w:t>
      </w:r>
      <w:r w:rsidR="00CD5AD3">
        <w:rPr>
          <w:rFonts w:ascii="Times New Roman" w:hAnsi="Times New Roman"/>
          <w:color w:val="000000"/>
          <w:sz w:val="28"/>
          <w:szCs w:val="28"/>
        </w:rPr>
        <w:t xml:space="preserve"> </w:t>
      </w:r>
      <w:r w:rsidR="00CD5AD3" w:rsidRPr="00CD5AD3">
        <w:rPr>
          <w:rFonts w:ascii="Times New Roman" w:hAnsi="Times New Roman"/>
          <w:color w:val="000000"/>
          <w:sz w:val="28"/>
          <w:szCs w:val="28"/>
        </w:rPr>
        <w:t>(или)</w:t>
      </w:r>
      <w:r w:rsidRPr="00BE57CC">
        <w:rPr>
          <w:rFonts w:ascii="Times New Roman" w:hAnsi="Times New Roman"/>
          <w:color w:val="000000"/>
          <w:sz w:val="28"/>
          <w:szCs w:val="28"/>
        </w:rPr>
        <w:t xml:space="preserve"> пометки, не относящиеся к содержанию полей бланков; </w:t>
      </w:r>
    </w:p>
    <w:p w:rsidR="00BE57CC" w:rsidRPr="00BE57CC" w:rsidRDefault="00BE57CC" w:rsidP="00EE2F9A">
      <w:pPr>
        <w:widowControl w:val="0"/>
        <w:numPr>
          <w:ilvl w:val="0"/>
          <w:numId w:val="34"/>
        </w:numPr>
        <w:tabs>
          <w:tab w:val="left" w:pos="993"/>
        </w:tabs>
        <w:spacing w:after="0" w:line="240" w:lineRule="atLeast"/>
        <w:ind w:left="0" w:firstLine="567"/>
        <w:jc w:val="both"/>
        <w:rPr>
          <w:rFonts w:ascii="Times New Roman" w:hAnsi="Times New Roman"/>
          <w:color w:val="000000"/>
          <w:sz w:val="28"/>
          <w:szCs w:val="28"/>
        </w:rPr>
      </w:pPr>
      <w:r w:rsidRPr="00BE57CC">
        <w:rPr>
          <w:rFonts w:ascii="Times New Roman" w:hAnsi="Times New Roman"/>
          <w:color w:val="000000"/>
          <w:sz w:val="28"/>
          <w:szCs w:val="28"/>
        </w:rPr>
        <w:t>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w:t>
      </w:r>
      <w:r w:rsidR="00CD5AD3">
        <w:rPr>
          <w:rFonts w:ascii="Times New Roman" w:hAnsi="Times New Roman"/>
          <w:color w:val="000000"/>
          <w:sz w:val="28"/>
          <w:szCs w:val="28"/>
        </w:rPr>
        <w:t>,</w:t>
      </w:r>
      <w:r w:rsidRPr="00BE57CC">
        <w:rPr>
          <w:rFonts w:ascii="Times New Roman" w:hAnsi="Times New Roman"/>
          <w:color w:val="000000"/>
          <w:sz w:val="28"/>
          <w:szCs w:val="28"/>
        </w:rPr>
        <w:t xml:space="preserve"> </w:t>
      </w:r>
      <w:r w:rsidR="00CD5AD3" w:rsidRPr="00CD5AD3">
        <w:rPr>
          <w:rFonts w:ascii="Times New Roman" w:hAnsi="Times New Roman"/>
          <w:color w:val="000000"/>
          <w:sz w:val="28"/>
          <w:szCs w:val="28"/>
        </w:rPr>
        <w:t>«ластик»</w:t>
      </w:r>
      <w:r w:rsidR="00CD5AD3" w:rsidRPr="00CD5AD3">
        <w:rPr>
          <w:rFonts w:ascii="Times New Roman" w:hAnsi="Times New Roman"/>
          <w:color w:val="000000"/>
          <w:sz w:val="26"/>
          <w:szCs w:val="26"/>
        </w:rPr>
        <w:t xml:space="preserve"> </w:t>
      </w:r>
      <w:r w:rsidRPr="00BE57CC">
        <w:rPr>
          <w:rFonts w:ascii="Times New Roman" w:hAnsi="Times New Roman"/>
          <w:color w:val="000000"/>
          <w:sz w:val="28"/>
          <w:szCs w:val="28"/>
        </w:rPr>
        <w:t xml:space="preserve">и др.). </w:t>
      </w:r>
    </w:p>
    <w:p w:rsidR="00BE57CC" w:rsidRDefault="00C70AB7" w:rsidP="00D83BA7">
      <w:pPr>
        <w:widowControl w:val="0"/>
        <w:spacing w:after="0" w:line="240" w:lineRule="atLeast"/>
        <w:ind w:firstLine="567"/>
        <w:jc w:val="both"/>
        <w:rPr>
          <w:rFonts w:ascii="Times New Roman" w:hAnsi="Times New Roman"/>
          <w:b/>
          <w:iCs/>
          <w:color w:val="000000"/>
          <w:sz w:val="28"/>
          <w:szCs w:val="28"/>
        </w:rPr>
      </w:pPr>
      <w:r>
        <w:rPr>
          <w:rFonts w:ascii="Times New Roman" w:hAnsi="Times New Roman"/>
          <w:b/>
          <w:iCs/>
          <w:color w:val="000000"/>
          <w:sz w:val="28"/>
          <w:szCs w:val="28"/>
        </w:rPr>
        <w:lastRenderedPageBreak/>
        <w:t xml:space="preserve">3. </w:t>
      </w:r>
      <w:r w:rsidR="00BE57CC" w:rsidRPr="00C70AB7">
        <w:rPr>
          <w:rFonts w:ascii="Times New Roman" w:hAnsi="Times New Roman"/>
          <w:b/>
          <w:iCs/>
          <w:color w:val="000000"/>
          <w:sz w:val="28"/>
          <w:szCs w:val="28"/>
        </w:rPr>
        <w:t>Указани</w:t>
      </w:r>
      <w:r w:rsidRPr="00C70AB7">
        <w:rPr>
          <w:rFonts w:ascii="Times New Roman" w:hAnsi="Times New Roman"/>
          <w:b/>
          <w:iCs/>
          <w:color w:val="000000"/>
          <w:sz w:val="28"/>
          <w:szCs w:val="28"/>
        </w:rPr>
        <w:t>я</w:t>
      </w:r>
      <w:r w:rsidR="00BE57CC" w:rsidRPr="00C70AB7">
        <w:rPr>
          <w:rFonts w:ascii="Times New Roman" w:hAnsi="Times New Roman"/>
          <w:b/>
          <w:iCs/>
          <w:color w:val="000000"/>
          <w:sz w:val="28"/>
          <w:szCs w:val="28"/>
        </w:rPr>
        <w:t xml:space="preserve"> по заполнению полей верхней части бланка регистрации</w:t>
      </w:r>
    </w:p>
    <w:p w:rsidR="00824AB7" w:rsidRPr="00FA6CFD" w:rsidRDefault="00FA6CFD" w:rsidP="00EE2F9A">
      <w:pPr>
        <w:widowControl w:val="0"/>
        <w:spacing w:after="0" w:line="240" w:lineRule="atLeast"/>
        <w:ind w:firstLine="567"/>
        <w:jc w:val="both"/>
        <w:rPr>
          <w:rFonts w:ascii="Times New Roman" w:hAnsi="Times New Roman"/>
          <w:bCs/>
          <w:color w:val="000000"/>
          <w:sz w:val="28"/>
          <w:szCs w:val="28"/>
        </w:rPr>
      </w:pPr>
      <w:r w:rsidRPr="00FA6CFD">
        <w:rPr>
          <w:rFonts w:ascii="Times New Roman" w:hAnsi="Times New Roman"/>
          <w:bCs/>
          <w:color w:val="000000"/>
          <w:sz w:val="28"/>
          <w:szCs w:val="28"/>
        </w:rPr>
        <w:t xml:space="preserve">По указанию </w:t>
      </w:r>
      <w:r w:rsidRPr="00FA6CFD">
        <w:rPr>
          <w:rFonts w:ascii="Times New Roman" w:hAnsi="Times New Roman"/>
          <w:color w:val="000000"/>
          <w:sz w:val="28"/>
          <w:szCs w:val="28"/>
        </w:rPr>
        <w:t>члена комиссии образовательной организации, осуществляющего инструктаж участников итогового сочинения (изложения), участником заполняются все поля верхней части бланка регистрации</w:t>
      </w:r>
      <w:r w:rsidR="0060423D" w:rsidRPr="00FA6CFD">
        <w:rPr>
          <w:rFonts w:ascii="Times New Roman" w:hAnsi="Times New Roman"/>
          <w:bCs/>
          <w:color w:val="000000"/>
          <w:sz w:val="28"/>
          <w:szCs w:val="28"/>
        </w:rPr>
        <w:t>.</w:t>
      </w:r>
    </w:p>
    <w:p w:rsidR="00FA6CFD" w:rsidRPr="00FA6CFD" w:rsidRDefault="00FA6CFD" w:rsidP="00EE2F9A">
      <w:pPr>
        <w:widowControl w:val="0"/>
        <w:spacing w:before="100" w:beforeAutospacing="1" w:after="100" w:afterAutospacing="1" w:line="240" w:lineRule="auto"/>
        <w:ind w:firstLine="567"/>
        <w:contextualSpacing/>
        <w:jc w:val="both"/>
        <w:rPr>
          <w:rFonts w:ascii="Times New Roman" w:hAnsi="Times New Roman"/>
          <w:color w:val="000000"/>
          <w:sz w:val="28"/>
          <w:szCs w:val="28"/>
        </w:rPr>
      </w:pPr>
      <w:r w:rsidRPr="00FA6CFD">
        <w:rPr>
          <w:rFonts w:ascii="Times New Roman" w:hAnsi="Times New Roman"/>
          <w:color w:val="000000"/>
          <w:sz w:val="28"/>
          <w:szCs w:val="28"/>
        </w:rPr>
        <w:t>Поле «Количество бланков»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tbl>
      <w:tblPr>
        <w:tblW w:w="9479" w:type="dxa"/>
        <w:jc w:val="center"/>
        <w:tblInd w:w="8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tblPr>
      <w:tblGrid>
        <w:gridCol w:w="2897"/>
        <w:gridCol w:w="6582"/>
      </w:tblGrid>
      <w:tr w:rsidR="00BE57CC" w:rsidRPr="00BE57CC" w:rsidTr="00886073">
        <w:trPr>
          <w:tblHeader/>
          <w:jc w:val="center"/>
        </w:trPr>
        <w:tc>
          <w:tcPr>
            <w:tcW w:w="2897" w:type="dxa"/>
            <w:tcMar>
              <w:top w:w="60" w:type="dxa"/>
              <w:left w:w="60" w:type="dxa"/>
              <w:bottom w:w="60" w:type="dxa"/>
              <w:right w:w="60" w:type="dxa"/>
            </w:tcMar>
          </w:tcPr>
          <w:p w:rsidR="00BE57CC" w:rsidRPr="00BE57CC" w:rsidRDefault="00BE57CC" w:rsidP="00886073">
            <w:pPr>
              <w:widowControl w:val="0"/>
              <w:spacing w:after="0" w:line="240" w:lineRule="atLeast"/>
              <w:jc w:val="center"/>
              <w:rPr>
                <w:rFonts w:ascii="Times New Roman" w:hAnsi="Times New Roman"/>
                <w:b/>
                <w:bCs/>
                <w:color w:val="000000"/>
                <w:sz w:val="28"/>
                <w:szCs w:val="28"/>
              </w:rPr>
            </w:pPr>
            <w:r w:rsidRPr="00BE57CC">
              <w:rPr>
                <w:rFonts w:ascii="Times New Roman" w:hAnsi="Times New Roman"/>
                <w:b/>
                <w:bCs/>
                <w:color w:val="000000"/>
                <w:sz w:val="28"/>
                <w:szCs w:val="28"/>
              </w:rPr>
              <w:t xml:space="preserve">Поля, заполняемые участником </w:t>
            </w:r>
          </w:p>
        </w:tc>
        <w:tc>
          <w:tcPr>
            <w:tcW w:w="6582" w:type="dxa"/>
            <w:tcMar>
              <w:top w:w="60" w:type="dxa"/>
              <w:left w:w="60" w:type="dxa"/>
              <w:bottom w:w="60" w:type="dxa"/>
              <w:right w:w="60" w:type="dxa"/>
            </w:tcMar>
            <w:vAlign w:val="center"/>
          </w:tcPr>
          <w:p w:rsidR="00BE57CC" w:rsidRPr="00BE57CC" w:rsidRDefault="00BE57CC" w:rsidP="00BE57CC">
            <w:pPr>
              <w:widowControl w:val="0"/>
              <w:spacing w:after="0" w:line="240" w:lineRule="atLeast"/>
              <w:jc w:val="center"/>
              <w:rPr>
                <w:rFonts w:ascii="Times New Roman" w:hAnsi="Times New Roman"/>
                <w:b/>
                <w:bCs/>
                <w:color w:val="000000"/>
                <w:sz w:val="28"/>
                <w:szCs w:val="28"/>
              </w:rPr>
            </w:pPr>
            <w:r w:rsidRPr="00BE57CC">
              <w:rPr>
                <w:rFonts w:ascii="Times New Roman" w:hAnsi="Times New Roman"/>
                <w:b/>
                <w:bCs/>
                <w:color w:val="000000"/>
                <w:sz w:val="28"/>
                <w:szCs w:val="28"/>
              </w:rPr>
              <w:t>Указания по заполнению</w:t>
            </w:r>
          </w:p>
        </w:tc>
      </w:tr>
      <w:tr w:rsidR="00BE57CC" w:rsidRPr="00BE57CC" w:rsidTr="00886073">
        <w:trPr>
          <w:jc w:val="center"/>
        </w:trPr>
        <w:tc>
          <w:tcPr>
            <w:tcW w:w="2897" w:type="dxa"/>
            <w:tcMar>
              <w:top w:w="60" w:type="dxa"/>
              <w:left w:w="60" w:type="dxa"/>
              <w:bottom w:w="60" w:type="dxa"/>
              <w:right w:w="60" w:type="dxa"/>
            </w:tcMar>
            <w:vAlign w:val="center"/>
          </w:tcPr>
          <w:p w:rsidR="00BE57CC" w:rsidRPr="00BE57CC" w:rsidRDefault="00BE57CC" w:rsidP="00BE57CC">
            <w:pPr>
              <w:widowControl w:val="0"/>
              <w:spacing w:after="0" w:line="240" w:lineRule="atLeast"/>
              <w:rPr>
                <w:rFonts w:ascii="Times New Roman" w:hAnsi="Times New Roman"/>
                <w:color w:val="000000"/>
                <w:sz w:val="28"/>
                <w:szCs w:val="28"/>
              </w:rPr>
            </w:pPr>
            <w:r w:rsidRPr="00BE57CC">
              <w:rPr>
                <w:rFonts w:ascii="Times New Roman" w:hAnsi="Times New Roman"/>
                <w:color w:val="000000"/>
                <w:sz w:val="28"/>
                <w:szCs w:val="28"/>
              </w:rPr>
              <w:t>Код региона</w:t>
            </w:r>
          </w:p>
        </w:tc>
        <w:tc>
          <w:tcPr>
            <w:tcW w:w="6582" w:type="dxa"/>
            <w:tcMar>
              <w:top w:w="60" w:type="dxa"/>
              <w:left w:w="60" w:type="dxa"/>
              <w:bottom w:w="60" w:type="dxa"/>
              <w:right w:w="60" w:type="dxa"/>
            </w:tcMar>
            <w:vAlign w:val="center"/>
          </w:tcPr>
          <w:p w:rsidR="00BE57CC" w:rsidRPr="00BE57CC" w:rsidRDefault="00BE57CC" w:rsidP="00BE57CC">
            <w:pPr>
              <w:widowControl w:val="0"/>
              <w:spacing w:after="0" w:line="240" w:lineRule="atLeast"/>
              <w:rPr>
                <w:rFonts w:ascii="Times New Roman" w:hAnsi="Times New Roman"/>
                <w:color w:val="000000"/>
                <w:sz w:val="28"/>
                <w:szCs w:val="28"/>
              </w:rPr>
            </w:pPr>
            <w:r w:rsidRPr="00BE57CC">
              <w:rPr>
                <w:rFonts w:ascii="Times New Roman" w:hAnsi="Times New Roman"/>
                <w:color w:val="000000"/>
                <w:sz w:val="28"/>
                <w:szCs w:val="28"/>
              </w:rPr>
              <w:t xml:space="preserve">Код субъекта Российской Федерации в соответствии с кодировкой федерального справочника субъектов Российской Федерации </w:t>
            </w:r>
          </w:p>
        </w:tc>
      </w:tr>
      <w:tr w:rsidR="00FA6CFD" w:rsidRPr="00BE57CC" w:rsidTr="00D46991">
        <w:trPr>
          <w:trHeight w:val="1929"/>
          <w:jc w:val="center"/>
        </w:trPr>
        <w:tc>
          <w:tcPr>
            <w:tcW w:w="2897" w:type="dxa"/>
            <w:tcMar>
              <w:top w:w="60" w:type="dxa"/>
              <w:left w:w="60" w:type="dxa"/>
              <w:bottom w:w="60" w:type="dxa"/>
              <w:right w:w="60" w:type="dxa"/>
            </w:tcMar>
            <w:vAlign w:val="center"/>
          </w:tcPr>
          <w:p w:rsidR="00FA6CFD" w:rsidRPr="00BE57CC" w:rsidRDefault="00FA6CFD" w:rsidP="00BE57CC">
            <w:pPr>
              <w:widowControl w:val="0"/>
              <w:spacing w:after="0" w:line="240" w:lineRule="atLeast"/>
              <w:rPr>
                <w:rFonts w:ascii="Times New Roman" w:hAnsi="Times New Roman"/>
                <w:color w:val="000000"/>
                <w:sz w:val="28"/>
                <w:szCs w:val="28"/>
              </w:rPr>
            </w:pPr>
            <w:r w:rsidRPr="00BE57CC">
              <w:rPr>
                <w:rFonts w:ascii="Times New Roman" w:hAnsi="Times New Roman"/>
                <w:color w:val="000000"/>
                <w:sz w:val="28"/>
                <w:szCs w:val="28"/>
              </w:rPr>
              <w:t>Код образовательной организации</w:t>
            </w:r>
          </w:p>
        </w:tc>
        <w:tc>
          <w:tcPr>
            <w:tcW w:w="6582" w:type="dxa"/>
            <w:tcMar>
              <w:top w:w="60" w:type="dxa"/>
              <w:left w:w="60" w:type="dxa"/>
              <w:bottom w:w="60" w:type="dxa"/>
              <w:right w:w="60" w:type="dxa"/>
            </w:tcMar>
            <w:vAlign w:val="center"/>
          </w:tcPr>
          <w:p w:rsidR="00FA6CFD" w:rsidRPr="00FA6CFD" w:rsidRDefault="00FA6CFD" w:rsidP="00BE57CC">
            <w:pPr>
              <w:widowControl w:val="0"/>
              <w:spacing w:after="0" w:line="240" w:lineRule="atLeast"/>
              <w:rPr>
                <w:rFonts w:ascii="Times New Roman" w:hAnsi="Times New Roman"/>
                <w:color w:val="000000"/>
                <w:sz w:val="28"/>
                <w:szCs w:val="28"/>
              </w:rPr>
            </w:pPr>
            <w:r w:rsidRPr="00FA6CFD">
              <w:rPr>
                <w:rFonts w:ascii="Times New Roman" w:hAnsi="Times New Roman"/>
                <w:color w:val="000000"/>
                <w:sz w:val="28"/>
                <w:szCs w:val="28"/>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FA6CFD" w:rsidRPr="00BE57CC" w:rsidTr="00D46991">
        <w:trPr>
          <w:trHeight w:val="1101"/>
          <w:jc w:val="center"/>
        </w:trPr>
        <w:tc>
          <w:tcPr>
            <w:tcW w:w="2897" w:type="dxa"/>
            <w:tcMar>
              <w:top w:w="60" w:type="dxa"/>
              <w:left w:w="60" w:type="dxa"/>
              <w:bottom w:w="60" w:type="dxa"/>
              <w:right w:w="60" w:type="dxa"/>
            </w:tcMar>
            <w:vAlign w:val="center"/>
          </w:tcPr>
          <w:p w:rsidR="00FA6CFD" w:rsidRPr="00BE57CC" w:rsidRDefault="00FA6CFD" w:rsidP="00BE57CC">
            <w:pPr>
              <w:widowControl w:val="0"/>
              <w:spacing w:after="0" w:line="240" w:lineRule="atLeast"/>
              <w:rPr>
                <w:rFonts w:ascii="Times New Roman" w:hAnsi="Times New Roman"/>
                <w:color w:val="000000"/>
                <w:sz w:val="28"/>
                <w:szCs w:val="28"/>
              </w:rPr>
            </w:pPr>
            <w:r w:rsidRPr="00BE57CC">
              <w:rPr>
                <w:rFonts w:ascii="Times New Roman" w:hAnsi="Times New Roman"/>
                <w:color w:val="000000"/>
                <w:sz w:val="28"/>
                <w:szCs w:val="28"/>
              </w:rPr>
              <w:t>Класс: номер, буква</w:t>
            </w:r>
          </w:p>
        </w:tc>
        <w:tc>
          <w:tcPr>
            <w:tcW w:w="6582" w:type="dxa"/>
            <w:tcMar>
              <w:top w:w="60" w:type="dxa"/>
              <w:left w:w="60" w:type="dxa"/>
              <w:bottom w:w="60" w:type="dxa"/>
              <w:right w:w="60" w:type="dxa"/>
            </w:tcMar>
            <w:vAlign w:val="center"/>
          </w:tcPr>
          <w:p w:rsidR="00FA6CFD" w:rsidRPr="00FA6CFD" w:rsidRDefault="00FA6CFD" w:rsidP="00A11877">
            <w:pPr>
              <w:widowControl w:val="0"/>
              <w:spacing w:after="0" w:line="240" w:lineRule="atLeast"/>
              <w:rPr>
                <w:rFonts w:ascii="Times New Roman" w:hAnsi="Times New Roman"/>
                <w:color w:val="000000"/>
                <w:sz w:val="28"/>
                <w:szCs w:val="28"/>
              </w:rPr>
            </w:pPr>
            <w:r w:rsidRPr="00FA6CFD">
              <w:rPr>
                <w:rFonts w:ascii="Times New Roman" w:hAnsi="Times New Roman"/>
                <w:color w:val="000000"/>
                <w:sz w:val="28"/>
                <w:szCs w:val="28"/>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C70AB7" w:rsidRPr="00BE57CC" w:rsidTr="00886073">
        <w:trPr>
          <w:jc w:val="center"/>
        </w:trPr>
        <w:tc>
          <w:tcPr>
            <w:tcW w:w="2897" w:type="dxa"/>
            <w:tcMar>
              <w:top w:w="60" w:type="dxa"/>
              <w:left w:w="60" w:type="dxa"/>
              <w:bottom w:w="60" w:type="dxa"/>
              <w:right w:w="60" w:type="dxa"/>
            </w:tcMar>
            <w:vAlign w:val="center"/>
          </w:tcPr>
          <w:p w:rsidR="00C70AB7" w:rsidRPr="00BE57CC" w:rsidRDefault="00C70AB7" w:rsidP="00BE57CC">
            <w:pPr>
              <w:widowControl w:val="0"/>
              <w:spacing w:after="0" w:line="240" w:lineRule="atLeast"/>
              <w:rPr>
                <w:rFonts w:ascii="Times New Roman" w:hAnsi="Times New Roman"/>
                <w:color w:val="000000"/>
                <w:sz w:val="28"/>
                <w:szCs w:val="28"/>
              </w:rPr>
            </w:pPr>
            <w:r w:rsidRPr="00BE57CC">
              <w:rPr>
                <w:rFonts w:ascii="Times New Roman" w:hAnsi="Times New Roman"/>
                <w:color w:val="000000"/>
                <w:sz w:val="28"/>
                <w:szCs w:val="28"/>
              </w:rPr>
              <w:t>Место проведения</w:t>
            </w:r>
          </w:p>
        </w:tc>
        <w:tc>
          <w:tcPr>
            <w:tcW w:w="6582" w:type="dxa"/>
            <w:tcMar>
              <w:top w:w="60" w:type="dxa"/>
              <w:left w:w="60" w:type="dxa"/>
              <w:bottom w:w="60" w:type="dxa"/>
              <w:right w:w="60" w:type="dxa"/>
            </w:tcMar>
            <w:vAlign w:val="center"/>
          </w:tcPr>
          <w:p w:rsidR="00C70AB7" w:rsidRPr="00BE57CC" w:rsidRDefault="00C70AB7" w:rsidP="00BE57CC">
            <w:pPr>
              <w:widowControl w:val="0"/>
              <w:spacing w:after="0" w:line="240" w:lineRule="atLeast"/>
              <w:rPr>
                <w:rFonts w:ascii="Times New Roman" w:hAnsi="Times New Roman"/>
                <w:color w:val="000000"/>
                <w:sz w:val="28"/>
                <w:szCs w:val="28"/>
              </w:rPr>
            </w:pPr>
            <w:r w:rsidRPr="00BE57CC">
              <w:rPr>
                <w:rFonts w:ascii="Times New Roman" w:hAnsi="Times New Roman"/>
                <w:color w:val="000000"/>
                <w:sz w:val="28"/>
                <w:szCs w:val="28"/>
              </w:rPr>
              <w:t>Код образовательной организации, в которой участник пишет сочинение (изложение)</w:t>
            </w:r>
          </w:p>
        </w:tc>
      </w:tr>
      <w:tr w:rsidR="00C70AB7" w:rsidRPr="00BE57CC" w:rsidTr="00886073">
        <w:trPr>
          <w:jc w:val="center"/>
        </w:trPr>
        <w:tc>
          <w:tcPr>
            <w:tcW w:w="2897" w:type="dxa"/>
            <w:tcMar>
              <w:top w:w="60" w:type="dxa"/>
              <w:left w:w="60" w:type="dxa"/>
              <w:bottom w:w="60" w:type="dxa"/>
              <w:right w:w="60" w:type="dxa"/>
            </w:tcMar>
            <w:vAlign w:val="center"/>
          </w:tcPr>
          <w:p w:rsidR="00C70AB7" w:rsidRPr="00BE57CC" w:rsidRDefault="00C70AB7" w:rsidP="00BE57CC">
            <w:pPr>
              <w:widowControl w:val="0"/>
              <w:spacing w:after="0" w:line="240" w:lineRule="atLeast"/>
              <w:rPr>
                <w:rFonts w:ascii="Times New Roman" w:hAnsi="Times New Roman"/>
                <w:color w:val="000000"/>
                <w:sz w:val="28"/>
                <w:szCs w:val="28"/>
              </w:rPr>
            </w:pPr>
            <w:r w:rsidRPr="00BE57CC">
              <w:rPr>
                <w:rFonts w:ascii="Times New Roman" w:hAnsi="Times New Roman"/>
                <w:color w:val="000000"/>
                <w:sz w:val="28"/>
                <w:szCs w:val="28"/>
              </w:rPr>
              <w:t>Номер кабинета</w:t>
            </w:r>
          </w:p>
        </w:tc>
        <w:tc>
          <w:tcPr>
            <w:tcW w:w="6582" w:type="dxa"/>
            <w:tcMar>
              <w:top w:w="60" w:type="dxa"/>
              <w:left w:w="60" w:type="dxa"/>
              <w:bottom w:w="60" w:type="dxa"/>
              <w:right w:w="60" w:type="dxa"/>
            </w:tcMar>
            <w:vAlign w:val="center"/>
          </w:tcPr>
          <w:p w:rsidR="00C70AB7" w:rsidRPr="00BE57CC" w:rsidRDefault="00C70AB7" w:rsidP="00BE57CC">
            <w:pPr>
              <w:widowControl w:val="0"/>
              <w:spacing w:after="0" w:line="240" w:lineRule="atLeast"/>
              <w:rPr>
                <w:rFonts w:ascii="Times New Roman" w:hAnsi="Times New Roman"/>
                <w:color w:val="000000"/>
                <w:sz w:val="28"/>
                <w:szCs w:val="28"/>
              </w:rPr>
            </w:pPr>
            <w:r w:rsidRPr="00BE57CC">
              <w:rPr>
                <w:rFonts w:ascii="Times New Roman" w:hAnsi="Times New Roman"/>
                <w:color w:val="000000"/>
                <w:sz w:val="28"/>
                <w:szCs w:val="28"/>
              </w:rPr>
              <w:t>Номер кабинета, в котором проходит сочинение (изложение)</w:t>
            </w:r>
          </w:p>
        </w:tc>
      </w:tr>
      <w:tr w:rsidR="00C70AB7" w:rsidRPr="00BE57CC" w:rsidTr="00886073">
        <w:trPr>
          <w:jc w:val="center"/>
        </w:trPr>
        <w:tc>
          <w:tcPr>
            <w:tcW w:w="2897" w:type="dxa"/>
            <w:tcMar>
              <w:top w:w="60" w:type="dxa"/>
              <w:left w:w="60" w:type="dxa"/>
              <w:bottom w:w="60" w:type="dxa"/>
              <w:right w:w="60" w:type="dxa"/>
            </w:tcMar>
            <w:vAlign w:val="center"/>
          </w:tcPr>
          <w:p w:rsidR="00C70AB7" w:rsidRPr="00BE57CC" w:rsidRDefault="00C70AB7" w:rsidP="00BE57CC">
            <w:pPr>
              <w:widowControl w:val="0"/>
              <w:spacing w:after="0" w:line="240" w:lineRule="atLeast"/>
              <w:rPr>
                <w:rFonts w:ascii="Times New Roman" w:hAnsi="Times New Roman"/>
                <w:color w:val="000000"/>
                <w:sz w:val="28"/>
                <w:szCs w:val="28"/>
              </w:rPr>
            </w:pPr>
            <w:r w:rsidRPr="00BE57CC">
              <w:rPr>
                <w:rFonts w:ascii="Times New Roman" w:hAnsi="Times New Roman"/>
                <w:color w:val="000000"/>
                <w:sz w:val="28"/>
                <w:szCs w:val="28"/>
              </w:rPr>
              <w:t>Дата проведения</w:t>
            </w:r>
          </w:p>
        </w:tc>
        <w:tc>
          <w:tcPr>
            <w:tcW w:w="6582" w:type="dxa"/>
            <w:tcMar>
              <w:top w:w="60" w:type="dxa"/>
              <w:left w:w="60" w:type="dxa"/>
              <w:bottom w:w="60" w:type="dxa"/>
              <w:right w:w="60" w:type="dxa"/>
            </w:tcMar>
            <w:vAlign w:val="center"/>
          </w:tcPr>
          <w:p w:rsidR="00C70AB7" w:rsidRPr="00BE57CC" w:rsidRDefault="00C70AB7" w:rsidP="00BE57CC">
            <w:pPr>
              <w:widowControl w:val="0"/>
              <w:spacing w:after="0" w:line="240" w:lineRule="atLeast"/>
              <w:rPr>
                <w:rFonts w:ascii="Times New Roman" w:hAnsi="Times New Roman"/>
                <w:color w:val="000000"/>
                <w:sz w:val="28"/>
                <w:szCs w:val="28"/>
              </w:rPr>
            </w:pPr>
            <w:r w:rsidRPr="00BE57CC">
              <w:rPr>
                <w:rFonts w:ascii="Times New Roman" w:hAnsi="Times New Roman"/>
                <w:color w:val="000000"/>
                <w:sz w:val="28"/>
                <w:szCs w:val="28"/>
              </w:rPr>
              <w:t>Дата проведения сочинения (изложения)</w:t>
            </w:r>
          </w:p>
        </w:tc>
      </w:tr>
      <w:tr w:rsidR="00C70AB7" w:rsidRPr="00BE57CC" w:rsidTr="00886073">
        <w:trPr>
          <w:jc w:val="center"/>
        </w:trPr>
        <w:tc>
          <w:tcPr>
            <w:tcW w:w="2897" w:type="dxa"/>
            <w:tcMar>
              <w:top w:w="60" w:type="dxa"/>
              <w:left w:w="60" w:type="dxa"/>
              <w:bottom w:w="60" w:type="dxa"/>
              <w:right w:w="60" w:type="dxa"/>
            </w:tcMar>
            <w:vAlign w:val="center"/>
          </w:tcPr>
          <w:p w:rsidR="00C70AB7" w:rsidRPr="00BE57CC" w:rsidRDefault="00C70AB7" w:rsidP="00BE57CC">
            <w:pPr>
              <w:widowControl w:val="0"/>
              <w:spacing w:after="0" w:line="240" w:lineRule="atLeast"/>
              <w:rPr>
                <w:rFonts w:ascii="Times New Roman" w:hAnsi="Times New Roman"/>
                <w:color w:val="000000"/>
                <w:sz w:val="28"/>
                <w:szCs w:val="28"/>
              </w:rPr>
            </w:pPr>
            <w:r w:rsidRPr="00BE57CC">
              <w:rPr>
                <w:rFonts w:ascii="Times New Roman" w:hAnsi="Times New Roman"/>
                <w:color w:val="000000"/>
                <w:sz w:val="28"/>
                <w:szCs w:val="28"/>
              </w:rPr>
              <w:t>Код вида работы</w:t>
            </w:r>
          </w:p>
        </w:tc>
        <w:tc>
          <w:tcPr>
            <w:tcW w:w="6582" w:type="dxa"/>
            <w:tcMar>
              <w:top w:w="60" w:type="dxa"/>
              <w:left w:w="60" w:type="dxa"/>
              <w:bottom w:w="60" w:type="dxa"/>
              <w:right w:w="60" w:type="dxa"/>
            </w:tcMar>
            <w:vAlign w:val="center"/>
          </w:tcPr>
          <w:p w:rsidR="00C70AB7" w:rsidRPr="00BE57CC" w:rsidRDefault="00C70AB7" w:rsidP="00BE57CC">
            <w:pPr>
              <w:widowControl w:val="0"/>
              <w:spacing w:after="0" w:line="240" w:lineRule="atLeast"/>
              <w:rPr>
                <w:rFonts w:ascii="Times New Roman" w:hAnsi="Times New Roman"/>
                <w:color w:val="000000"/>
                <w:sz w:val="28"/>
                <w:szCs w:val="28"/>
              </w:rPr>
            </w:pPr>
            <w:r w:rsidRPr="00BE57CC">
              <w:rPr>
                <w:rFonts w:ascii="Times New Roman" w:hAnsi="Times New Roman"/>
                <w:color w:val="000000"/>
                <w:sz w:val="28"/>
                <w:szCs w:val="28"/>
              </w:rPr>
              <w:t>20 – сочинение, 21 – изложение</w:t>
            </w:r>
          </w:p>
        </w:tc>
      </w:tr>
      <w:tr w:rsidR="00C70AB7" w:rsidRPr="00BE57CC" w:rsidTr="00886073">
        <w:trPr>
          <w:jc w:val="center"/>
        </w:trPr>
        <w:tc>
          <w:tcPr>
            <w:tcW w:w="2897" w:type="dxa"/>
            <w:tcMar>
              <w:top w:w="60" w:type="dxa"/>
              <w:left w:w="60" w:type="dxa"/>
              <w:bottom w:w="60" w:type="dxa"/>
              <w:right w:w="60" w:type="dxa"/>
            </w:tcMar>
            <w:vAlign w:val="center"/>
          </w:tcPr>
          <w:p w:rsidR="00C70AB7" w:rsidRPr="00BE57CC" w:rsidRDefault="00C70AB7" w:rsidP="00BE57CC">
            <w:pPr>
              <w:widowControl w:val="0"/>
              <w:spacing w:after="0" w:line="240" w:lineRule="atLeast"/>
              <w:rPr>
                <w:rFonts w:ascii="Times New Roman" w:hAnsi="Times New Roman"/>
                <w:color w:val="000000"/>
                <w:sz w:val="28"/>
                <w:szCs w:val="28"/>
              </w:rPr>
            </w:pPr>
            <w:r w:rsidRPr="00BE57CC">
              <w:rPr>
                <w:rFonts w:ascii="Times New Roman" w:hAnsi="Times New Roman"/>
                <w:color w:val="000000"/>
                <w:sz w:val="28"/>
                <w:szCs w:val="28"/>
              </w:rPr>
              <w:t>Наименование вида работы</w:t>
            </w:r>
          </w:p>
        </w:tc>
        <w:tc>
          <w:tcPr>
            <w:tcW w:w="6582" w:type="dxa"/>
            <w:tcMar>
              <w:top w:w="60" w:type="dxa"/>
              <w:left w:w="60" w:type="dxa"/>
              <w:bottom w:w="60" w:type="dxa"/>
              <w:right w:w="60" w:type="dxa"/>
            </w:tcMar>
            <w:vAlign w:val="center"/>
          </w:tcPr>
          <w:p w:rsidR="00C70AB7" w:rsidRPr="00BE57CC" w:rsidRDefault="00C70AB7" w:rsidP="00BE57CC">
            <w:pPr>
              <w:widowControl w:val="0"/>
              <w:spacing w:after="0" w:line="240" w:lineRule="atLeast"/>
              <w:rPr>
                <w:rFonts w:ascii="Times New Roman" w:hAnsi="Times New Roman"/>
                <w:color w:val="000000"/>
                <w:sz w:val="28"/>
                <w:szCs w:val="28"/>
              </w:rPr>
            </w:pPr>
            <w:r w:rsidRPr="00BE57CC">
              <w:rPr>
                <w:rFonts w:ascii="Times New Roman" w:hAnsi="Times New Roman"/>
                <w:color w:val="000000"/>
                <w:sz w:val="28"/>
                <w:szCs w:val="28"/>
              </w:rPr>
              <w:t>Указывается вид работы</w:t>
            </w:r>
          </w:p>
        </w:tc>
      </w:tr>
      <w:tr w:rsidR="00C70AB7" w:rsidRPr="00BE57CC" w:rsidTr="00886073">
        <w:trPr>
          <w:jc w:val="center"/>
        </w:trPr>
        <w:tc>
          <w:tcPr>
            <w:tcW w:w="2897" w:type="dxa"/>
            <w:tcMar>
              <w:top w:w="60" w:type="dxa"/>
              <w:left w:w="60" w:type="dxa"/>
              <w:bottom w:w="60" w:type="dxa"/>
              <w:right w:w="60" w:type="dxa"/>
            </w:tcMar>
            <w:vAlign w:val="center"/>
          </w:tcPr>
          <w:p w:rsidR="00C70AB7" w:rsidRPr="00BE57CC" w:rsidRDefault="00C70AB7" w:rsidP="00BE57CC">
            <w:pPr>
              <w:widowControl w:val="0"/>
              <w:spacing w:after="0" w:line="240" w:lineRule="atLeast"/>
              <w:rPr>
                <w:rFonts w:ascii="Times New Roman" w:hAnsi="Times New Roman"/>
                <w:color w:val="000000"/>
                <w:sz w:val="28"/>
                <w:szCs w:val="28"/>
              </w:rPr>
            </w:pPr>
            <w:r w:rsidRPr="00BE57CC">
              <w:rPr>
                <w:rFonts w:ascii="Times New Roman" w:hAnsi="Times New Roman"/>
                <w:color w:val="000000"/>
                <w:sz w:val="28"/>
                <w:szCs w:val="28"/>
              </w:rPr>
              <w:t>Номер темы</w:t>
            </w:r>
          </w:p>
        </w:tc>
        <w:tc>
          <w:tcPr>
            <w:tcW w:w="6582" w:type="dxa"/>
            <w:tcMar>
              <w:top w:w="60" w:type="dxa"/>
              <w:left w:w="60" w:type="dxa"/>
              <w:bottom w:w="60" w:type="dxa"/>
              <w:right w:w="60" w:type="dxa"/>
            </w:tcMar>
            <w:vAlign w:val="center"/>
          </w:tcPr>
          <w:p w:rsidR="00C70AB7" w:rsidRPr="00BE57CC" w:rsidRDefault="00C70AB7" w:rsidP="00BE57CC">
            <w:pPr>
              <w:widowControl w:val="0"/>
              <w:spacing w:after="0" w:line="240" w:lineRule="atLeast"/>
              <w:rPr>
                <w:rFonts w:ascii="Times New Roman" w:hAnsi="Times New Roman"/>
                <w:color w:val="000000"/>
                <w:sz w:val="28"/>
                <w:szCs w:val="28"/>
              </w:rPr>
            </w:pPr>
            <w:r w:rsidRPr="00BE57CC">
              <w:rPr>
                <w:rFonts w:ascii="Times New Roman" w:hAnsi="Times New Roman"/>
                <w:color w:val="000000"/>
                <w:sz w:val="28"/>
                <w:szCs w:val="28"/>
              </w:rPr>
              <w:t>Указывается в соответствии с выбранной темой</w:t>
            </w:r>
          </w:p>
        </w:tc>
      </w:tr>
    </w:tbl>
    <w:p w:rsidR="00BE57CC" w:rsidRPr="00BE57CC" w:rsidRDefault="00BE57CC" w:rsidP="00BE57CC">
      <w:pPr>
        <w:widowControl w:val="0"/>
        <w:spacing w:after="0" w:line="240" w:lineRule="atLeast"/>
        <w:jc w:val="right"/>
        <w:rPr>
          <w:rFonts w:ascii="Times New Roman" w:hAnsi="Times New Roman"/>
          <w:i/>
          <w:iCs/>
          <w:color w:val="000000"/>
          <w:sz w:val="28"/>
          <w:szCs w:val="28"/>
        </w:rPr>
      </w:pPr>
    </w:p>
    <w:p w:rsidR="00BE57CC" w:rsidRDefault="00BE57CC" w:rsidP="00BE57CC">
      <w:pPr>
        <w:widowControl w:val="0"/>
        <w:spacing w:after="0" w:line="240" w:lineRule="atLeast"/>
        <w:jc w:val="right"/>
        <w:rPr>
          <w:rFonts w:ascii="Times New Roman" w:hAnsi="Times New Roman"/>
          <w:i/>
          <w:iCs/>
          <w:color w:val="000000"/>
          <w:sz w:val="28"/>
          <w:szCs w:val="28"/>
        </w:rPr>
      </w:pPr>
    </w:p>
    <w:p w:rsidR="00FA6CFD" w:rsidRDefault="00FA6CFD" w:rsidP="00BE57CC">
      <w:pPr>
        <w:widowControl w:val="0"/>
        <w:spacing w:after="0" w:line="240" w:lineRule="atLeast"/>
        <w:jc w:val="right"/>
        <w:rPr>
          <w:rFonts w:ascii="Times New Roman" w:hAnsi="Times New Roman"/>
          <w:i/>
          <w:iCs/>
          <w:color w:val="000000"/>
          <w:sz w:val="28"/>
          <w:szCs w:val="28"/>
        </w:rPr>
      </w:pPr>
    </w:p>
    <w:p w:rsidR="00FA6CFD" w:rsidRDefault="00FA6CFD" w:rsidP="00BE57CC">
      <w:pPr>
        <w:widowControl w:val="0"/>
        <w:spacing w:after="0" w:line="240" w:lineRule="atLeast"/>
        <w:jc w:val="right"/>
        <w:rPr>
          <w:rFonts w:ascii="Times New Roman" w:hAnsi="Times New Roman"/>
          <w:i/>
          <w:iCs/>
          <w:color w:val="000000"/>
          <w:sz w:val="28"/>
          <w:szCs w:val="28"/>
        </w:rPr>
      </w:pPr>
    </w:p>
    <w:p w:rsidR="00FA6CFD" w:rsidRDefault="00FA6CFD" w:rsidP="00BE57CC">
      <w:pPr>
        <w:widowControl w:val="0"/>
        <w:spacing w:after="0" w:line="240" w:lineRule="atLeast"/>
        <w:jc w:val="right"/>
        <w:rPr>
          <w:rFonts w:ascii="Times New Roman" w:hAnsi="Times New Roman"/>
          <w:i/>
          <w:iCs/>
          <w:color w:val="000000"/>
          <w:sz w:val="28"/>
          <w:szCs w:val="28"/>
        </w:rPr>
      </w:pPr>
    </w:p>
    <w:p w:rsidR="00FA6CFD" w:rsidRDefault="00FA6CFD" w:rsidP="00BE57CC">
      <w:pPr>
        <w:widowControl w:val="0"/>
        <w:spacing w:after="0" w:line="240" w:lineRule="atLeast"/>
        <w:jc w:val="right"/>
        <w:rPr>
          <w:rFonts w:ascii="Times New Roman" w:hAnsi="Times New Roman"/>
          <w:i/>
          <w:iCs/>
          <w:color w:val="000000"/>
          <w:sz w:val="28"/>
          <w:szCs w:val="28"/>
        </w:rPr>
      </w:pPr>
    </w:p>
    <w:p w:rsidR="00FA6CFD" w:rsidRPr="00BE57CC" w:rsidRDefault="00FA6CFD" w:rsidP="00BE57CC">
      <w:pPr>
        <w:widowControl w:val="0"/>
        <w:spacing w:after="0" w:line="240" w:lineRule="atLeast"/>
        <w:jc w:val="right"/>
        <w:rPr>
          <w:rFonts w:ascii="Times New Roman" w:hAnsi="Times New Roman"/>
          <w:i/>
          <w:iCs/>
          <w:color w:val="000000"/>
          <w:sz w:val="28"/>
          <w:szCs w:val="28"/>
        </w:rPr>
      </w:pPr>
    </w:p>
    <w:p w:rsidR="00824AB7" w:rsidRPr="00824AB7" w:rsidRDefault="00886073" w:rsidP="00D83BA7">
      <w:pPr>
        <w:widowControl w:val="0"/>
        <w:tabs>
          <w:tab w:val="left" w:pos="851"/>
        </w:tabs>
        <w:spacing w:after="0" w:line="240" w:lineRule="atLeast"/>
        <w:ind w:firstLine="567"/>
        <w:rPr>
          <w:rFonts w:ascii="Times New Roman" w:hAnsi="Times New Roman"/>
          <w:b/>
          <w:iCs/>
          <w:color w:val="000000"/>
          <w:sz w:val="28"/>
          <w:szCs w:val="28"/>
        </w:rPr>
      </w:pPr>
      <w:r>
        <w:rPr>
          <w:rFonts w:ascii="Times New Roman" w:hAnsi="Times New Roman"/>
          <w:b/>
          <w:iCs/>
          <w:color w:val="000000"/>
          <w:sz w:val="28"/>
          <w:szCs w:val="28"/>
        </w:rPr>
        <w:lastRenderedPageBreak/>
        <w:t>4.</w:t>
      </w:r>
      <w:r>
        <w:rPr>
          <w:rFonts w:ascii="Times New Roman" w:hAnsi="Times New Roman"/>
          <w:b/>
          <w:iCs/>
          <w:color w:val="000000"/>
          <w:sz w:val="28"/>
          <w:szCs w:val="28"/>
        </w:rPr>
        <w:tab/>
      </w:r>
      <w:r w:rsidR="00824AB7" w:rsidRPr="00824AB7">
        <w:rPr>
          <w:rFonts w:ascii="Times New Roman" w:hAnsi="Times New Roman"/>
          <w:b/>
          <w:iCs/>
          <w:color w:val="000000"/>
          <w:sz w:val="28"/>
          <w:szCs w:val="28"/>
        </w:rPr>
        <w:t xml:space="preserve">Указания по заполнению полей </w:t>
      </w:r>
      <w:r w:rsidR="00824AB7" w:rsidRPr="00824AB7">
        <w:rPr>
          <w:rFonts w:ascii="Times New Roman" w:hAnsi="Times New Roman"/>
          <w:b/>
          <w:sz w:val="28"/>
          <w:szCs w:val="28"/>
        </w:rPr>
        <w:t>средней части бланка регистрации</w:t>
      </w:r>
    </w:p>
    <w:p w:rsidR="00BE57CC" w:rsidRPr="00BE57CC" w:rsidRDefault="00BE57CC" w:rsidP="00EF7B35">
      <w:pPr>
        <w:widowControl w:val="0"/>
        <w:spacing w:after="0" w:line="240" w:lineRule="atLeast"/>
        <w:ind w:firstLine="567"/>
        <w:jc w:val="both"/>
        <w:rPr>
          <w:rFonts w:ascii="Times New Roman" w:hAnsi="Times New Roman"/>
          <w:color w:val="000000"/>
          <w:sz w:val="28"/>
          <w:szCs w:val="28"/>
        </w:rPr>
      </w:pPr>
      <w:r w:rsidRPr="00BE57CC">
        <w:rPr>
          <w:rFonts w:ascii="Times New Roman" w:hAnsi="Times New Roman"/>
          <w:color w:val="000000"/>
          <w:sz w:val="28"/>
          <w:szCs w:val="28"/>
        </w:rPr>
        <w:t>Поля средней части бланка регистрации</w:t>
      </w:r>
      <w:r w:rsidR="00EF7B35">
        <w:rPr>
          <w:rFonts w:ascii="Times New Roman" w:hAnsi="Times New Roman"/>
          <w:color w:val="000000"/>
          <w:sz w:val="28"/>
          <w:szCs w:val="28"/>
        </w:rPr>
        <w:t xml:space="preserve"> </w:t>
      </w:r>
      <w:r w:rsidRPr="00BE57CC">
        <w:rPr>
          <w:rFonts w:ascii="Times New Roman" w:hAnsi="Times New Roman"/>
          <w:color w:val="000000"/>
          <w:sz w:val="28"/>
          <w:szCs w:val="28"/>
        </w:rPr>
        <w:t xml:space="preserve">заполняются участником </w:t>
      </w:r>
      <w:r w:rsidRPr="00BE57CC">
        <w:rPr>
          <w:rFonts w:ascii="Times New Roman" w:hAnsi="Times New Roman"/>
          <w:bCs/>
          <w:color w:val="000000"/>
          <w:sz w:val="28"/>
          <w:szCs w:val="28"/>
        </w:rPr>
        <w:t>самостоятельно</w:t>
      </w:r>
      <w:r w:rsidR="00B9568A">
        <w:rPr>
          <w:rFonts w:ascii="Times New Roman" w:hAnsi="Times New Roman"/>
          <w:bCs/>
          <w:color w:val="000000"/>
          <w:sz w:val="28"/>
          <w:szCs w:val="28"/>
        </w:rPr>
        <w:t>.</w:t>
      </w:r>
    </w:p>
    <w:tbl>
      <w:tblPr>
        <w:tblW w:w="0" w:type="auto"/>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tblPr>
      <w:tblGrid>
        <w:gridCol w:w="2835"/>
        <w:gridCol w:w="6581"/>
      </w:tblGrid>
      <w:tr w:rsidR="00EF7B35" w:rsidRPr="00BE57CC" w:rsidTr="00EF7B35">
        <w:trPr>
          <w:tblHeader/>
        </w:trPr>
        <w:tc>
          <w:tcPr>
            <w:tcW w:w="2835" w:type="dxa"/>
            <w:tcMar>
              <w:top w:w="60" w:type="dxa"/>
              <w:left w:w="60" w:type="dxa"/>
              <w:bottom w:w="60" w:type="dxa"/>
              <w:right w:w="60" w:type="dxa"/>
            </w:tcMar>
          </w:tcPr>
          <w:p w:rsidR="00EF7B35" w:rsidRPr="00BE57CC" w:rsidRDefault="00EF7B35" w:rsidP="00A11877">
            <w:pPr>
              <w:widowControl w:val="0"/>
              <w:spacing w:after="0" w:line="240" w:lineRule="atLeast"/>
              <w:jc w:val="center"/>
              <w:rPr>
                <w:rFonts w:ascii="Times New Roman" w:hAnsi="Times New Roman"/>
                <w:b/>
                <w:bCs/>
                <w:color w:val="000000"/>
                <w:sz w:val="28"/>
                <w:szCs w:val="28"/>
              </w:rPr>
            </w:pPr>
            <w:r w:rsidRPr="00BE57CC">
              <w:rPr>
                <w:rFonts w:ascii="Times New Roman" w:hAnsi="Times New Roman"/>
                <w:b/>
                <w:bCs/>
                <w:color w:val="000000"/>
                <w:sz w:val="28"/>
                <w:szCs w:val="28"/>
              </w:rPr>
              <w:t xml:space="preserve">Поля, заполняемые участником </w:t>
            </w:r>
          </w:p>
        </w:tc>
        <w:tc>
          <w:tcPr>
            <w:tcW w:w="6581" w:type="dxa"/>
            <w:tcMar>
              <w:top w:w="60" w:type="dxa"/>
              <w:left w:w="60" w:type="dxa"/>
              <w:bottom w:w="60" w:type="dxa"/>
              <w:right w:w="60" w:type="dxa"/>
            </w:tcMar>
            <w:vAlign w:val="center"/>
          </w:tcPr>
          <w:p w:rsidR="00EF7B35" w:rsidRPr="00BE57CC" w:rsidRDefault="00EF7B35" w:rsidP="00BE57CC">
            <w:pPr>
              <w:widowControl w:val="0"/>
              <w:spacing w:after="0" w:line="240" w:lineRule="atLeast"/>
              <w:jc w:val="center"/>
              <w:rPr>
                <w:rFonts w:ascii="Times New Roman" w:hAnsi="Times New Roman"/>
                <w:b/>
                <w:bCs/>
                <w:color w:val="000000"/>
                <w:sz w:val="28"/>
                <w:szCs w:val="28"/>
              </w:rPr>
            </w:pPr>
            <w:r w:rsidRPr="00BE57CC">
              <w:rPr>
                <w:rFonts w:ascii="Times New Roman" w:hAnsi="Times New Roman"/>
                <w:b/>
                <w:bCs/>
                <w:color w:val="000000"/>
                <w:sz w:val="28"/>
                <w:szCs w:val="28"/>
              </w:rPr>
              <w:t>Указания по заполнению</w:t>
            </w:r>
          </w:p>
        </w:tc>
      </w:tr>
      <w:tr w:rsidR="00BE57CC" w:rsidRPr="00BE57CC" w:rsidTr="00EF7B35">
        <w:tc>
          <w:tcPr>
            <w:tcW w:w="2835" w:type="dxa"/>
            <w:tcMar>
              <w:top w:w="60" w:type="dxa"/>
              <w:left w:w="60" w:type="dxa"/>
              <w:bottom w:w="60" w:type="dxa"/>
              <w:right w:w="60" w:type="dxa"/>
            </w:tcMar>
            <w:vAlign w:val="center"/>
          </w:tcPr>
          <w:p w:rsidR="00BE57CC" w:rsidRPr="00BE57CC" w:rsidRDefault="00BE57CC" w:rsidP="00BE57CC">
            <w:pPr>
              <w:widowControl w:val="0"/>
              <w:spacing w:after="0" w:line="240" w:lineRule="atLeast"/>
              <w:rPr>
                <w:rFonts w:ascii="Times New Roman" w:hAnsi="Times New Roman"/>
                <w:color w:val="000000"/>
                <w:sz w:val="28"/>
                <w:szCs w:val="28"/>
              </w:rPr>
            </w:pPr>
            <w:r w:rsidRPr="00BE57CC">
              <w:rPr>
                <w:rFonts w:ascii="Times New Roman" w:hAnsi="Times New Roman"/>
                <w:color w:val="000000"/>
                <w:sz w:val="28"/>
                <w:szCs w:val="28"/>
              </w:rPr>
              <w:t>Фамилия</w:t>
            </w:r>
          </w:p>
        </w:tc>
        <w:tc>
          <w:tcPr>
            <w:tcW w:w="6581" w:type="dxa"/>
            <w:vMerge w:val="restart"/>
            <w:tcMar>
              <w:top w:w="60" w:type="dxa"/>
              <w:left w:w="60" w:type="dxa"/>
              <w:bottom w:w="60" w:type="dxa"/>
              <w:right w:w="60" w:type="dxa"/>
            </w:tcMar>
            <w:vAlign w:val="center"/>
          </w:tcPr>
          <w:p w:rsidR="00BE57CC" w:rsidRPr="00BE57CC" w:rsidRDefault="00BE57CC" w:rsidP="00BE57CC">
            <w:pPr>
              <w:widowControl w:val="0"/>
              <w:spacing w:after="0" w:line="240" w:lineRule="atLeast"/>
              <w:rPr>
                <w:rFonts w:ascii="Times New Roman" w:hAnsi="Times New Roman"/>
                <w:color w:val="000000"/>
                <w:sz w:val="28"/>
                <w:szCs w:val="28"/>
              </w:rPr>
            </w:pPr>
            <w:r w:rsidRPr="00BE57CC">
              <w:rPr>
                <w:rFonts w:ascii="Times New Roman" w:hAnsi="Times New Roman"/>
                <w:color w:val="000000"/>
                <w:sz w:val="28"/>
                <w:szCs w:val="28"/>
              </w:rPr>
              <w:t xml:space="preserve">Вносится информация из </w:t>
            </w:r>
            <w:r w:rsidRPr="00BE57CC">
              <w:rPr>
                <w:rFonts w:ascii="Times New Roman" w:hAnsi="Times New Roman"/>
                <w:bCs/>
                <w:color w:val="000000"/>
                <w:sz w:val="28"/>
                <w:szCs w:val="28"/>
              </w:rPr>
              <w:t>документа, удостоверяющего личность участника, в соответствии с законодательством Российской Федерации</w:t>
            </w:r>
          </w:p>
        </w:tc>
      </w:tr>
      <w:tr w:rsidR="00BE57CC" w:rsidRPr="00BE57CC" w:rsidTr="00EF7B35">
        <w:tc>
          <w:tcPr>
            <w:tcW w:w="2835" w:type="dxa"/>
            <w:tcMar>
              <w:top w:w="60" w:type="dxa"/>
              <w:left w:w="60" w:type="dxa"/>
              <w:bottom w:w="60" w:type="dxa"/>
              <w:right w:w="60" w:type="dxa"/>
            </w:tcMar>
            <w:vAlign w:val="center"/>
          </w:tcPr>
          <w:p w:rsidR="00BE57CC" w:rsidRPr="00BE57CC" w:rsidRDefault="00BE57CC" w:rsidP="00BE57CC">
            <w:pPr>
              <w:widowControl w:val="0"/>
              <w:spacing w:after="0" w:line="240" w:lineRule="atLeast"/>
              <w:rPr>
                <w:rFonts w:ascii="Times New Roman" w:hAnsi="Times New Roman"/>
                <w:color w:val="000000"/>
                <w:sz w:val="28"/>
                <w:szCs w:val="28"/>
              </w:rPr>
            </w:pPr>
            <w:r w:rsidRPr="00BE57CC">
              <w:rPr>
                <w:rFonts w:ascii="Times New Roman" w:hAnsi="Times New Roman"/>
                <w:color w:val="000000"/>
                <w:sz w:val="28"/>
                <w:szCs w:val="28"/>
              </w:rPr>
              <w:t>Имя</w:t>
            </w:r>
          </w:p>
        </w:tc>
        <w:tc>
          <w:tcPr>
            <w:tcW w:w="6581" w:type="dxa"/>
            <w:vMerge/>
            <w:vAlign w:val="center"/>
          </w:tcPr>
          <w:p w:rsidR="00BE57CC" w:rsidRPr="00BE57CC" w:rsidRDefault="00BE57CC" w:rsidP="00BE57CC">
            <w:pPr>
              <w:widowControl w:val="0"/>
              <w:spacing w:after="0" w:line="240" w:lineRule="atLeast"/>
              <w:rPr>
                <w:rFonts w:ascii="Times New Roman" w:hAnsi="Times New Roman"/>
                <w:color w:val="000000"/>
                <w:sz w:val="28"/>
                <w:szCs w:val="28"/>
              </w:rPr>
            </w:pPr>
          </w:p>
        </w:tc>
      </w:tr>
      <w:tr w:rsidR="00BE57CC" w:rsidRPr="00BE57CC" w:rsidTr="00EF7B35">
        <w:tc>
          <w:tcPr>
            <w:tcW w:w="2835" w:type="dxa"/>
            <w:tcMar>
              <w:top w:w="60" w:type="dxa"/>
              <w:left w:w="60" w:type="dxa"/>
              <w:bottom w:w="60" w:type="dxa"/>
              <w:right w:w="60" w:type="dxa"/>
            </w:tcMar>
            <w:vAlign w:val="center"/>
          </w:tcPr>
          <w:p w:rsidR="00BE57CC" w:rsidRPr="00BE57CC" w:rsidRDefault="00BE57CC" w:rsidP="00BE57CC">
            <w:pPr>
              <w:widowControl w:val="0"/>
              <w:spacing w:after="0" w:line="240" w:lineRule="atLeast"/>
              <w:rPr>
                <w:rFonts w:ascii="Times New Roman" w:hAnsi="Times New Roman"/>
                <w:color w:val="000000"/>
                <w:sz w:val="28"/>
                <w:szCs w:val="28"/>
              </w:rPr>
            </w:pPr>
            <w:r w:rsidRPr="00BE57CC">
              <w:rPr>
                <w:rFonts w:ascii="Times New Roman" w:hAnsi="Times New Roman"/>
                <w:color w:val="000000"/>
                <w:sz w:val="28"/>
                <w:szCs w:val="28"/>
              </w:rPr>
              <w:t>Отчество</w:t>
            </w:r>
          </w:p>
        </w:tc>
        <w:tc>
          <w:tcPr>
            <w:tcW w:w="6581" w:type="dxa"/>
            <w:vMerge/>
            <w:vAlign w:val="center"/>
          </w:tcPr>
          <w:p w:rsidR="00BE57CC" w:rsidRPr="00BE57CC" w:rsidRDefault="00BE57CC" w:rsidP="00BE57CC">
            <w:pPr>
              <w:widowControl w:val="0"/>
              <w:spacing w:after="0" w:line="240" w:lineRule="atLeast"/>
              <w:rPr>
                <w:rFonts w:ascii="Times New Roman" w:hAnsi="Times New Roman"/>
                <w:color w:val="000000"/>
                <w:sz w:val="28"/>
                <w:szCs w:val="28"/>
              </w:rPr>
            </w:pPr>
          </w:p>
        </w:tc>
      </w:tr>
      <w:tr w:rsidR="00BE57CC" w:rsidRPr="00BE57CC" w:rsidTr="00EF7B35">
        <w:tc>
          <w:tcPr>
            <w:tcW w:w="0" w:type="auto"/>
            <w:gridSpan w:val="2"/>
            <w:tcMar>
              <w:top w:w="60" w:type="dxa"/>
              <w:left w:w="60" w:type="dxa"/>
              <w:bottom w:w="60" w:type="dxa"/>
              <w:right w:w="60" w:type="dxa"/>
            </w:tcMar>
            <w:vAlign w:val="center"/>
          </w:tcPr>
          <w:p w:rsidR="00BE57CC" w:rsidRPr="00BE57CC" w:rsidRDefault="00BE57CC" w:rsidP="00BE57CC">
            <w:pPr>
              <w:widowControl w:val="0"/>
              <w:spacing w:after="0" w:line="240" w:lineRule="atLeast"/>
              <w:rPr>
                <w:rFonts w:ascii="Times New Roman" w:hAnsi="Times New Roman"/>
                <w:color w:val="000000"/>
                <w:sz w:val="28"/>
                <w:szCs w:val="28"/>
              </w:rPr>
            </w:pPr>
            <w:r w:rsidRPr="00BE57CC">
              <w:rPr>
                <w:rFonts w:ascii="Times New Roman" w:hAnsi="Times New Roman"/>
                <w:color w:val="000000"/>
                <w:sz w:val="28"/>
                <w:szCs w:val="28"/>
              </w:rPr>
              <w:t>Документ</w:t>
            </w:r>
          </w:p>
        </w:tc>
      </w:tr>
      <w:tr w:rsidR="00BE57CC" w:rsidRPr="00BE57CC" w:rsidTr="00EF7B35">
        <w:tc>
          <w:tcPr>
            <w:tcW w:w="2835" w:type="dxa"/>
            <w:tcMar>
              <w:top w:w="60" w:type="dxa"/>
              <w:left w:w="60" w:type="dxa"/>
              <w:bottom w:w="60" w:type="dxa"/>
              <w:right w:w="60" w:type="dxa"/>
            </w:tcMar>
            <w:vAlign w:val="center"/>
          </w:tcPr>
          <w:p w:rsidR="00BE57CC" w:rsidRPr="00BE57CC" w:rsidRDefault="00BE57CC" w:rsidP="00BE57CC">
            <w:pPr>
              <w:widowControl w:val="0"/>
              <w:spacing w:after="0" w:line="240" w:lineRule="atLeast"/>
              <w:rPr>
                <w:rFonts w:ascii="Times New Roman" w:hAnsi="Times New Roman"/>
                <w:color w:val="000000"/>
                <w:sz w:val="28"/>
                <w:szCs w:val="28"/>
              </w:rPr>
            </w:pPr>
            <w:r w:rsidRPr="00BE57CC">
              <w:rPr>
                <w:rFonts w:ascii="Times New Roman" w:hAnsi="Times New Roman"/>
                <w:color w:val="000000"/>
                <w:sz w:val="28"/>
                <w:szCs w:val="28"/>
              </w:rPr>
              <w:t>Серия</w:t>
            </w:r>
          </w:p>
        </w:tc>
        <w:tc>
          <w:tcPr>
            <w:tcW w:w="6581" w:type="dxa"/>
            <w:tcMar>
              <w:top w:w="60" w:type="dxa"/>
              <w:left w:w="60" w:type="dxa"/>
              <w:bottom w:w="60" w:type="dxa"/>
              <w:right w:w="60" w:type="dxa"/>
            </w:tcMar>
            <w:vAlign w:val="center"/>
          </w:tcPr>
          <w:p w:rsidR="00BE57CC" w:rsidRPr="00FA6CFD" w:rsidRDefault="00FA6CFD" w:rsidP="00B9568A">
            <w:pPr>
              <w:widowControl w:val="0"/>
              <w:spacing w:after="0" w:line="240" w:lineRule="atLeast"/>
              <w:rPr>
                <w:rFonts w:ascii="Times New Roman" w:hAnsi="Times New Roman"/>
                <w:color w:val="000000"/>
                <w:sz w:val="28"/>
                <w:szCs w:val="28"/>
              </w:rPr>
            </w:pPr>
            <w:r w:rsidRPr="00FA6CFD">
              <w:rPr>
                <w:rFonts w:ascii="Times New Roman" w:hAnsi="Times New Roman"/>
                <w:color w:val="000000"/>
                <w:sz w:val="28"/>
                <w:szCs w:val="28"/>
              </w:rPr>
              <w:t>В поле записываются арабские цифры серии без пробелов. Например: 4600</w:t>
            </w:r>
          </w:p>
        </w:tc>
      </w:tr>
      <w:tr w:rsidR="00BE57CC" w:rsidRPr="00BE57CC" w:rsidTr="00B9568A">
        <w:trPr>
          <w:trHeight w:val="393"/>
        </w:trPr>
        <w:tc>
          <w:tcPr>
            <w:tcW w:w="2835" w:type="dxa"/>
            <w:tcMar>
              <w:top w:w="60" w:type="dxa"/>
              <w:left w:w="60" w:type="dxa"/>
              <w:bottom w:w="60" w:type="dxa"/>
              <w:right w:w="60" w:type="dxa"/>
            </w:tcMar>
            <w:vAlign w:val="center"/>
          </w:tcPr>
          <w:p w:rsidR="00BE57CC" w:rsidRPr="00BE57CC" w:rsidRDefault="00BE57CC" w:rsidP="00BE57CC">
            <w:pPr>
              <w:widowControl w:val="0"/>
              <w:spacing w:after="0" w:line="240" w:lineRule="atLeast"/>
              <w:rPr>
                <w:rFonts w:ascii="Times New Roman" w:hAnsi="Times New Roman"/>
                <w:color w:val="000000"/>
                <w:sz w:val="28"/>
                <w:szCs w:val="28"/>
              </w:rPr>
            </w:pPr>
            <w:r w:rsidRPr="00BE57CC">
              <w:rPr>
                <w:rFonts w:ascii="Times New Roman" w:hAnsi="Times New Roman"/>
                <w:color w:val="000000"/>
                <w:sz w:val="28"/>
                <w:szCs w:val="28"/>
              </w:rPr>
              <w:t>Номер</w:t>
            </w:r>
          </w:p>
        </w:tc>
        <w:tc>
          <w:tcPr>
            <w:tcW w:w="6581" w:type="dxa"/>
            <w:tcMar>
              <w:top w:w="60" w:type="dxa"/>
              <w:left w:w="60" w:type="dxa"/>
              <w:bottom w:w="60" w:type="dxa"/>
              <w:right w:w="60" w:type="dxa"/>
            </w:tcMar>
            <w:vAlign w:val="center"/>
          </w:tcPr>
          <w:p w:rsidR="00BE57CC" w:rsidRPr="00BE57CC" w:rsidRDefault="00BE57CC" w:rsidP="00BE57CC">
            <w:pPr>
              <w:widowControl w:val="0"/>
              <w:spacing w:after="0" w:line="240" w:lineRule="atLeast"/>
              <w:rPr>
                <w:rFonts w:ascii="Times New Roman" w:hAnsi="Times New Roman"/>
                <w:color w:val="000000"/>
                <w:sz w:val="28"/>
                <w:szCs w:val="28"/>
              </w:rPr>
            </w:pPr>
            <w:r w:rsidRPr="00BE57CC">
              <w:rPr>
                <w:rFonts w:ascii="Times New Roman" w:hAnsi="Times New Roman"/>
                <w:color w:val="000000"/>
                <w:sz w:val="28"/>
                <w:szCs w:val="28"/>
              </w:rPr>
              <w:t>Записываются арабские цифры номера без пробелов. Например: 918762</w:t>
            </w:r>
          </w:p>
        </w:tc>
      </w:tr>
      <w:tr w:rsidR="00BE57CC" w:rsidRPr="00BE57CC" w:rsidTr="00EF7B35">
        <w:tc>
          <w:tcPr>
            <w:tcW w:w="2835" w:type="dxa"/>
            <w:tcMar>
              <w:top w:w="60" w:type="dxa"/>
              <w:left w:w="60" w:type="dxa"/>
              <w:bottom w:w="60" w:type="dxa"/>
              <w:right w:w="60" w:type="dxa"/>
            </w:tcMar>
            <w:vAlign w:val="center"/>
          </w:tcPr>
          <w:p w:rsidR="00BE57CC" w:rsidRPr="00BE57CC" w:rsidRDefault="00BE57CC" w:rsidP="00BE57CC">
            <w:pPr>
              <w:widowControl w:val="0"/>
              <w:spacing w:after="0" w:line="240" w:lineRule="atLeast"/>
              <w:rPr>
                <w:rFonts w:ascii="Times New Roman" w:hAnsi="Times New Roman"/>
                <w:color w:val="000000"/>
                <w:sz w:val="28"/>
                <w:szCs w:val="28"/>
              </w:rPr>
            </w:pPr>
            <w:r w:rsidRPr="00BE57CC">
              <w:rPr>
                <w:rFonts w:ascii="Times New Roman" w:hAnsi="Times New Roman"/>
                <w:color w:val="000000"/>
                <w:sz w:val="28"/>
                <w:szCs w:val="28"/>
              </w:rPr>
              <w:t>Пол (Ж или М)</w:t>
            </w:r>
          </w:p>
        </w:tc>
        <w:tc>
          <w:tcPr>
            <w:tcW w:w="6581" w:type="dxa"/>
            <w:tcMar>
              <w:top w:w="60" w:type="dxa"/>
              <w:left w:w="60" w:type="dxa"/>
              <w:bottom w:w="60" w:type="dxa"/>
              <w:right w:w="60" w:type="dxa"/>
            </w:tcMar>
            <w:vAlign w:val="center"/>
          </w:tcPr>
          <w:p w:rsidR="00BE57CC" w:rsidRPr="00BE57CC" w:rsidRDefault="00BE57CC" w:rsidP="00BE57CC">
            <w:pPr>
              <w:widowControl w:val="0"/>
              <w:spacing w:after="0" w:line="240" w:lineRule="atLeast"/>
              <w:rPr>
                <w:rFonts w:ascii="Times New Roman" w:hAnsi="Times New Roman"/>
                <w:color w:val="000000"/>
                <w:sz w:val="28"/>
                <w:szCs w:val="28"/>
              </w:rPr>
            </w:pPr>
            <w:r w:rsidRPr="00BE57CC">
              <w:rPr>
                <w:rFonts w:ascii="Times New Roman" w:hAnsi="Times New Roman"/>
                <w:color w:val="000000"/>
                <w:sz w:val="28"/>
                <w:szCs w:val="28"/>
              </w:rPr>
              <w:t>Ставится метка в соответствующем поле</w:t>
            </w:r>
          </w:p>
        </w:tc>
      </w:tr>
    </w:tbl>
    <w:p w:rsidR="00BE57CC" w:rsidRDefault="00BE57CC" w:rsidP="00D83BA7">
      <w:pPr>
        <w:widowControl w:val="0"/>
        <w:spacing w:after="0" w:line="240" w:lineRule="atLeast"/>
        <w:ind w:firstLine="567"/>
        <w:jc w:val="both"/>
        <w:rPr>
          <w:rFonts w:ascii="Times New Roman" w:hAnsi="Times New Roman"/>
          <w:color w:val="000000"/>
          <w:sz w:val="28"/>
          <w:szCs w:val="28"/>
        </w:rPr>
      </w:pPr>
      <w:r w:rsidRPr="00277895">
        <w:rPr>
          <w:rFonts w:ascii="Times New Roman" w:hAnsi="Times New Roman"/>
          <w:color w:val="000000"/>
          <w:sz w:val="28"/>
          <w:szCs w:val="28"/>
        </w:rPr>
        <w:t>После окончания заполнения бланка регистрации участник ставит свою подпись в специально отведенном для этого поле.</w:t>
      </w:r>
      <w:r w:rsidRPr="00BE57CC">
        <w:rPr>
          <w:rFonts w:ascii="Times New Roman" w:hAnsi="Times New Roman"/>
          <w:color w:val="000000"/>
          <w:sz w:val="28"/>
          <w:szCs w:val="28"/>
        </w:rPr>
        <w:t xml:space="preserve"> </w:t>
      </w:r>
    </w:p>
    <w:p w:rsidR="00DC3259" w:rsidRPr="004901A4" w:rsidRDefault="00DC3259" w:rsidP="00152571">
      <w:pPr>
        <w:widowControl w:val="0"/>
        <w:spacing w:after="0" w:line="240" w:lineRule="atLeast"/>
        <w:ind w:firstLine="567"/>
        <w:jc w:val="both"/>
        <w:rPr>
          <w:rFonts w:ascii="Times New Roman" w:hAnsi="Times New Roman"/>
          <w:color w:val="000000"/>
          <w:sz w:val="28"/>
          <w:szCs w:val="28"/>
        </w:rPr>
      </w:pPr>
    </w:p>
    <w:p w:rsidR="00EE7F5A" w:rsidRPr="004901A4" w:rsidRDefault="00EE7F5A" w:rsidP="00152571">
      <w:pPr>
        <w:spacing w:after="0" w:line="240" w:lineRule="auto"/>
        <w:ind w:firstLine="567"/>
        <w:jc w:val="both"/>
        <w:rPr>
          <w:rFonts w:ascii="Times New Roman" w:hAnsi="Times New Roman"/>
          <w:b/>
          <w:sz w:val="28"/>
          <w:szCs w:val="28"/>
        </w:rPr>
      </w:pPr>
      <w:r w:rsidRPr="004901A4">
        <w:rPr>
          <w:rFonts w:ascii="Times New Roman" w:hAnsi="Times New Roman"/>
          <w:b/>
          <w:sz w:val="28"/>
          <w:szCs w:val="28"/>
        </w:rPr>
        <w:t xml:space="preserve">5. Указания по заполнению полей нижней части </w:t>
      </w:r>
      <w:r w:rsidR="00DC3259" w:rsidRPr="00DC3259">
        <w:rPr>
          <w:rFonts w:ascii="Times New Roman" w:hAnsi="Times New Roman"/>
          <w:b/>
          <w:sz w:val="28"/>
          <w:szCs w:val="28"/>
        </w:rPr>
        <w:t>бланка регистрации</w:t>
      </w:r>
    </w:p>
    <w:p w:rsidR="00D83BA7" w:rsidRDefault="00D83BA7" w:rsidP="00152571">
      <w:pPr>
        <w:widowControl w:val="0"/>
        <w:spacing w:before="100" w:beforeAutospacing="1" w:after="100" w:afterAutospacing="1" w:line="240" w:lineRule="auto"/>
        <w:ind w:firstLine="567"/>
        <w:contextualSpacing/>
        <w:jc w:val="both"/>
        <w:rPr>
          <w:rFonts w:ascii="Times New Roman" w:hAnsi="Times New Roman"/>
          <w:color w:val="000000"/>
          <w:sz w:val="28"/>
          <w:szCs w:val="28"/>
        </w:rPr>
      </w:pPr>
      <w:r w:rsidRPr="00D83BA7">
        <w:rPr>
          <w:rFonts w:ascii="Times New Roman" w:hAnsi="Times New Roman"/>
          <w:color w:val="000000"/>
          <w:sz w:val="28"/>
          <w:szCs w:val="28"/>
        </w:rPr>
        <w:t xml:space="preserve">Нижняя часть копии бланка регистрации заполняется </w:t>
      </w:r>
      <w:r w:rsidRPr="00CD5AD3">
        <w:rPr>
          <w:rFonts w:ascii="Times New Roman" w:hAnsi="Times New Roman"/>
          <w:color w:val="000000"/>
          <w:sz w:val="28"/>
          <w:szCs w:val="28"/>
        </w:rPr>
        <w:t>гелевыми, капиллярными или перьевыми ручками с чернилами черного цвета.</w:t>
      </w:r>
    </w:p>
    <w:p w:rsidR="008E6E3E" w:rsidRPr="00DC3259" w:rsidRDefault="008E6E3E" w:rsidP="00152571">
      <w:pPr>
        <w:widowControl w:val="0"/>
        <w:spacing w:before="100" w:beforeAutospacing="1" w:after="100" w:afterAutospacing="1" w:line="240" w:lineRule="auto"/>
        <w:ind w:firstLine="567"/>
        <w:contextualSpacing/>
        <w:jc w:val="both"/>
        <w:rPr>
          <w:rFonts w:ascii="Times New Roman" w:hAnsi="Times New Roman"/>
          <w:color w:val="000000"/>
          <w:sz w:val="28"/>
          <w:szCs w:val="28"/>
        </w:rPr>
      </w:pPr>
      <w:r w:rsidRPr="00DC3259">
        <w:rPr>
          <w:rFonts w:ascii="Times New Roman" w:hAnsi="Times New Roman"/>
          <w:color w:val="000000"/>
          <w:sz w:val="28"/>
          <w:szCs w:val="28"/>
        </w:rPr>
        <w:t>Эксперт комиссии заполняет копии бланков регистрации итогового сочинения (изложения).</w:t>
      </w:r>
    </w:p>
    <w:p w:rsidR="00DC3259" w:rsidRPr="00DC3259" w:rsidRDefault="00DC3259" w:rsidP="00152571">
      <w:pPr>
        <w:widowControl w:val="0"/>
        <w:spacing w:before="100" w:beforeAutospacing="1" w:after="100" w:afterAutospacing="1" w:line="240" w:lineRule="auto"/>
        <w:ind w:firstLine="567"/>
        <w:contextualSpacing/>
        <w:jc w:val="both"/>
        <w:rPr>
          <w:rFonts w:ascii="Times New Roman" w:hAnsi="Times New Roman"/>
          <w:color w:val="000000"/>
          <w:sz w:val="28"/>
          <w:szCs w:val="28"/>
        </w:rPr>
      </w:pPr>
      <w:r w:rsidRPr="00DC3259">
        <w:rPr>
          <w:rFonts w:ascii="Times New Roman" w:hAnsi="Times New Roman"/>
          <w:color w:val="000000"/>
          <w:sz w:val="28"/>
          <w:szCs w:val="28"/>
        </w:rPr>
        <w:t xml:space="preserve">Нижняя часть </w:t>
      </w:r>
      <w:r w:rsidR="008E6E3E" w:rsidRPr="004901A4">
        <w:rPr>
          <w:rFonts w:ascii="Times New Roman" w:hAnsi="Times New Roman"/>
          <w:color w:val="000000"/>
          <w:sz w:val="28"/>
          <w:szCs w:val="28"/>
        </w:rPr>
        <w:t>оригинала</w:t>
      </w:r>
      <w:r w:rsidRPr="00DC3259">
        <w:rPr>
          <w:rFonts w:ascii="Times New Roman" w:hAnsi="Times New Roman"/>
          <w:color w:val="000000"/>
          <w:sz w:val="28"/>
          <w:szCs w:val="28"/>
        </w:rPr>
        <w:t xml:space="preserve"> бланка регистрации заполняется</w:t>
      </w:r>
      <w:r w:rsidRPr="004901A4">
        <w:rPr>
          <w:rFonts w:ascii="Times New Roman" w:hAnsi="Times New Roman"/>
          <w:color w:val="000000"/>
          <w:sz w:val="28"/>
          <w:szCs w:val="28"/>
        </w:rPr>
        <w:t xml:space="preserve"> </w:t>
      </w:r>
      <w:r w:rsidR="008E6E3E" w:rsidRPr="004901A4">
        <w:rPr>
          <w:rFonts w:ascii="Times New Roman" w:hAnsi="Times New Roman"/>
          <w:color w:val="000000"/>
          <w:sz w:val="28"/>
          <w:szCs w:val="28"/>
        </w:rPr>
        <w:t>ответственным</w:t>
      </w:r>
      <w:r w:rsidRPr="004901A4">
        <w:rPr>
          <w:rFonts w:ascii="Times New Roman" w:hAnsi="Times New Roman"/>
          <w:color w:val="000000"/>
          <w:sz w:val="28"/>
          <w:szCs w:val="28"/>
        </w:rPr>
        <w:t xml:space="preserve"> член</w:t>
      </w:r>
      <w:r w:rsidR="008E6E3E" w:rsidRPr="004901A4">
        <w:rPr>
          <w:rFonts w:ascii="Times New Roman" w:hAnsi="Times New Roman"/>
          <w:color w:val="000000"/>
          <w:sz w:val="28"/>
          <w:szCs w:val="28"/>
        </w:rPr>
        <w:t>ом</w:t>
      </w:r>
      <w:r w:rsidRPr="004901A4">
        <w:rPr>
          <w:rFonts w:ascii="Times New Roman" w:hAnsi="Times New Roman"/>
          <w:color w:val="000000"/>
          <w:sz w:val="28"/>
          <w:szCs w:val="28"/>
        </w:rPr>
        <w:t xml:space="preserve"> муниципальной предметной комиссии</w:t>
      </w:r>
      <w:r w:rsidRPr="00DC3259">
        <w:rPr>
          <w:rFonts w:ascii="Times New Roman" w:hAnsi="Times New Roman"/>
          <w:color w:val="000000"/>
          <w:sz w:val="28"/>
          <w:szCs w:val="28"/>
        </w:rPr>
        <w:t xml:space="preserve"> </w:t>
      </w:r>
      <w:r w:rsidR="00D83BA7" w:rsidRPr="00CD5AD3">
        <w:rPr>
          <w:rFonts w:ascii="Times New Roman" w:hAnsi="Times New Roman"/>
          <w:color w:val="000000"/>
          <w:sz w:val="28"/>
          <w:szCs w:val="28"/>
        </w:rPr>
        <w:t>гелевыми, капиллярными или перьевыми ручками с чернилами черного цвета</w:t>
      </w:r>
      <w:r w:rsidR="00D83BA7">
        <w:rPr>
          <w:rFonts w:ascii="Times New Roman" w:hAnsi="Times New Roman"/>
          <w:color w:val="000000"/>
          <w:sz w:val="28"/>
          <w:szCs w:val="28"/>
        </w:rPr>
        <w:t>.</w:t>
      </w:r>
    </w:p>
    <w:p w:rsidR="00DC3259" w:rsidRPr="00DC3259" w:rsidRDefault="00DC3259" w:rsidP="00152571">
      <w:pPr>
        <w:widowControl w:val="0"/>
        <w:spacing w:before="100" w:beforeAutospacing="1" w:after="100" w:afterAutospacing="1" w:line="240" w:lineRule="auto"/>
        <w:ind w:firstLine="567"/>
        <w:contextualSpacing/>
        <w:jc w:val="both"/>
        <w:rPr>
          <w:rFonts w:ascii="Times New Roman" w:hAnsi="Times New Roman"/>
          <w:color w:val="000000"/>
          <w:sz w:val="28"/>
          <w:szCs w:val="28"/>
        </w:rPr>
      </w:pPr>
      <w:r w:rsidRPr="004901A4">
        <w:rPr>
          <w:rFonts w:ascii="Times New Roman" w:hAnsi="Times New Roman"/>
          <w:color w:val="000000"/>
          <w:sz w:val="28"/>
          <w:szCs w:val="28"/>
        </w:rPr>
        <w:t>Ответственный член муниципальной предметной комиссии</w:t>
      </w:r>
      <w:r w:rsidRPr="00DC3259">
        <w:rPr>
          <w:rFonts w:ascii="Times New Roman" w:hAnsi="Times New Roman"/>
          <w:color w:val="000000"/>
          <w:sz w:val="28"/>
          <w:szCs w:val="28"/>
        </w:rPr>
        <w:t xml:space="preserve"> переносит результаты проверки из копий бланков регистрации в оригиналы бланков регистрации участников итогового сочинения (изложения).</w:t>
      </w:r>
    </w:p>
    <w:p w:rsidR="00DC3259" w:rsidRPr="00DC3259" w:rsidRDefault="008E6E3E" w:rsidP="00152571">
      <w:pPr>
        <w:widowControl w:val="0"/>
        <w:spacing w:after="0" w:line="240" w:lineRule="auto"/>
        <w:ind w:firstLine="567"/>
        <w:jc w:val="both"/>
        <w:rPr>
          <w:rFonts w:ascii="Times New Roman" w:hAnsi="Times New Roman"/>
          <w:color w:val="000000"/>
          <w:sz w:val="28"/>
          <w:szCs w:val="28"/>
        </w:rPr>
      </w:pPr>
      <w:r w:rsidRPr="004901A4">
        <w:rPr>
          <w:rFonts w:ascii="Times New Roman" w:hAnsi="Times New Roman"/>
          <w:color w:val="000000"/>
          <w:sz w:val="28"/>
          <w:szCs w:val="28"/>
        </w:rPr>
        <w:t>Ответственный член муниципальной предметной комиссии</w:t>
      </w:r>
      <w:r w:rsidR="00DC3259" w:rsidRPr="00DC3259">
        <w:rPr>
          <w:rFonts w:eastAsia="Calibri"/>
          <w:sz w:val="28"/>
          <w:szCs w:val="28"/>
          <w:lang w:eastAsia="en-US"/>
        </w:rPr>
        <w:t xml:space="preserve"> </w:t>
      </w:r>
      <w:r w:rsidR="00DC3259" w:rsidRPr="00DC3259">
        <w:rPr>
          <w:rFonts w:ascii="Times New Roman" w:hAnsi="Times New Roman"/>
          <w:color w:val="000000"/>
          <w:sz w:val="28"/>
          <w:szCs w:val="28"/>
        </w:rPr>
        <w:t>должен пометить «крестиком» клетки, соответствующие результатам оценивания работы экспертом.</w:t>
      </w:r>
      <w:r w:rsidR="00DC3259" w:rsidRPr="00DC3259">
        <w:rPr>
          <w:rFonts w:eastAsia="Calibri"/>
          <w:sz w:val="28"/>
          <w:szCs w:val="28"/>
          <w:lang w:eastAsia="en-US"/>
        </w:rPr>
        <w:t xml:space="preserve"> </w:t>
      </w:r>
      <w:r w:rsidR="00DC3259" w:rsidRPr="00DC3259">
        <w:rPr>
          <w:rFonts w:ascii="Times New Roman" w:hAnsi="Times New Roman"/>
          <w:color w:val="000000"/>
          <w:sz w:val="28"/>
          <w:szCs w:val="28"/>
        </w:rPr>
        <w:t>«Крестик» должен быть четко внутри квадрата.</w:t>
      </w:r>
      <w:r w:rsidR="00DC3259" w:rsidRPr="00DC3259">
        <w:rPr>
          <w:rFonts w:eastAsia="Calibri"/>
          <w:sz w:val="28"/>
          <w:szCs w:val="28"/>
          <w:lang w:eastAsia="en-US"/>
        </w:rPr>
        <w:t xml:space="preserve"> </w:t>
      </w:r>
      <w:r w:rsidR="00DC3259" w:rsidRPr="00DC3259">
        <w:rPr>
          <w:rFonts w:ascii="Times New Roman" w:hAnsi="Times New Roman"/>
          <w:color w:val="000000"/>
          <w:sz w:val="28"/>
          <w:szCs w:val="28"/>
        </w:rPr>
        <w:t>Небрежное написание символов может привести к тому, что при автоматизированной обработке символ может быть не распознан или распознан неправильно.</w:t>
      </w:r>
    </w:p>
    <w:p w:rsidR="00DC3259" w:rsidRPr="00DC3259" w:rsidRDefault="00DC3259" w:rsidP="00152571">
      <w:pPr>
        <w:widowControl w:val="0"/>
        <w:spacing w:after="0" w:line="240" w:lineRule="auto"/>
        <w:ind w:firstLine="567"/>
        <w:jc w:val="both"/>
        <w:rPr>
          <w:rFonts w:ascii="Times New Roman" w:hAnsi="Times New Roman"/>
          <w:b/>
          <w:color w:val="000000"/>
          <w:sz w:val="28"/>
          <w:szCs w:val="28"/>
        </w:rPr>
      </w:pPr>
      <w:r w:rsidRPr="00DC3259">
        <w:rPr>
          <w:rFonts w:ascii="Times New Roman" w:hAnsi="Times New Roman"/>
          <w:b/>
          <w:color w:val="000000"/>
          <w:sz w:val="28"/>
          <w:szCs w:val="28"/>
        </w:rPr>
        <w:t>Заполнение поля «Требование к сочинению (изложения)»</w:t>
      </w:r>
    </w:p>
    <w:p w:rsidR="00EE7F5A" w:rsidRPr="00B70BBA" w:rsidRDefault="00DC3259" w:rsidP="00152571">
      <w:pPr>
        <w:widowControl w:val="0"/>
        <w:spacing w:after="0" w:line="240" w:lineRule="auto"/>
        <w:ind w:firstLine="567"/>
        <w:jc w:val="both"/>
        <w:rPr>
          <w:rFonts w:ascii="Times New Roman" w:hAnsi="Times New Roman"/>
          <w:color w:val="000000"/>
          <w:sz w:val="28"/>
          <w:szCs w:val="28"/>
        </w:rPr>
      </w:pPr>
      <w:r w:rsidRPr="00B70BBA">
        <w:rPr>
          <w:rFonts w:ascii="Times New Roman" w:hAnsi="Times New Roman"/>
          <w:color w:val="000000"/>
          <w:sz w:val="28"/>
          <w:szCs w:val="28"/>
        </w:rPr>
        <w:t>Требование № 1.</w:t>
      </w:r>
      <w:r w:rsidRPr="00B70BBA">
        <w:rPr>
          <w:rFonts w:ascii="Times New Roman" w:hAnsi="Times New Roman"/>
          <w:color w:val="000000"/>
          <w:sz w:val="28"/>
          <w:szCs w:val="28"/>
        </w:rPr>
        <w:tab/>
        <w:t>«Объем итогового сочинения (изложения)»</w:t>
      </w:r>
      <w:r w:rsidR="00EE7F5A" w:rsidRPr="00B70BBA">
        <w:rPr>
          <w:rFonts w:ascii="Times New Roman" w:hAnsi="Times New Roman"/>
          <w:color w:val="000000"/>
          <w:sz w:val="28"/>
          <w:szCs w:val="28"/>
        </w:rPr>
        <w:t>.</w:t>
      </w:r>
    </w:p>
    <w:p w:rsidR="00DC3259" w:rsidRPr="00DC3259" w:rsidRDefault="00B70BBA" w:rsidP="00152571">
      <w:pPr>
        <w:widowControl w:val="0"/>
        <w:spacing w:before="100" w:beforeAutospacing="1" w:after="100" w:afterAutospacing="1" w:line="240" w:lineRule="auto"/>
        <w:ind w:firstLine="567"/>
        <w:contextualSpacing/>
        <w:jc w:val="both"/>
        <w:rPr>
          <w:rFonts w:ascii="Times New Roman" w:hAnsi="Times New Roman"/>
          <w:color w:val="000000"/>
          <w:sz w:val="28"/>
          <w:szCs w:val="28"/>
        </w:rPr>
      </w:pPr>
      <w:r w:rsidRPr="00DC3259">
        <w:rPr>
          <w:rFonts w:ascii="Times New Roman" w:hAnsi="Times New Roman"/>
          <w:color w:val="000000"/>
          <w:sz w:val="28"/>
          <w:szCs w:val="28"/>
        </w:rPr>
        <w:t>За невыполнение требования № 1</w:t>
      </w:r>
      <w:r>
        <w:rPr>
          <w:rFonts w:ascii="Times New Roman" w:hAnsi="Times New Roman"/>
          <w:color w:val="000000"/>
          <w:sz w:val="28"/>
          <w:szCs w:val="28"/>
        </w:rPr>
        <w:t xml:space="preserve"> в</w:t>
      </w:r>
      <w:r w:rsidR="00DC3259" w:rsidRPr="00DC3259">
        <w:rPr>
          <w:rFonts w:ascii="Times New Roman" w:hAnsi="Times New Roman"/>
          <w:color w:val="000000"/>
          <w:sz w:val="28"/>
          <w:szCs w:val="28"/>
        </w:rPr>
        <w:t>ыставляет</w:t>
      </w:r>
      <w:r w:rsidR="00466A34" w:rsidRPr="004901A4">
        <w:rPr>
          <w:rFonts w:ascii="Times New Roman" w:hAnsi="Times New Roman"/>
          <w:color w:val="000000"/>
          <w:sz w:val="28"/>
          <w:szCs w:val="28"/>
        </w:rPr>
        <w:t>ся</w:t>
      </w:r>
      <w:r w:rsidR="00DC3259" w:rsidRPr="00DC3259">
        <w:rPr>
          <w:rFonts w:ascii="Times New Roman" w:hAnsi="Times New Roman"/>
          <w:color w:val="000000"/>
          <w:sz w:val="28"/>
          <w:szCs w:val="28"/>
        </w:rPr>
        <w:t xml:space="preserve"> «незачет». В клетки по всем пяти критериям оценивания выставляется «незачет». В поле «Результат проверки сочинения (изложения</w:t>
      </w:r>
      <w:r w:rsidR="00466A34" w:rsidRPr="004901A4">
        <w:rPr>
          <w:rFonts w:ascii="Times New Roman" w:hAnsi="Times New Roman"/>
          <w:color w:val="000000"/>
          <w:sz w:val="28"/>
          <w:szCs w:val="28"/>
        </w:rPr>
        <w:t>) ставится «незачет»</w:t>
      </w:r>
      <w:r w:rsidR="00DC3259" w:rsidRPr="00DC3259">
        <w:rPr>
          <w:rFonts w:ascii="Times New Roman" w:hAnsi="Times New Roman"/>
          <w:color w:val="000000"/>
          <w:sz w:val="28"/>
          <w:szCs w:val="28"/>
        </w:rPr>
        <w:t xml:space="preserve">. </w:t>
      </w:r>
    </w:p>
    <w:p w:rsidR="00DC3259" w:rsidRPr="00B70BBA" w:rsidRDefault="00DC3259" w:rsidP="00152571">
      <w:pPr>
        <w:widowControl w:val="0"/>
        <w:spacing w:after="0" w:line="240" w:lineRule="auto"/>
        <w:ind w:firstLine="567"/>
        <w:jc w:val="both"/>
        <w:rPr>
          <w:rFonts w:ascii="Times New Roman" w:hAnsi="Times New Roman"/>
          <w:color w:val="000000"/>
          <w:sz w:val="28"/>
          <w:szCs w:val="28"/>
        </w:rPr>
      </w:pPr>
      <w:r w:rsidRPr="00B70BBA">
        <w:rPr>
          <w:rFonts w:ascii="Times New Roman" w:hAnsi="Times New Roman"/>
          <w:color w:val="000000"/>
          <w:sz w:val="28"/>
          <w:szCs w:val="28"/>
        </w:rPr>
        <w:t>Требование № 2.</w:t>
      </w:r>
      <w:r w:rsidRPr="00B70BBA">
        <w:rPr>
          <w:rFonts w:ascii="Times New Roman" w:hAnsi="Times New Roman"/>
          <w:color w:val="000000"/>
          <w:sz w:val="28"/>
          <w:szCs w:val="28"/>
        </w:rPr>
        <w:tab/>
        <w:t xml:space="preserve"> «Самостоятельность написания итогового сочинения (изложения)»</w:t>
      </w:r>
      <w:r w:rsidR="00B70BBA">
        <w:rPr>
          <w:rFonts w:ascii="Times New Roman" w:hAnsi="Times New Roman"/>
          <w:color w:val="000000"/>
          <w:sz w:val="28"/>
          <w:szCs w:val="28"/>
        </w:rPr>
        <w:t>.</w:t>
      </w:r>
    </w:p>
    <w:p w:rsidR="00DC3259" w:rsidRPr="00DC3259" w:rsidRDefault="00B70BBA" w:rsidP="00152571">
      <w:pPr>
        <w:widowControl w:val="0"/>
        <w:spacing w:before="100" w:beforeAutospacing="1" w:after="100" w:afterAutospacing="1" w:line="240" w:lineRule="auto"/>
        <w:ind w:firstLine="567"/>
        <w:contextualSpacing/>
        <w:jc w:val="both"/>
        <w:rPr>
          <w:rFonts w:ascii="Times New Roman" w:hAnsi="Times New Roman"/>
          <w:color w:val="000000"/>
          <w:sz w:val="28"/>
          <w:szCs w:val="28"/>
        </w:rPr>
      </w:pPr>
      <w:r w:rsidRPr="00DC3259">
        <w:rPr>
          <w:rFonts w:ascii="Times New Roman" w:hAnsi="Times New Roman"/>
          <w:color w:val="000000"/>
          <w:sz w:val="28"/>
          <w:szCs w:val="28"/>
        </w:rPr>
        <w:t>За невыполнение требования № 2</w:t>
      </w:r>
      <w:r>
        <w:rPr>
          <w:rFonts w:ascii="Times New Roman" w:hAnsi="Times New Roman"/>
          <w:color w:val="000000"/>
          <w:sz w:val="28"/>
          <w:szCs w:val="28"/>
        </w:rPr>
        <w:t xml:space="preserve"> в</w:t>
      </w:r>
      <w:r w:rsidR="00DC3259" w:rsidRPr="00DC3259">
        <w:rPr>
          <w:rFonts w:ascii="Times New Roman" w:hAnsi="Times New Roman"/>
          <w:color w:val="000000"/>
          <w:sz w:val="28"/>
          <w:szCs w:val="28"/>
        </w:rPr>
        <w:t>ыставляет</w:t>
      </w:r>
      <w:r w:rsidR="00466A34" w:rsidRPr="004901A4">
        <w:rPr>
          <w:rFonts w:ascii="Times New Roman" w:hAnsi="Times New Roman"/>
          <w:color w:val="000000"/>
          <w:sz w:val="28"/>
          <w:szCs w:val="28"/>
        </w:rPr>
        <w:t>ся</w:t>
      </w:r>
      <w:r w:rsidR="00DC3259" w:rsidRPr="00DC3259">
        <w:rPr>
          <w:rFonts w:ascii="Times New Roman" w:hAnsi="Times New Roman"/>
          <w:color w:val="000000"/>
          <w:sz w:val="28"/>
          <w:szCs w:val="28"/>
        </w:rPr>
        <w:t xml:space="preserve"> «незачет». В клетки по всем пяти критериям оценивания выставляется «незачет». В поле «Результат </w:t>
      </w:r>
      <w:r w:rsidR="00DC3259" w:rsidRPr="00DC3259">
        <w:rPr>
          <w:rFonts w:ascii="Times New Roman" w:hAnsi="Times New Roman"/>
          <w:color w:val="000000"/>
          <w:sz w:val="28"/>
          <w:szCs w:val="28"/>
        </w:rPr>
        <w:lastRenderedPageBreak/>
        <w:t xml:space="preserve">проверки сочинения (изложения) ставится «незачет». </w:t>
      </w:r>
    </w:p>
    <w:p w:rsidR="00DC3259" w:rsidRPr="00DC3259" w:rsidRDefault="00DC3259" w:rsidP="00152571">
      <w:pPr>
        <w:widowControl w:val="0"/>
        <w:spacing w:before="100" w:beforeAutospacing="1" w:after="100" w:afterAutospacing="1" w:line="240" w:lineRule="auto"/>
        <w:ind w:firstLine="567"/>
        <w:contextualSpacing/>
        <w:jc w:val="both"/>
        <w:rPr>
          <w:rFonts w:ascii="Times New Roman" w:hAnsi="Times New Roman"/>
          <w:color w:val="000000"/>
          <w:sz w:val="28"/>
          <w:szCs w:val="28"/>
        </w:rPr>
      </w:pPr>
      <w:r w:rsidRPr="00DC3259">
        <w:rPr>
          <w:rFonts w:ascii="Times New Roman" w:hAnsi="Times New Roman"/>
          <w:color w:val="000000"/>
          <w:sz w:val="28"/>
          <w:szCs w:val="28"/>
        </w:rPr>
        <w:t>Если итоговое сочинение (изложение) соответствует требованию № 1 и требованию № 2, то выставляет</w:t>
      </w:r>
      <w:r w:rsidR="00EE7F5A" w:rsidRPr="004901A4">
        <w:rPr>
          <w:rFonts w:ascii="Times New Roman" w:hAnsi="Times New Roman"/>
          <w:color w:val="000000"/>
          <w:sz w:val="28"/>
          <w:szCs w:val="28"/>
        </w:rPr>
        <w:t>ся</w:t>
      </w:r>
      <w:r w:rsidRPr="00DC3259">
        <w:rPr>
          <w:rFonts w:ascii="Times New Roman" w:hAnsi="Times New Roman"/>
          <w:color w:val="000000"/>
          <w:sz w:val="28"/>
          <w:szCs w:val="28"/>
        </w:rPr>
        <w:t xml:space="preserve"> «зачет» за выполнение требования № 1 и требования № 2. Указанные сочинения (изложения) оценивается по пяти критериям.</w:t>
      </w:r>
    </w:p>
    <w:p w:rsidR="00DC3259" w:rsidRPr="00DC3259" w:rsidRDefault="00DC3259" w:rsidP="00152571">
      <w:pPr>
        <w:widowControl w:val="0"/>
        <w:spacing w:after="0" w:line="240" w:lineRule="auto"/>
        <w:ind w:firstLine="567"/>
        <w:jc w:val="both"/>
        <w:rPr>
          <w:rFonts w:ascii="Times New Roman" w:hAnsi="Times New Roman"/>
          <w:b/>
          <w:color w:val="000000"/>
          <w:sz w:val="28"/>
          <w:szCs w:val="28"/>
        </w:rPr>
      </w:pPr>
      <w:r w:rsidRPr="00DC3259">
        <w:rPr>
          <w:rFonts w:ascii="Times New Roman" w:hAnsi="Times New Roman"/>
          <w:b/>
          <w:color w:val="000000"/>
          <w:sz w:val="28"/>
          <w:szCs w:val="28"/>
        </w:rPr>
        <w:t>Заполнение поля «Результаты оценивания сочинения (изложения)»</w:t>
      </w:r>
    </w:p>
    <w:p w:rsidR="00DC3259" w:rsidRPr="00DC3259" w:rsidRDefault="00DC3259" w:rsidP="00152571">
      <w:pPr>
        <w:widowControl w:val="0"/>
        <w:spacing w:after="0" w:line="240" w:lineRule="auto"/>
        <w:ind w:firstLine="567"/>
        <w:contextualSpacing/>
        <w:jc w:val="both"/>
        <w:rPr>
          <w:rFonts w:ascii="Times New Roman" w:hAnsi="Times New Roman"/>
          <w:color w:val="000000"/>
          <w:sz w:val="28"/>
          <w:szCs w:val="28"/>
        </w:rPr>
      </w:pPr>
      <w:r w:rsidRPr="00DC3259">
        <w:rPr>
          <w:rFonts w:ascii="Times New Roman" w:hAnsi="Times New Roman"/>
          <w:color w:val="000000"/>
          <w:sz w:val="28"/>
          <w:szCs w:val="28"/>
        </w:rPr>
        <w:t xml:space="preserve">Для каждого критерия должно быть помечено только одно поле – либо «Зачет» либо «Незачет». </w:t>
      </w:r>
    </w:p>
    <w:p w:rsidR="00DC3259" w:rsidRPr="00DC3259" w:rsidRDefault="00DC3259" w:rsidP="00152571">
      <w:pPr>
        <w:widowControl w:val="0"/>
        <w:spacing w:before="100" w:beforeAutospacing="1" w:after="100" w:afterAutospacing="1" w:line="240" w:lineRule="auto"/>
        <w:ind w:firstLine="567"/>
        <w:contextualSpacing/>
        <w:jc w:val="both"/>
        <w:rPr>
          <w:rFonts w:ascii="Times New Roman" w:hAnsi="Times New Roman"/>
          <w:color w:val="000000"/>
          <w:sz w:val="28"/>
          <w:szCs w:val="28"/>
        </w:rPr>
      </w:pPr>
      <w:r w:rsidRPr="00DC3259">
        <w:rPr>
          <w:rFonts w:ascii="Times New Roman" w:hAnsi="Times New Roman"/>
          <w:color w:val="000000"/>
          <w:sz w:val="28"/>
          <w:szCs w:val="28"/>
        </w:rPr>
        <w:t>1.</w:t>
      </w:r>
      <w:r w:rsidRPr="00DC3259">
        <w:rPr>
          <w:rFonts w:ascii="Times New Roman" w:hAnsi="Times New Roman"/>
          <w:color w:val="000000"/>
          <w:sz w:val="28"/>
          <w:szCs w:val="28"/>
        </w:rPr>
        <w:tab/>
        <w:t>Если за сочинение (изложение) по критерию № 1 выставлен «незачет», то сочинение (изложение) по критериям № 2</w:t>
      </w:r>
      <w:r w:rsidR="00EE7F5A" w:rsidRPr="004901A4">
        <w:rPr>
          <w:rFonts w:ascii="Times New Roman" w:hAnsi="Times New Roman"/>
          <w:color w:val="000000"/>
          <w:sz w:val="28"/>
          <w:szCs w:val="28"/>
        </w:rPr>
        <w:t xml:space="preserve"> </w:t>
      </w:r>
      <w:r w:rsidRPr="00DC3259">
        <w:rPr>
          <w:rFonts w:ascii="Times New Roman" w:hAnsi="Times New Roman"/>
          <w:color w:val="000000"/>
          <w:sz w:val="28"/>
          <w:szCs w:val="28"/>
        </w:rPr>
        <w:t>- № 5 не проверяется. В клетки по всем критериям оценивания выставляется «незачет».</w:t>
      </w:r>
    </w:p>
    <w:p w:rsidR="00DC3259" w:rsidRPr="00DC3259" w:rsidRDefault="00DC3259" w:rsidP="00152571">
      <w:pPr>
        <w:widowControl w:val="0"/>
        <w:spacing w:before="100" w:beforeAutospacing="1" w:after="100" w:afterAutospacing="1" w:line="240" w:lineRule="auto"/>
        <w:ind w:firstLine="567"/>
        <w:contextualSpacing/>
        <w:jc w:val="both"/>
        <w:rPr>
          <w:rFonts w:ascii="Times New Roman" w:hAnsi="Times New Roman"/>
          <w:color w:val="000000"/>
          <w:sz w:val="28"/>
          <w:szCs w:val="28"/>
        </w:rPr>
      </w:pPr>
      <w:r w:rsidRPr="00DC3259">
        <w:rPr>
          <w:rFonts w:ascii="Times New Roman" w:hAnsi="Times New Roman"/>
          <w:color w:val="000000"/>
          <w:sz w:val="28"/>
          <w:szCs w:val="28"/>
        </w:rPr>
        <w:t>2.</w:t>
      </w:r>
      <w:r w:rsidRPr="00DC3259">
        <w:rPr>
          <w:rFonts w:ascii="Times New Roman" w:hAnsi="Times New Roman"/>
          <w:color w:val="000000"/>
          <w:sz w:val="28"/>
          <w:szCs w:val="28"/>
        </w:rPr>
        <w:tab/>
        <w:t>Если за сочинение (изложение) по критерию по критерию № 1 выставлен «зачет», а по критерию № 2 выставлен «незачет», то сочинение по критериям № 3- № 5 не проверяется. В клетки по критериям оценивания № 3- № 5 выставляется «незачет».</w:t>
      </w:r>
    </w:p>
    <w:p w:rsidR="00DC3259" w:rsidRPr="00DC3259" w:rsidRDefault="00DC3259" w:rsidP="00152571">
      <w:pPr>
        <w:widowControl w:val="0"/>
        <w:spacing w:before="100" w:beforeAutospacing="1" w:after="100" w:afterAutospacing="1" w:line="240" w:lineRule="auto"/>
        <w:ind w:firstLine="567"/>
        <w:contextualSpacing/>
        <w:jc w:val="both"/>
        <w:rPr>
          <w:rFonts w:ascii="Times New Roman" w:hAnsi="Times New Roman"/>
          <w:color w:val="000000"/>
          <w:sz w:val="28"/>
          <w:szCs w:val="28"/>
        </w:rPr>
      </w:pPr>
      <w:r w:rsidRPr="00DC3259">
        <w:rPr>
          <w:rFonts w:ascii="Times New Roman" w:hAnsi="Times New Roman"/>
          <w:color w:val="000000"/>
          <w:sz w:val="28"/>
          <w:szCs w:val="28"/>
        </w:rPr>
        <w:t>3.</w:t>
      </w:r>
      <w:r w:rsidRPr="00DC3259">
        <w:rPr>
          <w:rFonts w:ascii="Times New Roman" w:hAnsi="Times New Roman"/>
          <w:color w:val="000000"/>
          <w:sz w:val="28"/>
          <w:szCs w:val="28"/>
        </w:rPr>
        <w:tab/>
        <w:t>Во всех остальных случаях сочинение (изложение) проверяется по всем пяти критериям и оценивается в системе «зачет» - «незачет» (например, недопустимо не проверять работу по критериям К4 и К5, если выпускник получил зачет на основании зачетов по критериям К1, К2, К3).</w:t>
      </w:r>
    </w:p>
    <w:p w:rsidR="00DC3259" w:rsidRPr="00DC3259" w:rsidRDefault="00DC3259" w:rsidP="00152571">
      <w:pPr>
        <w:widowControl w:val="0"/>
        <w:spacing w:after="0" w:line="240" w:lineRule="auto"/>
        <w:ind w:firstLine="567"/>
        <w:jc w:val="both"/>
        <w:rPr>
          <w:rFonts w:ascii="Times New Roman" w:hAnsi="Times New Roman"/>
          <w:color w:val="000000"/>
          <w:sz w:val="28"/>
          <w:szCs w:val="28"/>
        </w:rPr>
      </w:pPr>
      <w:r w:rsidRPr="00DC3259">
        <w:rPr>
          <w:rFonts w:ascii="Times New Roman" w:hAnsi="Times New Roman"/>
          <w:color w:val="000000"/>
          <w:sz w:val="28"/>
          <w:szCs w:val="28"/>
        </w:rPr>
        <w:t xml:space="preserve">После окончания заполнения бланка регистрации </w:t>
      </w:r>
      <w:r w:rsidR="004901A4" w:rsidRPr="004901A4">
        <w:rPr>
          <w:rFonts w:ascii="Times New Roman" w:hAnsi="Times New Roman"/>
          <w:color w:val="000000"/>
          <w:sz w:val="28"/>
          <w:szCs w:val="28"/>
        </w:rPr>
        <w:t>Ответственный член муниципальной предметной комиссии</w:t>
      </w:r>
      <w:r w:rsidR="004901A4" w:rsidRPr="00DC3259">
        <w:rPr>
          <w:rFonts w:ascii="Times New Roman" w:hAnsi="Times New Roman"/>
          <w:color w:val="000000"/>
          <w:sz w:val="28"/>
          <w:szCs w:val="28"/>
        </w:rPr>
        <w:t xml:space="preserve"> </w:t>
      </w:r>
      <w:r w:rsidRPr="00DC3259">
        <w:rPr>
          <w:rFonts w:ascii="Times New Roman" w:hAnsi="Times New Roman"/>
          <w:color w:val="000000"/>
          <w:sz w:val="28"/>
          <w:szCs w:val="28"/>
        </w:rPr>
        <w:t xml:space="preserve">ставит свою подпись в специально отведенном для этого поле. </w:t>
      </w:r>
    </w:p>
    <w:p w:rsidR="00BE57CC" w:rsidRPr="00BE57CC" w:rsidRDefault="00BE57CC" w:rsidP="00152571">
      <w:pPr>
        <w:widowControl w:val="0"/>
        <w:spacing w:after="0" w:line="240" w:lineRule="atLeast"/>
        <w:ind w:firstLine="567"/>
        <w:jc w:val="both"/>
        <w:rPr>
          <w:rFonts w:ascii="Times New Roman" w:hAnsi="Times New Roman"/>
          <w:color w:val="000000"/>
          <w:sz w:val="28"/>
          <w:szCs w:val="28"/>
        </w:rPr>
      </w:pPr>
    </w:p>
    <w:p w:rsidR="00BE57CC" w:rsidRDefault="00EE7F5A" w:rsidP="00152571">
      <w:pPr>
        <w:widowControl w:val="0"/>
        <w:spacing w:after="0" w:line="240" w:lineRule="atLeast"/>
        <w:ind w:firstLine="567"/>
        <w:outlineLvl w:val="2"/>
        <w:rPr>
          <w:rFonts w:ascii="Times New Roman" w:hAnsi="Times New Roman"/>
          <w:b/>
          <w:bCs/>
          <w:color w:val="000000"/>
          <w:sz w:val="28"/>
          <w:szCs w:val="28"/>
        </w:rPr>
      </w:pPr>
      <w:r>
        <w:rPr>
          <w:rFonts w:ascii="Times New Roman" w:hAnsi="Times New Roman"/>
          <w:b/>
          <w:bCs/>
          <w:color w:val="000000"/>
          <w:sz w:val="28"/>
          <w:szCs w:val="28"/>
        </w:rPr>
        <w:t>6</w:t>
      </w:r>
      <w:r w:rsidR="00B9568A">
        <w:rPr>
          <w:rFonts w:ascii="Times New Roman" w:hAnsi="Times New Roman"/>
          <w:b/>
          <w:bCs/>
          <w:color w:val="000000"/>
          <w:sz w:val="28"/>
          <w:szCs w:val="28"/>
        </w:rPr>
        <w:t>.</w:t>
      </w:r>
      <w:r w:rsidR="00B9568A">
        <w:rPr>
          <w:rFonts w:ascii="Times New Roman" w:hAnsi="Times New Roman"/>
          <w:b/>
          <w:bCs/>
          <w:color w:val="000000"/>
          <w:sz w:val="28"/>
          <w:szCs w:val="28"/>
        </w:rPr>
        <w:tab/>
      </w:r>
      <w:r w:rsidR="00BE57CC" w:rsidRPr="00BE57CC">
        <w:rPr>
          <w:rFonts w:ascii="Times New Roman" w:hAnsi="Times New Roman"/>
          <w:b/>
          <w:bCs/>
          <w:color w:val="000000"/>
          <w:sz w:val="28"/>
          <w:szCs w:val="28"/>
        </w:rPr>
        <w:t>Заполнение бланка записи</w:t>
      </w:r>
    </w:p>
    <w:p w:rsidR="00830D6E" w:rsidRDefault="00830D6E" w:rsidP="00152571">
      <w:pPr>
        <w:widowControl w:val="0"/>
        <w:spacing w:after="0" w:line="240" w:lineRule="atLeast"/>
        <w:ind w:firstLine="567"/>
        <w:jc w:val="both"/>
        <w:outlineLvl w:val="2"/>
        <w:rPr>
          <w:rFonts w:ascii="Times New Roman" w:hAnsi="Times New Roman"/>
          <w:color w:val="000000"/>
          <w:sz w:val="26"/>
          <w:szCs w:val="26"/>
        </w:rPr>
      </w:pPr>
      <w:r w:rsidRPr="00BE57CC">
        <w:rPr>
          <w:rFonts w:ascii="Times New Roman" w:hAnsi="Times New Roman"/>
          <w:color w:val="000000"/>
          <w:sz w:val="28"/>
          <w:szCs w:val="28"/>
        </w:rPr>
        <w:t xml:space="preserve">Поля </w:t>
      </w:r>
      <w:r>
        <w:rPr>
          <w:rFonts w:ascii="Times New Roman" w:hAnsi="Times New Roman"/>
          <w:color w:val="000000"/>
          <w:sz w:val="28"/>
          <w:szCs w:val="28"/>
        </w:rPr>
        <w:t>верхней</w:t>
      </w:r>
      <w:r w:rsidRPr="00BE57CC">
        <w:rPr>
          <w:rFonts w:ascii="Times New Roman" w:hAnsi="Times New Roman"/>
          <w:color w:val="000000"/>
          <w:sz w:val="28"/>
          <w:szCs w:val="28"/>
        </w:rPr>
        <w:t xml:space="preserve"> части бланка записи </w:t>
      </w:r>
      <w:r>
        <w:rPr>
          <w:rFonts w:ascii="Times New Roman" w:hAnsi="Times New Roman"/>
          <w:color w:val="000000"/>
          <w:sz w:val="28"/>
          <w:szCs w:val="28"/>
        </w:rPr>
        <w:t xml:space="preserve">заполняются участником </w:t>
      </w:r>
      <w:r w:rsidRPr="00BE57CC">
        <w:rPr>
          <w:rFonts w:ascii="Times New Roman" w:hAnsi="Times New Roman"/>
          <w:bCs/>
          <w:color w:val="000000"/>
          <w:sz w:val="28"/>
          <w:szCs w:val="28"/>
        </w:rPr>
        <w:t>самостоятельно</w:t>
      </w:r>
      <w:r>
        <w:t>.</w:t>
      </w:r>
    </w:p>
    <w:p w:rsidR="00830D6E" w:rsidRDefault="00830D6E" w:rsidP="00152571">
      <w:pPr>
        <w:widowControl w:val="0"/>
        <w:spacing w:after="0" w:line="240" w:lineRule="atLeast"/>
        <w:ind w:firstLine="567"/>
        <w:jc w:val="both"/>
        <w:outlineLvl w:val="2"/>
        <w:rPr>
          <w:rFonts w:ascii="Times New Roman" w:hAnsi="Times New Roman"/>
          <w:color w:val="000000"/>
          <w:sz w:val="28"/>
          <w:szCs w:val="28"/>
        </w:rPr>
      </w:pPr>
      <w:r w:rsidRPr="00830D6E">
        <w:rPr>
          <w:rFonts w:ascii="Times New Roman" w:hAnsi="Times New Roman"/>
          <w:color w:val="000000"/>
          <w:sz w:val="28"/>
          <w:szCs w:val="28"/>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r w:rsidRPr="00830D6E">
        <w:rPr>
          <w:rFonts w:ascii="Times New Roman" w:hAnsi="Times New Roman"/>
          <w:sz w:val="28"/>
          <w:szCs w:val="28"/>
        </w:rPr>
        <w:t xml:space="preserve"> </w:t>
      </w:r>
      <w:r w:rsidRPr="00830D6E">
        <w:rPr>
          <w:rFonts w:ascii="Times New Roman" w:hAnsi="Times New Roman"/>
          <w:color w:val="000000"/>
          <w:sz w:val="28"/>
          <w:szCs w:val="28"/>
        </w:rPr>
        <w:t>В поле «ФИО участника» при нехватке места участник может внести только фамилию и инициалы.</w:t>
      </w:r>
    </w:p>
    <w:p w:rsidR="00D3638D" w:rsidRPr="00D3638D" w:rsidRDefault="00D3638D" w:rsidP="00152571">
      <w:pPr>
        <w:widowControl w:val="0"/>
        <w:spacing w:after="0" w:line="240" w:lineRule="atLeast"/>
        <w:ind w:firstLine="567"/>
        <w:jc w:val="both"/>
        <w:outlineLvl w:val="2"/>
        <w:rPr>
          <w:rFonts w:ascii="Times New Roman" w:hAnsi="Times New Roman"/>
          <w:b/>
          <w:bCs/>
          <w:color w:val="000000"/>
          <w:sz w:val="28"/>
          <w:szCs w:val="28"/>
        </w:rPr>
      </w:pPr>
      <w:r w:rsidRPr="00D3638D">
        <w:rPr>
          <w:rFonts w:ascii="Times New Roman" w:hAnsi="Times New Roman"/>
          <w:color w:val="000000"/>
          <w:sz w:val="28"/>
          <w:szCs w:val="28"/>
        </w:rPr>
        <w:t>Комплект участника содержит два двусторонних бланка записи.</w:t>
      </w:r>
    </w:p>
    <w:p w:rsidR="00D3638D" w:rsidRPr="00D3638D" w:rsidRDefault="00D3638D" w:rsidP="00152571">
      <w:pPr>
        <w:widowControl w:val="0"/>
        <w:spacing w:after="0" w:line="240" w:lineRule="auto"/>
        <w:ind w:firstLine="567"/>
        <w:jc w:val="both"/>
        <w:rPr>
          <w:rFonts w:ascii="Times New Roman" w:hAnsi="Times New Roman"/>
          <w:color w:val="000000"/>
          <w:sz w:val="28"/>
          <w:szCs w:val="28"/>
        </w:rPr>
      </w:pPr>
      <w:r w:rsidRPr="00D3638D">
        <w:rPr>
          <w:rFonts w:ascii="Times New Roman" w:hAnsi="Times New Roman"/>
          <w:color w:val="000000"/>
          <w:sz w:val="28"/>
          <w:szCs w:val="28"/>
        </w:rPr>
        <w:t>При недостатке места для ответов на лицевой стороне бланка записи участник может продолжить записи на оборотной стороне бланка, сделав внизу лицевой стороны запись «</w:t>
      </w:r>
      <w:r w:rsidRPr="00D3638D">
        <w:rPr>
          <w:rFonts w:ascii="Times New Roman" w:hAnsi="Times New Roman"/>
          <w:bCs/>
          <w:color w:val="000000"/>
          <w:sz w:val="28"/>
          <w:szCs w:val="28"/>
        </w:rPr>
        <w:t>смотри на обороте</w:t>
      </w:r>
      <w:r w:rsidRPr="00D3638D">
        <w:rPr>
          <w:rFonts w:ascii="Times New Roman" w:hAnsi="Times New Roman"/>
          <w:color w:val="000000"/>
          <w:sz w:val="28"/>
          <w:szCs w:val="28"/>
        </w:rPr>
        <w:t xml:space="preserve">». </w:t>
      </w:r>
    </w:p>
    <w:p w:rsidR="00D3638D" w:rsidRDefault="00D3638D" w:rsidP="00152571">
      <w:pPr>
        <w:widowControl w:val="0"/>
        <w:spacing w:after="0" w:line="240" w:lineRule="auto"/>
        <w:ind w:firstLine="567"/>
        <w:jc w:val="both"/>
        <w:rPr>
          <w:rFonts w:ascii="Times New Roman" w:hAnsi="Times New Roman"/>
          <w:color w:val="000000"/>
          <w:sz w:val="28"/>
          <w:szCs w:val="28"/>
        </w:rPr>
      </w:pPr>
      <w:r w:rsidRPr="00D3638D">
        <w:rPr>
          <w:rFonts w:ascii="Times New Roman" w:hAnsi="Times New Roman"/>
          <w:color w:val="000000"/>
          <w:sz w:val="28"/>
          <w:szCs w:val="28"/>
        </w:rPr>
        <w:t>Для удобства все страницы бланка записи пронумерованы и разлинованы пунктирными линиями.</w:t>
      </w:r>
    </w:p>
    <w:p w:rsidR="004901A4" w:rsidRPr="00D3638D" w:rsidRDefault="004901A4" w:rsidP="00152571">
      <w:pPr>
        <w:widowControl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Участник итогового сочинения (изложения) должен использовать листы бланков записи только из своего комплекта.</w:t>
      </w:r>
    </w:p>
    <w:p w:rsidR="00830D6E" w:rsidRDefault="00830D6E" w:rsidP="00152571">
      <w:pPr>
        <w:widowControl w:val="0"/>
        <w:spacing w:after="0" w:line="240" w:lineRule="auto"/>
        <w:ind w:firstLine="567"/>
        <w:jc w:val="both"/>
        <w:rPr>
          <w:rFonts w:ascii="Times New Roman" w:hAnsi="Times New Roman"/>
          <w:color w:val="000000"/>
          <w:sz w:val="28"/>
          <w:szCs w:val="28"/>
        </w:rPr>
      </w:pPr>
      <w:r w:rsidRPr="00830D6E">
        <w:rPr>
          <w:rFonts w:ascii="Times New Roman" w:hAnsi="Times New Roman"/>
          <w:color w:val="000000"/>
          <w:sz w:val="28"/>
          <w:szCs w:val="28"/>
        </w:rPr>
        <w:t xml:space="preserve">При недостатке места для ответов на </w:t>
      </w:r>
      <w:r w:rsidR="004901A4">
        <w:rPr>
          <w:rFonts w:ascii="Times New Roman" w:hAnsi="Times New Roman"/>
          <w:color w:val="000000"/>
          <w:sz w:val="28"/>
          <w:szCs w:val="28"/>
        </w:rPr>
        <w:t>основных бланках</w:t>
      </w:r>
      <w:r w:rsidRPr="00830D6E">
        <w:rPr>
          <w:rFonts w:ascii="Times New Roman" w:hAnsi="Times New Roman"/>
          <w:color w:val="000000"/>
          <w:sz w:val="28"/>
          <w:szCs w:val="28"/>
        </w:rPr>
        <w:t xml:space="preserve"> записи участник может продолжить записи на дополнительном бланке записи, выдаваемом членом к</w:t>
      </w:r>
      <w:r w:rsidR="004901A4">
        <w:rPr>
          <w:rFonts w:ascii="Times New Roman" w:hAnsi="Times New Roman"/>
          <w:color w:val="000000"/>
          <w:sz w:val="28"/>
          <w:szCs w:val="28"/>
        </w:rPr>
        <w:t xml:space="preserve">омиссии по требованию участника. </w:t>
      </w:r>
      <w:r w:rsidRPr="00830D6E">
        <w:rPr>
          <w:rFonts w:ascii="Times New Roman" w:hAnsi="Times New Roman"/>
          <w:color w:val="000000"/>
          <w:sz w:val="28"/>
          <w:szCs w:val="28"/>
        </w:rPr>
        <w:t>В случае заполнения дополнительного бланка записи при незаполненном основном бланке записи, ответы, внесенные в дополнительный бланк записи, оцениваться не будут.</w:t>
      </w:r>
    </w:p>
    <w:p w:rsidR="00D87504" w:rsidRPr="00D87504" w:rsidRDefault="00D87504" w:rsidP="00152571">
      <w:pPr>
        <w:widowControl w:val="0"/>
        <w:spacing w:after="0" w:line="240" w:lineRule="auto"/>
        <w:ind w:firstLine="567"/>
        <w:jc w:val="both"/>
        <w:rPr>
          <w:rFonts w:ascii="Times New Roman" w:hAnsi="Times New Roman"/>
          <w:sz w:val="28"/>
          <w:szCs w:val="28"/>
        </w:rPr>
      </w:pPr>
      <w:r w:rsidRPr="00D87504">
        <w:rPr>
          <w:rFonts w:ascii="Times New Roman" w:hAnsi="Times New Roman"/>
          <w:sz w:val="28"/>
          <w:szCs w:val="28"/>
        </w:rPr>
        <w:t xml:space="preserve">Члены комиссии ставят прочерк «Z» на полях бланков записи, оставшихся незаполненными (в том числе и на его оборотной стороне), а также в выданных </w:t>
      </w:r>
      <w:r w:rsidRPr="00D87504">
        <w:rPr>
          <w:rFonts w:ascii="Times New Roman" w:hAnsi="Times New Roman"/>
          <w:sz w:val="28"/>
          <w:szCs w:val="28"/>
        </w:rPr>
        <w:lastRenderedPageBreak/>
        <w:t>дополнительных бланках записи.</w:t>
      </w:r>
    </w:p>
    <w:p w:rsidR="000D254A" w:rsidRDefault="000D254A" w:rsidP="00152571">
      <w:pPr>
        <w:widowControl w:val="0"/>
        <w:spacing w:after="0" w:line="240" w:lineRule="atLeast"/>
        <w:ind w:firstLine="567"/>
        <w:jc w:val="both"/>
        <w:rPr>
          <w:rFonts w:ascii="Times New Roman" w:hAnsi="Times New Roman"/>
          <w:color w:val="000000"/>
          <w:sz w:val="28"/>
          <w:szCs w:val="28"/>
        </w:rPr>
      </w:pPr>
    </w:p>
    <w:p w:rsidR="00EB790E" w:rsidRPr="00EB790E" w:rsidRDefault="00EE7F5A" w:rsidP="00152571">
      <w:pPr>
        <w:spacing w:after="0" w:line="240" w:lineRule="auto"/>
        <w:ind w:firstLine="567"/>
        <w:jc w:val="both"/>
        <w:rPr>
          <w:rFonts w:ascii="Times New Roman" w:hAnsi="Times New Roman"/>
          <w:sz w:val="28"/>
          <w:szCs w:val="28"/>
        </w:rPr>
      </w:pPr>
      <w:r>
        <w:rPr>
          <w:rFonts w:ascii="Times New Roman" w:hAnsi="Times New Roman"/>
          <w:b/>
          <w:sz w:val="28"/>
          <w:szCs w:val="28"/>
        </w:rPr>
        <w:t>7</w:t>
      </w:r>
      <w:r w:rsidR="00EB790E" w:rsidRPr="00EB790E">
        <w:rPr>
          <w:rFonts w:ascii="Times New Roman" w:hAnsi="Times New Roman"/>
          <w:b/>
          <w:sz w:val="28"/>
          <w:szCs w:val="28"/>
        </w:rPr>
        <w:t xml:space="preserve">. Заполнение дополнительного бланка записи </w:t>
      </w:r>
    </w:p>
    <w:p w:rsidR="00EB790E" w:rsidRPr="00EB790E" w:rsidRDefault="00EB790E" w:rsidP="00152571">
      <w:pPr>
        <w:widowControl w:val="0"/>
        <w:spacing w:after="0" w:line="240" w:lineRule="auto"/>
        <w:ind w:firstLine="567"/>
        <w:jc w:val="both"/>
        <w:rPr>
          <w:rFonts w:ascii="Times New Roman" w:hAnsi="Times New Roman"/>
          <w:color w:val="000000"/>
          <w:sz w:val="28"/>
          <w:szCs w:val="28"/>
        </w:rPr>
      </w:pPr>
      <w:r w:rsidRPr="00EB790E">
        <w:rPr>
          <w:rFonts w:ascii="Times New Roman" w:hAnsi="Times New Roman"/>
          <w:color w:val="000000"/>
          <w:sz w:val="28"/>
          <w:szCs w:val="28"/>
        </w:rPr>
        <w:t xml:space="preserve">Дополнительный бланк записи выдается членом комиссии образовательной организации по требованию участника в случае нехватки места. </w:t>
      </w:r>
    </w:p>
    <w:p w:rsidR="00EB790E" w:rsidRPr="00EB790E" w:rsidRDefault="00EB790E" w:rsidP="00152571">
      <w:pPr>
        <w:widowControl w:val="0"/>
        <w:spacing w:after="0" w:line="240" w:lineRule="auto"/>
        <w:ind w:firstLine="567"/>
        <w:jc w:val="both"/>
        <w:rPr>
          <w:rFonts w:ascii="Times New Roman" w:hAnsi="Times New Roman"/>
          <w:color w:val="000000"/>
          <w:sz w:val="28"/>
          <w:szCs w:val="28"/>
        </w:rPr>
      </w:pPr>
      <w:r w:rsidRPr="00EB790E">
        <w:rPr>
          <w:rFonts w:ascii="Times New Roman" w:hAnsi="Times New Roman"/>
          <w:color w:val="000000"/>
          <w:sz w:val="28"/>
          <w:szCs w:val="28"/>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p>
    <w:p w:rsidR="00830D6E" w:rsidRPr="00EB790E" w:rsidRDefault="00EB790E" w:rsidP="00152571">
      <w:pPr>
        <w:widowControl w:val="0"/>
        <w:spacing w:after="0" w:line="240" w:lineRule="atLeast"/>
        <w:ind w:firstLine="567"/>
        <w:jc w:val="both"/>
        <w:rPr>
          <w:rFonts w:ascii="Times New Roman" w:hAnsi="Times New Roman"/>
          <w:color w:val="000000"/>
          <w:sz w:val="28"/>
          <w:szCs w:val="28"/>
        </w:rPr>
      </w:pPr>
      <w:r w:rsidRPr="00EB790E">
        <w:rPr>
          <w:rFonts w:ascii="Times New Roman" w:hAnsi="Times New Roman"/>
          <w:color w:val="000000"/>
          <w:sz w:val="28"/>
          <w:szCs w:val="28"/>
        </w:rPr>
        <w:t>Дополнительный бланк также имеет оборотную сторону.</w:t>
      </w:r>
    </w:p>
    <w:p w:rsidR="00EB790E" w:rsidRPr="00EB790E" w:rsidRDefault="007A65DB" w:rsidP="00152571">
      <w:pPr>
        <w:widowControl w:val="0"/>
        <w:spacing w:after="0" w:line="240" w:lineRule="atLeast"/>
        <w:ind w:firstLine="567"/>
        <w:jc w:val="both"/>
        <w:rPr>
          <w:rFonts w:ascii="Times New Roman" w:hAnsi="Times New Roman"/>
          <w:color w:val="000000"/>
          <w:sz w:val="28"/>
          <w:szCs w:val="28"/>
        </w:rPr>
      </w:pPr>
      <w:r w:rsidRPr="00EB790E">
        <w:rPr>
          <w:rFonts w:ascii="Times New Roman" w:hAnsi="Times New Roman"/>
          <w:color w:val="000000"/>
          <w:sz w:val="28"/>
          <w:szCs w:val="28"/>
        </w:rPr>
        <w:t>В случае выдачи участнику дополнительного бланка записи</w:t>
      </w:r>
      <w:r w:rsidR="00B75F8C" w:rsidRPr="00EB790E">
        <w:rPr>
          <w:rFonts w:ascii="Times New Roman" w:hAnsi="Times New Roman"/>
          <w:color w:val="000000"/>
          <w:sz w:val="28"/>
          <w:szCs w:val="28"/>
        </w:rPr>
        <w:t xml:space="preserve"> поле «Лист №» заполняется членом комиссии.</w:t>
      </w:r>
      <w:r w:rsidR="004B2BDD" w:rsidRPr="00EB790E">
        <w:rPr>
          <w:rFonts w:ascii="Times New Roman" w:hAnsi="Times New Roman"/>
          <w:color w:val="000000"/>
          <w:sz w:val="28"/>
          <w:szCs w:val="28"/>
        </w:rPr>
        <w:t xml:space="preserve"> Член комиссии </w:t>
      </w:r>
      <w:r w:rsidR="00FD35EE" w:rsidRPr="00EB790E">
        <w:rPr>
          <w:rFonts w:ascii="Times New Roman" w:hAnsi="Times New Roman"/>
          <w:color w:val="000000"/>
          <w:sz w:val="28"/>
          <w:szCs w:val="28"/>
        </w:rPr>
        <w:t xml:space="preserve">вносит </w:t>
      </w:r>
      <w:r w:rsidR="00D234E5" w:rsidRPr="00EB790E">
        <w:rPr>
          <w:rFonts w:ascii="Times New Roman" w:hAnsi="Times New Roman"/>
          <w:color w:val="000000"/>
          <w:sz w:val="28"/>
          <w:szCs w:val="28"/>
        </w:rPr>
        <w:t xml:space="preserve">в данное поле последующий номер </w:t>
      </w:r>
      <w:r w:rsidR="00AA7C7F" w:rsidRPr="00EB790E">
        <w:rPr>
          <w:rFonts w:ascii="Times New Roman" w:hAnsi="Times New Roman"/>
          <w:color w:val="000000"/>
          <w:sz w:val="28"/>
          <w:szCs w:val="28"/>
        </w:rPr>
        <w:t>по порядку</w:t>
      </w:r>
      <w:r w:rsidR="00062B11" w:rsidRPr="00EB790E">
        <w:rPr>
          <w:rFonts w:ascii="Times New Roman" w:hAnsi="Times New Roman"/>
          <w:color w:val="000000"/>
          <w:sz w:val="28"/>
          <w:szCs w:val="28"/>
        </w:rPr>
        <w:t xml:space="preserve"> </w:t>
      </w:r>
      <w:r w:rsidR="00152571" w:rsidRPr="00EE2F9A">
        <w:rPr>
          <w:rFonts w:ascii="Times New Roman" w:hAnsi="Times New Roman"/>
          <w:color w:val="000000"/>
          <w:sz w:val="28"/>
          <w:szCs w:val="28"/>
        </w:rPr>
        <w:t>(лист</w:t>
      </w:r>
      <w:r w:rsidR="00152571">
        <w:rPr>
          <w:rFonts w:ascii="Times New Roman" w:hAnsi="Times New Roman"/>
          <w:color w:val="000000"/>
          <w:sz w:val="28"/>
          <w:szCs w:val="28"/>
        </w:rPr>
        <w:t>ами</w:t>
      </w:r>
      <w:r w:rsidR="00152571" w:rsidRPr="00EE2F9A">
        <w:rPr>
          <w:rFonts w:ascii="Times New Roman" w:hAnsi="Times New Roman"/>
          <w:color w:val="000000"/>
          <w:sz w:val="28"/>
          <w:szCs w:val="28"/>
        </w:rPr>
        <w:t xml:space="preserve"> № 1</w:t>
      </w:r>
      <w:r w:rsidR="00152571">
        <w:rPr>
          <w:rFonts w:ascii="Times New Roman" w:hAnsi="Times New Roman"/>
          <w:color w:val="000000"/>
          <w:sz w:val="28"/>
          <w:szCs w:val="28"/>
        </w:rPr>
        <w:t>, 2</w:t>
      </w:r>
      <w:r w:rsidR="00152571" w:rsidRPr="00EE2F9A">
        <w:rPr>
          <w:rFonts w:ascii="Times New Roman" w:hAnsi="Times New Roman"/>
          <w:color w:val="000000"/>
          <w:sz w:val="28"/>
          <w:szCs w:val="28"/>
        </w:rPr>
        <w:t xml:space="preserve"> явля</w:t>
      </w:r>
      <w:r w:rsidR="00152571">
        <w:rPr>
          <w:rFonts w:ascii="Times New Roman" w:hAnsi="Times New Roman"/>
          <w:color w:val="000000"/>
          <w:sz w:val="28"/>
          <w:szCs w:val="28"/>
        </w:rPr>
        <w:t>ю</w:t>
      </w:r>
      <w:r w:rsidR="00152571" w:rsidRPr="00EE2F9A">
        <w:rPr>
          <w:rFonts w:ascii="Times New Roman" w:hAnsi="Times New Roman"/>
          <w:color w:val="000000"/>
          <w:sz w:val="28"/>
          <w:szCs w:val="28"/>
        </w:rPr>
        <w:t>тся основн</w:t>
      </w:r>
      <w:r w:rsidR="00152571">
        <w:rPr>
          <w:rFonts w:ascii="Times New Roman" w:hAnsi="Times New Roman"/>
          <w:color w:val="000000"/>
          <w:sz w:val="28"/>
          <w:szCs w:val="28"/>
        </w:rPr>
        <w:t>ые</w:t>
      </w:r>
      <w:r w:rsidR="00152571" w:rsidRPr="00EE2F9A">
        <w:rPr>
          <w:rFonts w:ascii="Times New Roman" w:hAnsi="Times New Roman"/>
          <w:color w:val="000000"/>
          <w:sz w:val="28"/>
          <w:szCs w:val="28"/>
        </w:rPr>
        <w:t xml:space="preserve"> бланк</w:t>
      </w:r>
      <w:r w:rsidR="00152571">
        <w:rPr>
          <w:rFonts w:ascii="Times New Roman" w:hAnsi="Times New Roman"/>
          <w:color w:val="000000"/>
          <w:sz w:val="28"/>
          <w:szCs w:val="28"/>
        </w:rPr>
        <w:t>и</w:t>
      </w:r>
      <w:r w:rsidR="00152571" w:rsidRPr="00EE2F9A">
        <w:rPr>
          <w:rFonts w:ascii="Times New Roman" w:hAnsi="Times New Roman"/>
          <w:color w:val="000000"/>
          <w:sz w:val="28"/>
          <w:szCs w:val="28"/>
        </w:rPr>
        <w:t xml:space="preserve"> записи</w:t>
      </w:r>
      <w:r w:rsidR="00152571">
        <w:rPr>
          <w:rFonts w:ascii="Times New Roman" w:hAnsi="Times New Roman"/>
          <w:color w:val="000000"/>
          <w:sz w:val="28"/>
          <w:szCs w:val="28"/>
        </w:rPr>
        <w:t xml:space="preserve"> из базового комплекта</w:t>
      </w:r>
      <w:r w:rsidR="00152571" w:rsidRPr="00371C3F">
        <w:rPr>
          <w:color w:val="000000"/>
          <w:sz w:val="26"/>
          <w:szCs w:val="26"/>
        </w:rPr>
        <w:t>)</w:t>
      </w:r>
      <w:r w:rsidR="00EB790E" w:rsidRPr="00EB790E">
        <w:rPr>
          <w:rFonts w:ascii="Times New Roman" w:hAnsi="Times New Roman"/>
          <w:color w:val="000000"/>
          <w:sz w:val="28"/>
          <w:szCs w:val="28"/>
        </w:rPr>
        <w:t>.</w:t>
      </w:r>
    </w:p>
    <w:p w:rsidR="00FD35EE" w:rsidRPr="00EB790E" w:rsidRDefault="00FD35EE" w:rsidP="00152571">
      <w:pPr>
        <w:widowControl w:val="0"/>
        <w:spacing w:after="0" w:line="240" w:lineRule="atLeast"/>
        <w:ind w:firstLine="567"/>
        <w:jc w:val="both"/>
        <w:rPr>
          <w:rFonts w:ascii="Times New Roman" w:hAnsi="Times New Roman"/>
          <w:sz w:val="28"/>
          <w:szCs w:val="28"/>
        </w:rPr>
      </w:pPr>
      <w:r w:rsidRPr="00EB790E">
        <w:rPr>
          <w:rFonts w:ascii="Times New Roman" w:hAnsi="Times New Roman"/>
          <w:color w:val="000000"/>
          <w:sz w:val="28"/>
          <w:szCs w:val="28"/>
        </w:rPr>
        <w:t>Следующий дополнительный бланк записи оформляется аналогично.</w:t>
      </w:r>
    </w:p>
    <w:p w:rsidR="00BE57CC" w:rsidRPr="00BE57CC" w:rsidRDefault="00BE57CC" w:rsidP="00BE57CC">
      <w:pPr>
        <w:shd w:val="clear" w:color="auto" w:fill="FFFFFF"/>
        <w:autoSpaceDE w:val="0"/>
        <w:autoSpaceDN w:val="0"/>
        <w:adjustRightInd w:val="0"/>
        <w:spacing w:after="0" w:line="240" w:lineRule="atLeast"/>
        <w:jc w:val="center"/>
        <w:rPr>
          <w:rFonts w:ascii="Times New Roman" w:hAnsi="Times New Roman"/>
          <w:b/>
          <w:sz w:val="28"/>
          <w:szCs w:val="28"/>
        </w:rPr>
      </w:pPr>
    </w:p>
    <w:sectPr w:rsidR="00BE57CC" w:rsidRPr="00BE57CC" w:rsidSect="00433173">
      <w:footerReference w:type="even" r:id="rId11"/>
      <w:footerReference w:type="default" r:id="rId12"/>
      <w:pgSz w:w="11906" w:h="16838"/>
      <w:pgMar w:top="709" w:right="849"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DDB" w:rsidRDefault="00F21DDB">
      <w:r>
        <w:separator/>
      </w:r>
    </w:p>
  </w:endnote>
  <w:endnote w:type="continuationSeparator" w:id="0">
    <w:p w:rsidR="00F21DDB" w:rsidRDefault="00F21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9D3" w:rsidRDefault="00CF79D3" w:rsidP="002B3A6B">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F79D3" w:rsidRDefault="00CF79D3" w:rsidP="00FB20D0">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7D5" w:rsidRPr="00FB27D5" w:rsidRDefault="00FB27D5">
    <w:pPr>
      <w:pStyle w:val="ac"/>
      <w:jc w:val="center"/>
      <w:rPr>
        <w:rFonts w:ascii="Times New Roman" w:hAnsi="Times New Roman"/>
        <w:sz w:val="28"/>
      </w:rPr>
    </w:pPr>
    <w:r w:rsidRPr="00FB27D5">
      <w:rPr>
        <w:rFonts w:ascii="Times New Roman" w:hAnsi="Times New Roman"/>
        <w:sz w:val="28"/>
      </w:rPr>
      <w:fldChar w:fldCharType="begin"/>
    </w:r>
    <w:r w:rsidRPr="00FB27D5">
      <w:rPr>
        <w:rFonts w:ascii="Times New Roman" w:hAnsi="Times New Roman"/>
        <w:sz w:val="28"/>
      </w:rPr>
      <w:instrText xml:space="preserve"> PAGE   \* MERGEFORMAT </w:instrText>
    </w:r>
    <w:r w:rsidRPr="00FB27D5">
      <w:rPr>
        <w:rFonts w:ascii="Times New Roman" w:hAnsi="Times New Roman"/>
        <w:sz w:val="28"/>
      </w:rPr>
      <w:fldChar w:fldCharType="separate"/>
    </w:r>
    <w:r w:rsidR="00F42C11">
      <w:rPr>
        <w:rFonts w:ascii="Times New Roman" w:hAnsi="Times New Roman"/>
        <w:noProof/>
        <w:sz w:val="28"/>
      </w:rPr>
      <w:t>19</w:t>
    </w:r>
    <w:r w:rsidRPr="00FB27D5">
      <w:rPr>
        <w:rFonts w:ascii="Times New Roman" w:hAnsi="Times New Roman"/>
        <w:sz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DDB" w:rsidRDefault="00F21DDB">
      <w:r>
        <w:separator/>
      </w:r>
    </w:p>
  </w:footnote>
  <w:footnote w:type="continuationSeparator" w:id="0">
    <w:p w:rsidR="00F21DDB" w:rsidRDefault="00F21D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0F24"/>
    <w:multiLevelType w:val="hybridMultilevel"/>
    <w:tmpl w:val="0032C3A6"/>
    <w:lvl w:ilvl="0" w:tplc="0E3EB08E">
      <w:start w:val="3"/>
      <w:numFmt w:val="decimal"/>
      <w:lvlText w:val="%1."/>
      <w:lvlJc w:val="left"/>
      <w:pPr>
        <w:tabs>
          <w:tab w:val="num" w:pos="1760"/>
        </w:tabs>
        <w:ind w:left="176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D44402"/>
    <w:multiLevelType w:val="hybridMultilevel"/>
    <w:tmpl w:val="912E1396"/>
    <w:lvl w:ilvl="0" w:tplc="0419000F">
      <w:start w:val="1"/>
      <w:numFmt w:val="decimal"/>
      <w:lvlText w:val="%1."/>
      <w:lvlJc w:val="left"/>
      <w:pPr>
        <w:ind w:left="1245" w:hanging="360"/>
      </w:p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
    <w:nsid w:val="0B3B05FA"/>
    <w:multiLevelType w:val="multilevel"/>
    <w:tmpl w:val="E1F28BBA"/>
    <w:lvl w:ilvl="0">
      <w:start w:val="1"/>
      <w:numFmt w:val="decimal"/>
      <w:lvlText w:val="%1."/>
      <w:lvlJc w:val="left"/>
      <w:pPr>
        <w:tabs>
          <w:tab w:val="num" w:pos="928"/>
        </w:tabs>
        <w:ind w:left="-112" w:firstLine="680"/>
      </w:pPr>
      <w:rPr>
        <w:b w:val="0"/>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
    <w:nsid w:val="0E3A6C5B"/>
    <w:multiLevelType w:val="hybridMultilevel"/>
    <w:tmpl w:val="44C82B16"/>
    <w:lvl w:ilvl="0" w:tplc="D9541BC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9402ED"/>
    <w:multiLevelType w:val="hybridMultilevel"/>
    <w:tmpl w:val="BAEA2178"/>
    <w:lvl w:ilvl="0" w:tplc="0E3EB08E">
      <w:start w:val="3"/>
      <w:numFmt w:val="decimal"/>
      <w:lvlText w:val="%1."/>
      <w:lvlJc w:val="left"/>
      <w:pPr>
        <w:tabs>
          <w:tab w:val="num" w:pos="1760"/>
        </w:tabs>
        <w:ind w:left="176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0AD73E1"/>
    <w:multiLevelType w:val="hybridMultilevel"/>
    <w:tmpl w:val="8EAA934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6">
    <w:nsid w:val="126619A7"/>
    <w:multiLevelType w:val="hybridMultilevel"/>
    <w:tmpl w:val="A02C4F5A"/>
    <w:lvl w:ilvl="0" w:tplc="5FBC2936">
      <w:start w:val="1"/>
      <w:numFmt w:val="decimal"/>
      <w:lvlText w:val="%1."/>
      <w:lvlJc w:val="left"/>
      <w:pPr>
        <w:ind w:left="197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BEE233E"/>
    <w:multiLevelType w:val="hybridMultilevel"/>
    <w:tmpl w:val="7CD8E2AA"/>
    <w:lvl w:ilvl="0" w:tplc="3E18A7D6">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BF5562"/>
    <w:multiLevelType w:val="hybridMultilevel"/>
    <w:tmpl w:val="BFCA2AD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2DE5BB1"/>
    <w:multiLevelType w:val="hybridMultilevel"/>
    <w:tmpl w:val="C3C29E06"/>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1">
    <w:nsid w:val="26AD021A"/>
    <w:multiLevelType w:val="hybridMultilevel"/>
    <w:tmpl w:val="9AC4BC7C"/>
    <w:lvl w:ilvl="0" w:tplc="CA00E39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CD36472"/>
    <w:multiLevelType w:val="hybridMultilevel"/>
    <w:tmpl w:val="5A9EECF8"/>
    <w:lvl w:ilvl="0" w:tplc="20862D8A">
      <w:start w:val="474"/>
      <w:numFmt w:val="decimal"/>
      <w:lvlText w:val="%1."/>
      <w:lvlJc w:val="left"/>
      <w:pPr>
        <w:ind w:left="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EC7714"/>
    <w:multiLevelType w:val="hybridMultilevel"/>
    <w:tmpl w:val="FFEA6FC0"/>
    <w:lvl w:ilvl="0" w:tplc="D9541BC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ED4FCD"/>
    <w:multiLevelType w:val="multilevel"/>
    <w:tmpl w:val="85E4F43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823C0B"/>
    <w:multiLevelType w:val="multilevel"/>
    <w:tmpl w:val="A6E0928C"/>
    <w:lvl w:ilvl="0">
      <w:start w:val="3"/>
      <w:numFmt w:val="decimal"/>
      <w:lvlText w:val="%1."/>
      <w:lvlJc w:val="left"/>
      <w:pPr>
        <w:tabs>
          <w:tab w:val="num" w:pos="928"/>
        </w:tabs>
        <w:ind w:left="-112" w:firstLine="680"/>
      </w:pPr>
      <w:rPr>
        <w:rFonts w:hint="default"/>
        <w:b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40967516"/>
    <w:multiLevelType w:val="hybridMultilevel"/>
    <w:tmpl w:val="4E8252A4"/>
    <w:lvl w:ilvl="0" w:tplc="DD1070D8">
      <w:start w:val="474"/>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B04E70"/>
    <w:multiLevelType w:val="hybridMultilevel"/>
    <w:tmpl w:val="A4C6C484"/>
    <w:lvl w:ilvl="0" w:tplc="D9541BC6">
      <w:start w:val="1"/>
      <w:numFmt w:val="decimal"/>
      <w:lvlText w:val="%1."/>
      <w:lvlJc w:val="right"/>
      <w:pPr>
        <w:ind w:left="1474" w:hanging="360"/>
      </w:pPr>
      <w:rPr>
        <w:rFonts w:hint="default"/>
      </w:r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19">
    <w:nsid w:val="53DB4261"/>
    <w:multiLevelType w:val="hybridMultilevel"/>
    <w:tmpl w:val="3C10A258"/>
    <w:lvl w:ilvl="0" w:tplc="EE0E2044">
      <w:start w:val="2"/>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7EA6A99"/>
    <w:multiLevelType w:val="hybridMultilevel"/>
    <w:tmpl w:val="63C2A86C"/>
    <w:lvl w:ilvl="0" w:tplc="B262FB44">
      <w:start w:val="3"/>
      <w:numFmt w:val="decimal"/>
      <w:lvlText w:val="%1."/>
      <w:lvlJc w:val="left"/>
      <w:pPr>
        <w:tabs>
          <w:tab w:val="num" w:pos="1760"/>
        </w:tabs>
        <w:ind w:left="176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AA64A4D"/>
    <w:multiLevelType w:val="hybridMultilevel"/>
    <w:tmpl w:val="47469982"/>
    <w:lvl w:ilvl="0" w:tplc="0EA2A8D6">
      <w:start w:val="1"/>
      <w:numFmt w:val="bullet"/>
      <w:lvlText w:val=""/>
      <w:lvlJc w:val="left"/>
      <w:pPr>
        <w:tabs>
          <w:tab w:val="num" w:pos="1760"/>
        </w:tabs>
        <w:ind w:left="720" w:firstLine="680"/>
      </w:pPr>
      <w:rPr>
        <w:rFonts w:ascii="Symbol" w:hAnsi="Symbol" w:hint="default"/>
        <w:sz w:val="20"/>
      </w:rPr>
    </w:lvl>
    <w:lvl w:ilvl="1" w:tplc="0EA2A8D6">
      <w:start w:val="1"/>
      <w:numFmt w:val="bullet"/>
      <w:lvlText w:val=""/>
      <w:lvlJc w:val="left"/>
      <w:pPr>
        <w:tabs>
          <w:tab w:val="num" w:pos="1440"/>
        </w:tabs>
        <w:ind w:left="400" w:firstLine="680"/>
      </w:pPr>
      <w:rPr>
        <w:rFonts w:ascii="Symbol" w:hAnsi="Symbol" w:hint="default"/>
        <w:sz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BAB7B3B"/>
    <w:multiLevelType w:val="hybridMultilevel"/>
    <w:tmpl w:val="C20AA1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F906EEE"/>
    <w:multiLevelType w:val="hybridMultilevel"/>
    <w:tmpl w:val="000E9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5">
    <w:nsid w:val="61E152A1"/>
    <w:multiLevelType w:val="hybridMultilevel"/>
    <w:tmpl w:val="CFE890A6"/>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6">
    <w:nsid w:val="62BD2DE2"/>
    <w:multiLevelType w:val="hybridMultilevel"/>
    <w:tmpl w:val="E646B0F6"/>
    <w:lvl w:ilvl="0" w:tplc="20862D8A">
      <w:start w:val="474"/>
      <w:numFmt w:val="decimal"/>
      <w:lvlText w:val="%1."/>
      <w:lvlJc w:val="left"/>
      <w:pPr>
        <w:ind w:left="788"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7">
    <w:nsid w:val="6A4777CD"/>
    <w:multiLevelType w:val="hybridMultilevel"/>
    <w:tmpl w:val="6B38D596"/>
    <w:lvl w:ilvl="0" w:tplc="04190003">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8">
    <w:nsid w:val="6A5625E8"/>
    <w:multiLevelType w:val="hybridMultilevel"/>
    <w:tmpl w:val="B8DC75FE"/>
    <w:lvl w:ilvl="0" w:tplc="B262FB44">
      <w:start w:val="3"/>
      <w:numFmt w:val="decimal"/>
      <w:lvlText w:val="%1."/>
      <w:lvlJc w:val="left"/>
      <w:pPr>
        <w:tabs>
          <w:tab w:val="num" w:pos="1760"/>
        </w:tabs>
        <w:ind w:left="176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6B0737C0"/>
    <w:multiLevelType w:val="hybridMultilevel"/>
    <w:tmpl w:val="E56052CE"/>
    <w:lvl w:ilvl="0" w:tplc="0E3EB08E">
      <w:start w:val="3"/>
      <w:numFmt w:val="decimal"/>
      <w:lvlText w:val="%1."/>
      <w:lvlJc w:val="left"/>
      <w:pPr>
        <w:tabs>
          <w:tab w:val="num" w:pos="1760"/>
        </w:tabs>
        <w:ind w:left="176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E0B6FBE"/>
    <w:multiLevelType w:val="hybridMultilevel"/>
    <w:tmpl w:val="22D820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124B12"/>
    <w:multiLevelType w:val="hybridMultilevel"/>
    <w:tmpl w:val="5B5AFF2E"/>
    <w:lvl w:ilvl="0" w:tplc="5DECA20A">
      <w:start w:val="100"/>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396CF3"/>
    <w:multiLevelType w:val="hybridMultilevel"/>
    <w:tmpl w:val="0D98E2A4"/>
    <w:lvl w:ilvl="0" w:tplc="0419000B">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3">
    <w:nsid w:val="7681171A"/>
    <w:multiLevelType w:val="hybridMultilevel"/>
    <w:tmpl w:val="5D96B18E"/>
    <w:lvl w:ilvl="0" w:tplc="0E3EB08E">
      <w:start w:val="3"/>
      <w:numFmt w:val="decimal"/>
      <w:lvlText w:val="%1."/>
      <w:lvlJc w:val="left"/>
      <w:pPr>
        <w:tabs>
          <w:tab w:val="num" w:pos="1040"/>
        </w:tabs>
        <w:ind w:left="1040" w:hanging="360"/>
      </w:pPr>
      <w:rPr>
        <w:rFonts w:hint="default"/>
        <w:b w:val="0"/>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34">
    <w:nsid w:val="78510A1B"/>
    <w:multiLevelType w:val="hybridMultilevel"/>
    <w:tmpl w:val="C03652DC"/>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5"/>
  </w:num>
  <w:num w:numId="8">
    <w:abstractNumId w:val="12"/>
  </w:num>
  <w:num w:numId="9">
    <w:abstractNumId w:val="26"/>
  </w:num>
  <w:num w:numId="10">
    <w:abstractNumId w:val="27"/>
  </w:num>
  <w:num w:numId="11">
    <w:abstractNumId w:val="18"/>
  </w:num>
  <w:num w:numId="12">
    <w:abstractNumId w:val="3"/>
  </w:num>
  <w:num w:numId="13">
    <w:abstractNumId w:val="17"/>
  </w:num>
  <w:num w:numId="14">
    <w:abstractNumId w:val="13"/>
  </w:num>
  <w:num w:numId="15">
    <w:abstractNumId w:val="31"/>
  </w:num>
  <w:num w:numId="16">
    <w:abstractNumId w:val="33"/>
  </w:num>
  <w:num w:numId="17">
    <w:abstractNumId w:val="10"/>
  </w:num>
  <w:num w:numId="18">
    <w:abstractNumId w:val="28"/>
  </w:num>
  <w:num w:numId="19">
    <w:abstractNumId w:val="20"/>
  </w:num>
  <w:num w:numId="20">
    <w:abstractNumId w:val="29"/>
  </w:num>
  <w:num w:numId="21">
    <w:abstractNumId w:val="4"/>
  </w:num>
  <w:num w:numId="22">
    <w:abstractNumId w:val="25"/>
  </w:num>
  <w:num w:numId="23">
    <w:abstractNumId w:val="0"/>
  </w:num>
  <w:num w:numId="24">
    <w:abstractNumId w:val="23"/>
  </w:num>
  <w:num w:numId="25">
    <w:abstractNumId w:val="9"/>
  </w:num>
  <w:num w:numId="26">
    <w:abstractNumId w:val="8"/>
  </w:num>
  <w:num w:numId="27">
    <w:abstractNumId w:val="6"/>
  </w:num>
  <w:num w:numId="28">
    <w:abstractNumId w:val="19"/>
  </w:num>
  <w:num w:numId="29">
    <w:abstractNumId w:val="16"/>
  </w:num>
  <w:num w:numId="30">
    <w:abstractNumId w:val="30"/>
  </w:num>
  <w:num w:numId="31">
    <w:abstractNumId w:val="32"/>
  </w:num>
  <w:num w:numId="32">
    <w:abstractNumId w:val="15"/>
  </w:num>
  <w:num w:numId="33">
    <w:abstractNumId w:val="34"/>
  </w:num>
  <w:num w:numId="34">
    <w:abstractNumId w:val="7"/>
  </w:num>
  <w:num w:numId="35">
    <w:abstractNumId w:val="14"/>
  </w:num>
  <w:num w:numId="36">
    <w:abstractNumId w:val="24"/>
  </w:num>
  <w:num w:numId="37">
    <w:abstractNumId w:val="24"/>
    <w:lvlOverride w:ilvl="0">
      <w:startOverride w:val="1"/>
    </w:lvlOverride>
    <w:lvlOverride w:ilvl="1">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0481"/>
    <w:rsid w:val="00000AE6"/>
    <w:rsid w:val="00010C69"/>
    <w:rsid w:val="00013BD9"/>
    <w:rsid w:val="00015942"/>
    <w:rsid w:val="00023415"/>
    <w:rsid w:val="00024620"/>
    <w:rsid w:val="00026A5C"/>
    <w:rsid w:val="000301F3"/>
    <w:rsid w:val="000331C0"/>
    <w:rsid w:val="000369FD"/>
    <w:rsid w:val="00044C76"/>
    <w:rsid w:val="00047980"/>
    <w:rsid w:val="000518A4"/>
    <w:rsid w:val="00054378"/>
    <w:rsid w:val="0006061E"/>
    <w:rsid w:val="00062B11"/>
    <w:rsid w:val="00066BD5"/>
    <w:rsid w:val="00080BBF"/>
    <w:rsid w:val="000A3598"/>
    <w:rsid w:val="000A555C"/>
    <w:rsid w:val="000B4B36"/>
    <w:rsid w:val="000B664A"/>
    <w:rsid w:val="000C1637"/>
    <w:rsid w:val="000C2D63"/>
    <w:rsid w:val="000C66D7"/>
    <w:rsid w:val="000D0E5E"/>
    <w:rsid w:val="000D254A"/>
    <w:rsid w:val="000D2A4F"/>
    <w:rsid w:val="000D3FE4"/>
    <w:rsid w:val="000D44C9"/>
    <w:rsid w:val="000D61F0"/>
    <w:rsid w:val="000D645E"/>
    <w:rsid w:val="000E063D"/>
    <w:rsid w:val="000E607E"/>
    <w:rsid w:val="000E6E99"/>
    <w:rsid w:val="000F488E"/>
    <w:rsid w:val="00103872"/>
    <w:rsid w:val="0010400D"/>
    <w:rsid w:val="0010687F"/>
    <w:rsid w:val="00116C78"/>
    <w:rsid w:val="00137714"/>
    <w:rsid w:val="001453FC"/>
    <w:rsid w:val="00152571"/>
    <w:rsid w:val="00153125"/>
    <w:rsid w:val="00155E22"/>
    <w:rsid w:val="0018585F"/>
    <w:rsid w:val="00190282"/>
    <w:rsid w:val="001A126E"/>
    <w:rsid w:val="001B6337"/>
    <w:rsid w:val="001C190F"/>
    <w:rsid w:val="001C3871"/>
    <w:rsid w:val="001D7C91"/>
    <w:rsid w:val="001F1051"/>
    <w:rsid w:val="002000A2"/>
    <w:rsid w:val="00207F8F"/>
    <w:rsid w:val="0021093A"/>
    <w:rsid w:val="00212111"/>
    <w:rsid w:val="00221871"/>
    <w:rsid w:val="00230C4A"/>
    <w:rsid w:val="00235935"/>
    <w:rsid w:val="00242E64"/>
    <w:rsid w:val="00244CD1"/>
    <w:rsid w:val="00253BD9"/>
    <w:rsid w:val="00254161"/>
    <w:rsid w:val="00254A79"/>
    <w:rsid w:val="00255D70"/>
    <w:rsid w:val="00273E56"/>
    <w:rsid w:val="00274F28"/>
    <w:rsid w:val="00277895"/>
    <w:rsid w:val="0029133D"/>
    <w:rsid w:val="002A6EF1"/>
    <w:rsid w:val="002B02D8"/>
    <w:rsid w:val="002B1669"/>
    <w:rsid w:val="002B3A6B"/>
    <w:rsid w:val="002B7D63"/>
    <w:rsid w:val="002C1472"/>
    <w:rsid w:val="002C147E"/>
    <w:rsid w:val="002D2CCF"/>
    <w:rsid w:val="002D35CC"/>
    <w:rsid w:val="002F2168"/>
    <w:rsid w:val="002F45D4"/>
    <w:rsid w:val="002F6164"/>
    <w:rsid w:val="002F7EB4"/>
    <w:rsid w:val="0031163A"/>
    <w:rsid w:val="003140D2"/>
    <w:rsid w:val="00320254"/>
    <w:rsid w:val="003204B1"/>
    <w:rsid w:val="00326CA6"/>
    <w:rsid w:val="00332549"/>
    <w:rsid w:val="00336F37"/>
    <w:rsid w:val="00340888"/>
    <w:rsid w:val="00347DAF"/>
    <w:rsid w:val="00372744"/>
    <w:rsid w:val="0037347C"/>
    <w:rsid w:val="003A6FD1"/>
    <w:rsid w:val="003E0B04"/>
    <w:rsid w:val="003F2197"/>
    <w:rsid w:val="003F37C1"/>
    <w:rsid w:val="00411DB5"/>
    <w:rsid w:val="00425315"/>
    <w:rsid w:val="00433173"/>
    <w:rsid w:val="004449E3"/>
    <w:rsid w:val="00450FB9"/>
    <w:rsid w:val="00457D40"/>
    <w:rsid w:val="00466A34"/>
    <w:rsid w:val="00474B5D"/>
    <w:rsid w:val="00477261"/>
    <w:rsid w:val="004901A4"/>
    <w:rsid w:val="00495501"/>
    <w:rsid w:val="004B2BDD"/>
    <w:rsid w:val="004C3894"/>
    <w:rsid w:val="004D546A"/>
    <w:rsid w:val="004D7BEF"/>
    <w:rsid w:val="004F03D6"/>
    <w:rsid w:val="004F7AA6"/>
    <w:rsid w:val="00501A6A"/>
    <w:rsid w:val="00507DB8"/>
    <w:rsid w:val="00512E23"/>
    <w:rsid w:val="00527B56"/>
    <w:rsid w:val="00532093"/>
    <w:rsid w:val="00533A8F"/>
    <w:rsid w:val="0053683C"/>
    <w:rsid w:val="00570481"/>
    <w:rsid w:val="005711E3"/>
    <w:rsid w:val="00582D11"/>
    <w:rsid w:val="00591499"/>
    <w:rsid w:val="005920F3"/>
    <w:rsid w:val="00593A8B"/>
    <w:rsid w:val="005A1711"/>
    <w:rsid w:val="005C5186"/>
    <w:rsid w:val="005C6116"/>
    <w:rsid w:val="005D1ACC"/>
    <w:rsid w:val="005D274D"/>
    <w:rsid w:val="005E282D"/>
    <w:rsid w:val="005F0434"/>
    <w:rsid w:val="005F287D"/>
    <w:rsid w:val="00603F1B"/>
    <w:rsid w:val="0060423D"/>
    <w:rsid w:val="006076A1"/>
    <w:rsid w:val="00613967"/>
    <w:rsid w:val="00627861"/>
    <w:rsid w:val="006333BA"/>
    <w:rsid w:val="006472DB"/>
    <w:rsid w:val="00653BB2"/>
    <w:rsid w:val="00670F67"/>
    <w:rsid w:val="00681459"/>
    <w:rsid w:val="00682E62"/>
    <w:rsid w:val="006A44BA"/>
    <w:rsid w:val="006A5B7A"/>
    <w:rsid w:val="006B10B6"/>
    <w:rsid w:val="006B4779"/>
    <w:rsid w:val="006B73C2"/>
    <w:rsid w:val="006C74BC"/>
    <w:rsid w:val="006F1317"/>
    <w:rsid w:val="00713D1D"/>
    <w:rsid w:val="00714478"/>
    <w:rsid w:val="00720E32"/>
    <w:rsid w:val="00722D82"/>
    <w:rsid w:val="00724D21"/>
    <w:rsid w:val="0073795E"/>
    <w:rsid w:val="00745CAB"/>
    <w:rsid w:val="00753362"/>
    <w:rsid w:val="00762F6B"/>
    <w:rsid w:val="007706AD"/>
    <w:rsid w:val="007714C5"/>
    <w:rsid w:val="00771AE6"/>
    <w:rsid w:val="00772368"/>
    <w:rsid w:val="007738F2"/>
    <w:rsid w:val="00775CF0"/>
    <w:rsid w:val="007771D8"/>
    <w:rsid w:val="0078355B"/>
    <w:rsid w:val="00785C60"/>
    <w:rsid w:val="0079324E"/>
    <w:rsid w:val="007A0620"/>
    <w:rsid w:val="007A4589"/>
    <w:rsid w:val="007A65DB"/>
    <w:rsid w:val="007B17F9"/>
    <w:rsid w:val="007B2F0D"/>
    <w:rsid w:val="007B539B"/>
    <w:rsid w:val="007B63F3"/>
    <w:rsid w:val="007C3C54"/>
    <w:rsid w:val="007E24A4"/>
    <w:rsid w:val="007F0E50"/>
    <w:rsid w:val="007F0F9D"/>
    <w:rsid w:val="007F2C7D"/>
    <w:rsid w:val="007F493C"/>
    <w:rsid w:val="007F4A3E"/>
    <w:rsid w:val="00824AB7"/>
    <w:rsid w:val="00830D5D"/>
    <w:rsid w:val="00830D6E"/>
    <w:rsid w:val="00836052"/>
    <w:rsid w:val="00853F0C"/>
    <w:rsid w:val="00864E73"/>
    <w:rsid w:val="008651D2"/>
    <w:rsid w:val="00865B1B"/>
    <w:rsid w:val="0088142E"/>
    <w:rsid w:val="00885C38"/>
    <w:rsid w:val="00886073"/>
    <w:rsid w:val="008B216A"/>
    <w:rsid w:val="008C0891"/>
    <w:rsid w:val="008D13A9"/>
    <w:rsid w:val="008D1590"/>
    <w:rsid w:val="008D18B1"/>
    <w:rsid w:val="008D30E1"/>
    <w:rsid w:val="008D68CD"/>
    <w:rsid w:val="008E6E3E"/>
    <w:rsid w:val="008F12CD"/>
    <w:rsid w:val="00905CB3"/>
    <w:rsid w:val="0091281F"/>
    <w:rsid w:val="00913B12"/>
    <w:rsid w:val="00914467"/>
    <w:rsid w:val="00915F1F"/>
    <w:rsid w:val="009162DD"/>
    <w:rsid w:val="009212E1"/>
    <w:rsid w:val="00926EC8"/>
    <w:rsid w:val="00927244"/>
    <w:rsid w:val="0093511D"/>
    <w:rsid w:val="00937EB2"/>
    <w:rsid w:val="00941289"/>
    <w:rsid w:val="00945E29"/>
    <w:rsid w:val="00946A2D"/>
    <w:rsid w:val="00947BD1"/>
    <w:rsid w:val="00956652"/>
    <w:rsid w:val="009608F3"/>
    <w:rsid w:val="0096268B"/>
    <w:rsid w:val="009646E9"/>
    <w:rsid w:val="0097099E"/>
    <w:rsid w:val="00983063"/>
    <w:rsid w:val="009A293D"/>
    <w:rsid w:val="009A2CEA"/>
    <w:rsid w:val="009C0974"/>
    <w:rsid w:val="009D1328"/>
    <w:rsid w:val="009D3F7F"/>
    <w:rsid w:val="009E1BBF"/>
    <w:rsid w:val="009E2B98"/>
    <w:rsid w:val="009E5D53"/>
    <w:rsid w:val="009F6C52"/>
    <w:rsid w:val="009F797D"/>
    <w:rsid w:val="00A04D0A"/>
    <w:rsid w:val="00A11877"/>
    <w:rsid w:val="00A13423"/>
    <w:rsid w:val="00A1669A"/>
    <w:rsid w:val="00A24612"/>
    <w:rsid w:val="00A26D21"/>
    <w:rsid w:val="00A326D3"/>
    <w:rsid w:val="00A34E34"/>
    <w:rsid w:val="00A446A1"/>
    <w:rsid w:val="00A50352"/>
    <w:rsid w:val="00A55F74"/>
    <w:rsid w:val="00A60C0A"/>
    <w:rsid w:val="00A71600"/>
    <w:rsid w:val="00A841D2"/>
    <w:rsid w:val="00A8781E"/>
    <w:rsid w:val="00A931C5"/>
    <w:rsid w:val="00A95CEE"/>
    <w:rsid w:val="00A96974"/>
    <w:rsid w:val="00AA7C7F"/>
    <w:rsid w:val="00AB27AF"/>
    <w:rsid w:val="00AB5367"/>
    <w:rsid w:val="00AC42A8"/>
    <w:rsid w:val="00AD6404"/>
    <w:rsid w:val="00AE17E8"/>
    <w:rsid w:val="00AE26C5"/>
    <w:rsid w:val="00AF4015"/>
    <w:rsid w:val="00B23ED9"/>
    <w:rsid w:val="00B34BA2"/>
    <w:rsid w:val="00B359B2"/>
    <w:rsid w:val="00B47AE7"/>
    <w:rsid w:val="00B50843"/>
    <w:rsid w:val="00B618C7"/>
    <w:rsid w:val="00B70BBA"/>
    <w:rsid w:val="00B71E8D"/>
    <w:rsid w:val="00B75F8C"/>
    <w:rsid w:val="00B845CA"/>
    <w:rsid w:val="00B90633"/>
    <w:rsid w:val="00B9568A"/>
    <w:rsid w:val="00BA3645"/>
    <w:rsid w:val="00BB0C3E"/>
    <w:rsid w:val="00BB5F7F"/>
    <w:rsid w:val="00BC3ED8"/>
    <w:rsid w:val="00BC6660"/>
    <w:rsid w:val="00BD041B"/>
    <w:rsid w:val="00BD25C4"/>
    <w:rsid w:val="00BE17B5"/>
    <w:rsid w:val="00BE19EF"/>
    <w:rsid w:val="00BE4F9F"/>
    <w:rsid w:val="00BE57CC"/>
    <w:rsid w:val="00BF733E"/>
    <w:rsid w:val="00C01B14"/>
    <w:rsid w:val="00C15BA8"/>
    <w:rsid w:val="00C27AA1"/>
    <w:rsid w:val="00C61D77"/>
    <w:rsid w:val="00C6555F"/>
    <w:rsid w:val="00C70AB7"/>
    <w:rsid w:val="00C852E6"/>
    <w:rsid w:val="00C86168"/>
    <w:rsid w:val="00C87AE9"/>
    <w:rsid w:val="00CA0809"/>
    <w:rsid w:val="00CA5E12"/>
    <w:rsid w:val="00CC3459"/>
    <w:rsid w:val="00CD0A00"/>
    <w:rsid w:val="00CD24A8"/>
    <w:rsid w:val="00CD5AD3"/>
    <w:rsid w:val="00CD7756"/>
    <w:rsid w:val="00CE043D"/>
    <w:rsid w:val="00CE055F"/>
    <w:rsid w:val="00CF79D3"/>
    <w:rsid w:val="00D00D1F"/>
    <w:rsid w:val="00D02C85"/>
    <w:rsid w:val="00D07E67"/>
    <w:rsid w:val="00D10C28"/>
    <w:rsid w:val="00D214B6"/>
    <w:rsid w:val="00D234E5"/>
    <w:rsid w:val="00D30379"/>
    <w:rsid w:val="00D305C0"/>
    <w:rsid w:val="00D3638D"/>
    <w:rsid w:val="00D41774"/>
    <w:rsid w:val="00D46991"/>
    <w:rsid w:val="00D573DE"/>
    <w:rsid w:val="00D611B0"/>
    <w:rsid w:val="00D64B0D"/>
    <w:rsid w:val="00D65DD9"/>
    <w:rsid w:val="00D71E14"/>
    <w:rsid w:val="00D7507C"/>
    <w:rsid w:val="00D77D34"/>
    <w:rsid w:val="00D83BA7"/>
    <w:rsid w:val="00D87504"/>
    <w:rsid w:val="00D9188D"/>
    <w:rsid w:val="00D966F7"/>
    <w:rsid w:val="00DA7AD9"/>
    <w:rsid w:val="00DB113F"/>
    <w:rsid w:val="00DB3D9A"/>
    <w:rsid w:val="00DB6842"/>
    <w:rsid w:val="00DC3259"/>
    <w:rsid w:val="00DC5521"/>
    <w:rsid w:val="00DD5950"/>
    <w:rsid w:val="00DD6AF6"/>
    <w:rsid w:val="00DE092D"/>
    <w:rsid w:val="00DF51A3"/>
    <w:rsid w:val="00DF7A41"/>
    <w:rsid w:val="00E07AA5"/>
    <w:rsid w:val="00E106EE"/>
    <w:rsid w:val="00E23411"/>
    <w:rsid w:val="00E3687B"/>
    <w:rsid w:val="00E65BD6"/>
    <w:rsid w:val="00E668E9"/>
    <w:rsid w:val="00E84955"/>
    <w:rsid w:val="00EA3847"/>
    <w:rsid w:val="00EA390F"/>
    <w:rsid w:val="00EA7E3B"/>
    <w:rsid w:val="00EB5066"/>
    <w:rsid w:val="00EB56F4"/>
    <w:rsid w:val="00EB5AFC"/>
    <w:rsid w:val="00EB790E"/>
    <w:rsid w:val="00EC0125"/>
    <w:rsid w:val="00EC0DF1"/>
    <w:rsid w:val="00EC2671"/>
    <w:rsid w:val="00EC48E8"/>
    <w:rsid w:val="00ED1B1B"/>
    <w:rsid w:val="00ED5A63"/>
    <w:rsid w:val="00ED65CB"/>
    <w:rsid w:val="00ED6BF4"/>
    <w:rsid w:val="00ED79B2"/>
    <w:rsid w:val="00EE09BF"/>
    <w:rsid w:val="00EE2F9A"/>
    <w:rsid w:val="00EE7F5A"/>
    <w:rsid w:val="00EF7B35"/>
    <w:rsid w:val="00F0571E"/>
    <w:rsid w:val="00F1344F"/>
    <w:rsid w:val="00F1518A"/>
    <w:rsid w:val="00F160E7"/>
    <w:rsid w:val="00F21DDB"/>
    <w:rsid w:val="00F23697"/>
    <w:rsid w:val="00F25406"/>
    <w:rsid w:val="00F42313"/>
    <w:rsid w:val="00F42C11"/>
    <w:rsid w:val="00F47099"/>
    <w:rsid w:val="00F50165"/>
    <w:rsid w:val="00F623B2"/>
    <w:rsid w:val="00F7108E"/>
    <w:rsid w:val="00F722AB"/>
    <w:rsid w:val="00FA14CA"/>
    <w:rsid w:val="00FA456A"/>
    <w:rsid w:val="00FA5B7B"/>
    <w:rsid w:val="00FA6CFD"/>
    <w:rsid w:val="00FA7158"/>
    <w:rsid w:val="00FB20D0"/>
    <w:rsid w:val="00FB27D5"/>
    <w:rsid w:val="00FC2C3F"/>
    <w:rsid w:val="00FC4E36"/>
    <w:rsid w:val="00FC50D0"/>
    <w:rsid w:val="00FD35EE"/>
    <w:rsid w:val="00FE50BE"/>
    <w:rsid w:val="00FE5445"/>
    <w:rsid w:val="00FF0269"/>
    <w:rsid w:val="00FF030B"/>
    <w:rsid w:val="00FF08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FD1"/>
    <w:pPr>
      <w:spacing w:after="200" w:line="276" w:lineRule="auto"/>
    </w:pPr>
    <w:rPr>
      <w:sz w:val="22"/>
      <w:szCs w:val="22"/>
    </w:rPr>
  </w:style>
  <w:style w:type="paragraph" w:styleId="10">
    <w:name w:val="heading 1"/>
    <w:basedOn w:val="a"/>
    <w:next w:val="a"/>
    <w:link w:val="11"/>
    <w:uiPriority w:val="9"/>
    <w:qFormat/>
    <w:rsid w:val="00570481"/>
    <w:pPr>
      <w:keepNext/>
      <w:keepLines/>
      <w:spacing w:before="480" w:after="0"/>
      <w:outlineLvl w:val="0"/>
    </w:pPr>
    <w:rPr>
      <w:rFonts w:ascii="Cambria" w:hAnsi="Cambria"/>
      <w:b/>
      <w:bCs/>
      <w:color w:val="365F91"/>
      <w:sz w:val="28"/>
      <w:szCs w:val="28"/>
      <w:lang/>
    </w:rPr>
  </w:style>
  <w:style w:type="paragraph" w:styleId="2">
    <w:name w:val="heading 2"/>
    <w:basedOn w:val="a"/>
    <w:next w:val="a"/>
    <w:link w:val="20"/>
    <w:qFormat/>
    <w:rsid w:val="00570481"/>
    <w:pPr>
      <w:keepNext/>
      <w:spacing w:after="0" w:line="240" w:lineRule="auto"/>
      <w:jc w:val="center"/>
      <w:outlineLvl w:val="1"/>
    </w:pPr>
    <w:rPr>
      <w:rFonts w:ascii="Times New Roman" w:hAnsi="Times New Roman"/>
      <w:sz w:val="28"/>
      <w:szCs w:val="20"/>
      <w:lang/>
    </w:rPr>
  </w:style>
  <w:style w:type="paragraph" w:styleId="3">
    <w:name w:val="heading 3"/>
    <w:basedOn w:val="a"/>
    <w:next w:val="a"/>
    <w:link w:val="30"/>
    <w:uiPriority w:val="9"/>
    <w:qFormat/>
    <w:rsid w:val="00570481"/>
    <w:pPr>
      <w:keepNext/>
      <w:keepLines/>
      <w:spacing w:before="200" w:after="0"/>
      <w:outlineLvl w:val="2"/>
    </w:pPr>
    <w:rPr>
      <w:rFonts w:ascii="Cambria" w:hAnsi="Cambria"/>
      <w:b/>
      <w:bCs/>
      <w:color w:val="4F81BD"/>
      <w:sz w:val="20"/>
      <w:szCs w:val="20"/>
      <w:lang/>
    </w:rPr>
  </w:style>
  <w:style w:type="paragraph" w:styleId="4">
    <w:name w:val="heading 4"/>
    <w:basedOn w:val="a"/>
    <w:next w:val="a"/>
    <w:link w:val="40"/>
    <w:uiPriority w:val="9"/>
    <w:qFormat/>
    <w:rsid w:val="00570481"/>
    <w:pPr>
      <w:keepNext/>
      <w:keepLines/>
      <w:spacing w:before="200" w:after="0"/>
      <w:outlineLvl w:val="3"/>
    </w:pPr>
    <w:rPr>
      <w:rFonts w:ascii="Cambria" w:hAnsi="Cambria"/>
      <w:b/>
      <w:bCs/>
      <w:i/>
      <w:iCs/>
      <w:color w:val="4F81BD"/>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70481"/>
    <w:rPr>
      <w:rFonts w:ascii="Times New Roman" w:eastAsia="Times New Roman" w:hAnsi="Times New Roman" w:cs="Times New Roman"/>
      <w:sz w:val="28"/>
      <w:szCs w:val="20"/>
    </w:rPr>
  </w:style>
  <w:style w:type="paragraph" w:styleId="a3">
    <w:name w:val="Title"/>
    <w:basedOn w:val="a"/>
    <w:link w:val="a4"/>
    <w:qFormat/>
    <w:rsid w:val="00570481"/>
    <w:pPr>
      <w:spacing w:after="0" w:line="240" w:lineRule="auto"/>
      <w:jc w:val="center"/>
    </w:pPr>
    <w:rPr>
      <w:rFonts w:ascii="Times New Roman" w:hAnsi="Times New Roman"/>
      <w:sz w:val="28"/>
      <w:szCs w:val="20"/>
      <w:lang/>
    </w:rPr>
  </w:style>
  <w:style w:type="character" w:customStyle="1" w:styleId="a4">
    <w:name w:val="Название Знак"/>
    <w:link w:val="a3"/>
    <w:rsid w:val="00570481"/>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570481"/>
    <w:pPr>
      <w:spacing w:after="0" w:line="240" w:lineRule="auto"/>
    </w:pPr>
    <w:rPr>
      <w:rFonts w:ascii="Tahoma" w:hAnsi="Tahoma"/>
      <w:sz w:val="16"/>
      <w:szCs w:val="16"/>
      <w:lang/>
    </w:rPr>
  </w:style>
  <w:style w:type="character" w:customStyle="1" w:styleId="a6">
    <w:name w:val="Текст выноски Знак"/>
    <w:link w:val="a5"/>
    <w:uiPriority w:val="99"/>
    <w:semiHidden/>
    <w:rsid w:val="00570481"/>
    <w:rPr>
      <w:rFonts w:ascii="Tahoma" w:hAnsi="Tahoma" w:cs="Tahoma"/>
      <w:sz w:val="16"/>
      <w:szCs w:val="16"/>
    </w:rPr>
  </w:style>
  <w:style w:type="character" w:customStyle="1" w:styleId="11">
    <w:name w:val="Заголовок 1 Знак"/>
    <w:link w:val="10"/>
    <w:uiPriority w:val="9"/>
    <w:rsid w:val="00570481"/>
    <w:rPr>
      <w:rFonts w:ascii="Cambria" w:eastAsia="Times New Roman" w:hAnsi="Cambria" w:cs="Times New Roman"/>
      <w:b/>
      <w:bCs/>
      <w:color w:val="365F91"/>
      <w:sz w:val="28"/>
      <w:szCs w:val="28"/>
    </w:rPr>
  </w:style>
  <w:style w:type="character" w:customStyle="1" w:styleId="30">
    <w:name w:val="Заголовок 3 Знак"/>
    <w:link w:val="3"/>
    <w:uiPriority w:val="9"/>
    <w:rsid w:val="00570481"/>
    <w:rPr>
      <w:rFonts w:ascii="Cambria" w:eastAsia="Times New Roman" w:hAnsi="Cambria" w:cs="Times New Roman"/>
      <w:b/>
      <w:bCs/>
      <w:color w:val="4F81BD"/>
    </w:rPr>
  </w:style>
  <w:style w:type="character" w:customStyle="1" w:styleId="40">
    <w:name w:val="Заголовок 4 Знак"/>
    <w:link w:val="4"/>
    <w:uiPriority w:val="9"/>
    <w:semiHidden/>
    <w:rsid w:val="00570481"/>
    <w:rPr>
      <w:rFonts w:ascii="Cambria" w:eastAsia="Times New Roman" w:hAnsi="Cambria" w:cs="Times New Roman"/>
      <w:b/>
      <w:bCs/>
      <w:i/>
      <w:iCs/>
      <w:color w:val="4F81BD"/>
    </w:rPr>
  </w:style>
  <w:style w:type="paragraph" w:styleId="a7">
    <w:name w:val="Body Text Indent"/>
    <w:basedOn w:val="a"/>
    <w:link w:val="a8"/>
    <w:rsid w:val="00570481"/>
    <w:pPr>
      <w:spacing w:after="0" w:line="240" w:lineRule="auto"/>
      <w:ind w:firstLine="900"/>
    </w:pPr>
    <w:rPr>
      <w:rFonts w:ascii="Times New Roman" w:hAnsi="Times New Roman"/>
      <w:sz w:val="24"/>
      <w:szCs w:val="24"/>
      <w:lang/>
    </w:rPr>
  </w:style>
  <w:style w:type="character" w:customStyle="1" w:styleId="a8">
    <w:name w:val="Основной текст с отступом Знак"/>
    <w:link w:val="a7"/>
    <w:rsid w:val="00570481"/>
    <w:rPr>
      <w:rFonts w:ascii="Times New Roman" w:eastAsia="Times New Roman" w:hAnsi="Times New Roman" w:cs="Times New Roman"/>
      <w:sz w:val="24"/>
      <w:szCs w:val="24"/>
    </w:rPr>
  </w:style>
  <w:style w:type="paragraph" w:styleId="21">
    <w:name w:val="Body Text Indent 2"/>
    <w:basedOn w:val="a"/>
    <w:link w:val="22"/>
    <w:rsid w:val="00570481"/>
    <w:pPr>
      <w:spacing w:after="0" w:line="240" w:lineRule="auto"/>
      <w:ind w:firstLine="720"/>
      <w:jc w:val="both"/>
    </w:pPr>
    <w:rPr>
      <w:rFonts w:ascii="Times New Roman" w:hAnsi="Times New Roman"/>
      <w:sz w:val="28"/>
      <w:szCs w:val="24"/>
      <w:lang/>
    </w:rPr>
  </w:style>
  <w:style w:type="character" w:customStyle="1" w:styleId="22">
    <w:name w:val="Основной текст с отступом 2 Знак"/>
    <w:link w:val="21"/>
    <w:rsid w:val="00570481"/>
    <w:rPr>
      <w:rFonts w:ascii="Times New Roman" w:eastAsia="Times New Roman" w:hAnsi="Times New Roman" w:cs="Times New Roman"/>
      <w:sz w:val="28"/>
      <w:szCs w:val="24"/>
    </w:rPr>
  </w:style>
  <w:style w:type="paragraph" w:styleId="31">
    <w:name w:val="Body Text Indent 3"/>
    <w:basedOn w:val="a"/>
    <w:link w:val="32"/>
    <w:rsid w:val="00570481"/>
    <w:pPr>
      <w:spacing w:after="0" w:line="240" w:lineRule="auto"/>
      <w:ind w:left="360"/>
      <w:jc w:val="both"/>
    </w:pPr>
    <w:rPr>
      <w:rFonts w:ascii="Times New Roman" w:hAnsi="Times New Roman"/>
      <w:b/>
      <w:bCs/>
      <w:sz w:val="28"/>
      <w:szCs w:val="24"/>
      <w:lang/>
    </w:rPr>
  </w:style>
  <w:style w:type="character" w:customStyle="1" w:styleId="32">
    <w:name w:val="Основной текст с отступом 3 Знак"/>
    <w:link w:val="31"/>
    <w:rsid w:val="00570481"/>
    <w:rPr>
      <w:rFonts w:ascii="Times New Roman" w:eastAsia="Times New Roman" w:hAnsi="Times New Roman" w:cs="Times New Roman"/>
      <w:b/>
      <w:bCs/>
      <w:sz w:val="28"/>
      <w:szCs w:val="24"/>
    </w:rPr>
  </w:style>
  <w:style w:type="table" w:styleId="a9">
    <w:name w:val="Table Grid"/>
    <w:basedOn w:val="a1"/>
    <w:uiPriority w:val="59"/>
    <w:rsid w:val="00D966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link w:val="ab"/>
    <w:uiPriority w:val="34"/>
    <w:qFormat/>
    <w:rsid w:val="0006061E"/>
    <w:pPr>
      <w:ind w:left="720"/>
      <w:contextualSpacing/>
    </w:pPr>
    <w:rPr>
      <w:lang/>
    </w:rPr>
  </w:style>
  <w:style w:type="paragraph" w:styleId="ac">
    <w:name w:val="footer"/>
    <w:basedOn w:val="a"/>
    <w:link w:val="ad"/>
    <w:uiPriority w:val="99"/>
    <w:rsid w:val="00FB20D0"/>
    <w:pPr>
      <w:tabs>
        <w:tab w:val="center" w:pos="4677"/>
        <w:tab w:val="right" w:pos="9355"/>
      </w:tabs>
    </w:pPr>
    <w:rPr>
      <w:lang/>
    </w:rPr>
  </w:style>
  <w:style w:type="character" w:styleId="ae">
    <w:name w:val="page number"/>
    <w:basedOn w:val="a0"/>
    <w:rsid w:val="00FB20D0"/>
  </w:style>
  <w:style w:type="paragraph" w:styleId="af">
    <w:name w:val="header"/>
    <w:basedOn w:val="a"/>
    <w:rsid w:val="00937EB2"/>
    <w:pPr>
      <w:tabs>
        <w:tab w:val="center" w:pos="4677"/>
        <w:tab w:val="right" w:pos="9355"/>
      </w:tabs>
    </w:pPr>
  </w:style>
  <w:style w:type="paragraph" w:customStyle="1" w:styleId="d2">
    <w:name w:val="[d2екст"/>
    <w:basedOn w:val="a"/>
    <w:rsid w:val="0029133D"/>
    <w:pPr>
      <w:widowControl w:val="0"/>
      <w:snapToGrid w:val="0"/>
      <w:spacing w:after="0" w:line="240" w:lineRule="auto"/>
    </w:pPr>
    <w:rPr>
      <w:rFonts w:ascii="Courier New" w:hAnsi="Courier New"/>
      <w:sz w:val="20"/>
      <w:szCs w:val="20"/>
    </w:rPr>
  </w:style>
  <w:style w:type="character" w:customStyle="1" w:styleId="ad">
    <w:name w:val="Нижний колонтитул Знак"/>
    <w:link w:val="ac"/>
    <w:uiPriority w:val="99"/>
    <w:rsid w:val="00FB27D5"/>
    <w:rPr>
      <w:sz w:val="22"/>
      <w:szCs w:val="22"/>
    </w:rPr>
  </w:style>
  <w:style w:type="paragraph" w:customStyle="1" w:styleId="Default">
    <w:name w:val="Default"/>
    <w:uiPriority w:val="99"/>
    <w:semiHidden/>
    <w:rsid w:val="00927244"/>
    <w:pPr>
      <w:autoSpaceDE w:val="0"/>
      <w:autoSpaceDN w:val="0"/>
      <w:adjustRightInd w:val="0"/>
    </w:pPr>
    <w:rPr>
      <w:rFonts w:ascii="Times New Roman" w:eastAsia="Calibri" w:hAnsi="Times New Roman"/>
      <w:color w:val="000000"/>
      <w:sz w:val="24"/>
      <w:szCs w:val="24"/>
      <w:lang w:eastAsia="en-US"/>
    </w:rPr>
  </w:style>
  <w:style w:type="paragraph" w:customStyle="1" w:styleId="1">
    <w:name w:val="1 уровень"/>
    <w:basedOn w:val="aa"/>
    <w:uiPriority w:val="99"/>
    <w:rsid w:val="00433173"/>
    <w:pPr>
      <w:keepNext/>
      <w:pageBreakBefore/>
      <w:numPr>
        <w:numId w:val="36"/>
      </w:numPr>
      <w:spacing w:before="240" w:after="240" w:line="240" w:lineRule="auto"/>
      <w:jc w:val="center"/>
    </w:pPr>
    <w:rPr>
      <w:rFonts w:ascii="Times New Roman" w:hAnsi="Times New Roman" w:cs="Arial"/>
      <w:b/>
      <w:bCs/>
      <w:kern w:val="32"/>
      <w:sz w:val="32"/>
      <w:szCs w:val="32"/>
    </w:rPr>
  </w:style>
  <w:style w:type="paragraph" w:styleId="af0">
    <w:name w:val="footnote text"/>
    <w:basedOn w:val="a"/>
    <w:link w:val="af1"/>
    <w:rsid w:val="00433173"/>
    <w:pPr>
      <w:spacing w:after="0" w:line="240" w:lineRule="auto"/>
    </w:pPr>
    <w:rPr>
      <w:rFonts w:ascii="Times New Roman" w:eastAsia="Calibri" w:hAnsi="Times New Roman"/>
      <w:sz w:val="20"/>
      <w:szCs w:val="20"/>
      <w:lang/>
    </w:rPr>
  </w:style>
  <w:style w:type="character" w:customStyle="1" w:styleId="af1">
    <w:name w:val="Текст сноски Знак"/>
    <w:link w:val="af0"/>
    <w:rsid w:val="00433173"/>
    <w:rPr>
      <w:rFonts w:ascii="Times New Roman" w:eastAsia="Calibri" w:hAnsi="Times New Roman"/>
    </w:rPr>
  </w:style>
  <w:style w:type="character" w:styleId="af2">
    <w:name w:val="footnote reference"/>
    <w:rsid w:val="00433173"/>
    <w:rPr>
      <w:rFonts w:cs="Times New Roman"/>
      <w:vertAlign w:val="superscript"/>
    </w:rPr>
  </w:style>
  <w:style w:type="character" w:customStyle="1" w:styleId="ab">
    <w:name w:val="Абзац списка Знак"/>
    <w:link w:val="aa"/>
    <w:uiPriority w:val="34"/>
    <w:locked/>
    <w:rsid w:val="00433173"/>
    <w:rPr>
      <w:sz w:val="22"/>
      <w:szCs w:val="22"/>
    </w:rPr>
  </w:style>
</w:styles>
</file>

<file path=word/webSettings.xml><?xml version="1.0" encoding="utf-8"?>
<w:webSettings xmlns:r="http://schemas.openxmlformats.org/officeDocument/2006/relationships" xmlns:w="http://schemas.openxmlformats.org/wordprocessingml/2006/main">
  <w:divs>
    <w:div w:id="78185163">
      <w:bodyDiv w:val="1"/>
      <w:marLeft w:val="0"/>
      <w:marRight w:val="0"/>
      <w:marTop w:val="0"/>
      <w:marBottom w:val="0"/>
      <w:divBdr>
        <w:top w:val="none" w:sz="0" w:space="0" w:color="auto"/>
        <w:left w:val="none" w:sz="0" w:space="0" w:color="auto"/>
        <w:bottom w:val="none" w:sz="0" w:space="0" w:color="auto"/>
        <w:right w:val="none" w:sz="0" w:space="0" w:color="auto"/>
      </w:divBdr>
    </w:div>
    <w:div w:id="621805636">
      <w:bodyDiv w:val="1"/>
      <w:marLeft w:val="0"/>
      <w:marRight w:val="0"/>
      <w:marTop w:val="0"/>
      <w:marBottom w:val="0"/>
      <w:divBdr>
        <w:top w:val="none" w:sz="0" w:space="0" w:color="auto"/>
        <w:left w:val="none" w:sz="0" w:space="0" w:color="auto"/>
        <w:bottom w:val="none" w:sz="0" w:space="0" w:color="auto"/>
        <w:right w:val="none" w:sz="0" w:space="0" w:color="auto"/>
      </w:divBdr>
    </w:div>
    <w:div w:id="1690594803">
      <w:bodyDiv w:val="1"/>
      <w:marLeft w:val="0"/>
      <w:marRight w:val="0"/>
      <w:marTop w:val="0"/>
      <w:marBottom w:val="0"/>
      <w:divBdr>
        <w:top w:val="none" w:sz="0" w:space="0" w:color="auto"/>
        <w:left w:val="none" w:sz="0" w:space="0" w:color="auto"/>
        <w:bottom w:val="none" w:sz="0" w:space="0" w:color="auto"/>
        <w:right w:val="none" w:sz="0" w:space="0" w:color="auto"/>
      </w:divBdr>
    </w:div>
    <w:div w:id="176468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ustest.ru/img/ege/ege2008-blank-r.jp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5460</Words>
  <Characters>31122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БРЦОКО</Company>
  <LinksUpToDate>false</LinksUpToDate>
  <CharactersWithSpaces>36509</CharactersWithSpaces>
  <SharedDoc>false</SharedDoc>
  <HLinks>
    <vt:vector size="6" baseType="variant">
      <vt:variant>
        <vt:i4>5570575</vt:i4>
      </vt:variant>
      <vt:variant>
        <vt:i4>0</vt:i4>
      </vt:variant>
      <vt:variant>
        <vt:i4>0</vt:i4>
      </vt:variant>
      <vt:variant>
        <vt:i4>5</vt:i4>
      </vt:variant>
      <vt:variant>
        <vt:lpwstr>http://www.rustest.ru/img/ege/ege2008-blank-r.jpg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РЦОИ3</dc:creator>
  <cp:keywords/>
  <dc:description/>
  <cp:lastModifiedBy>User</cp:lastModifiedBy>
  <cp:revision>2</cp:revision>
  <cp:lastPrinted>2015-10-22T12:56:00Z</cp:lastPrinted>
  <dcterms:created xsi:type="dcterms:W3CDTF">2015-11-12T20:29:00Z</dcterms:created>
  <dcterms:modified xsi:type="dcterms:W3CDTF">2015-11-12T20:29:00Z</dcterms:modified>
</cp:coreProperties>
</file>