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A0" w:rsidRDefault="000954A0">
      <w:pPr>
        <w:pStyle w:val="a3"/>
        <w:rPr>
          <w:b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65.25pt;visibility:visible">
            <v:imagedata r:id="rId7" o:title="" gain="112993f" blacklevel="3932f"/>
          </v:shape>
        </w:pict>
      </w:r>
    </w:p>
    <w:p w:rsidR="000954A0" w:rsidRDefault="000954A0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 xml:space="preserve">ДЕПАРТАМЕНТ </w:t>
      </w:r>
      <w:r>
        <w:rPr>
          <w:b/>
          <w:bCs/>
          <w:color w:val="000000"/>
          <w:spacing w:val="-11"/>
          <w:sz w:val="28"/>
          <w:szCs w:val="28"/>
          <w:lang w:val="ru-RU"/>
        </w:rPr>
        <w:t>ОБРАЗОВАНИЯ</w:t>
      </w:r>
    </w:p>
    <w:p w:rsidR="000954A0" w:rsidRDefault="000954A0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9"/>
          <w:sz w:val="28"/>
          <w:szCs w:val="28"/>
          <w:lang w:val="ru-RU"/>
        </w:rPr>
        <w:t>Белгородской области</w:t>
      </w:r>
    </w:p>
    <w:p w:rsidR="000954A0" w:rsidRPr="009C2B28" w:rsidRDefault="000954A0" w:rsidP="002B12A8">
      <w:pPr>
        <w:pStyle w:val="2"/>
        <w:spacing w:line="240" w:lineRule="atLeast"/>
        <w:rPr>
          <w:b/>
          <w:sz w:val="24"/>
          <w:szCs w:val="24"/>
        </w:rPr>
      </w:pPr>
    </w:p>
    <w:p w:rsidR="000954A0" w:rsidRPr="002B12A8" w:rsidRDefault="000954A0" w:rsidP="002B12A8">
      <w:pPr>
        <w:pStyle w:val="2"/>
        <w:rPr>
          <w:b/>
          <w:szCs w:val="28"/>
        </w:rPr>
      </w:pPr>
      <w:r>
        <w:rPr>
          <w:b/>
          <w:szCs w:val="28"/>
        </w:rPr>
        <w:t>ПРИКАЗ</w:t>
      </w:r>
    </w:p>
    <w:p w:rsidR="000954A0" w:rsidRPr="009C2B28" w:rsidRDefault="000954A0">
      <w:pPr>
        <w:jc w:val="center"/>
        <w:rPr>
          <w:b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0954A0" w:rsidRDefault="000954A0" w:rsidP="00A02F2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322F0">
        <w:rPr>
          <w:b/>
          <w:sz w:val="28"/>
          <w:szCs w:val="28"/>
          <w:lang w:val="ru-RU"/>
        </w:rPr>
        <w:t>2</w:t>
      </w:r>
      <w:r w:rsidR="008055CE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»  </w:t>
      </w:r>
      <w:r w:rsidR="00D834C6">
        <w:rPr>
          <w:b/>
          <w:sz w:val="28"/>
          <w:szCs w:val="28"/>
          <w:lang w:val="ru-RU"/>
        </w:rPr>
        <w:t xml:space="preserve">января </w:t>
      </w:r>
      <w:r>
        <w:rPr>
          <w:b/>
          <w:sz w:val="28"/>
          <w:szCs w:val="28"/>
          <w:lang w:val="ru-RU"/>
        </w:rPr>
        <w:t>20</w:t>
      </w:r>
      <w:r w:rsidR="002B12A8">
        <w:rPr>
          <w:b/>
          <w:sz w:val="28"/>
          <w:szCs w:val="28"/>
          <w:lang w:val="ru-RU"/>
        </w:rPr>
        <w:t>1</w:t>
      </w:r>
      <w:r w:rsidR="00896D87">
        <w:rPr>
          <w:b/>
          <w:sz w:val="28"/>
          <w:szCs w:val="28"/>
          <w:lang w:val="ru-RU"/>
        </w:rPr>
        <w:t>6</w:t>
      </w:r>
      <w:r w:rsidR="00551B30">
        <w:rPr>
          <w:b/>
          <w:sz w:val="28"/>
          <w:szCs w:val="28"/>
          <w:lang w:val="ru-RU"/>
        </w:rPr>
        <w:t xml:space="preserve"> года</w:t>
      </w:r>
      <w:r>
        <w:rPr>
          <w:b/>
          <w:sz w:val="28"/>
          <w:szCs w:val="28"/>
          <w:lang w:val="ru-RU"/>
        </w:rPr>
        <w:t xml:space="preserve">                                     </w:t>
      </w:r>
      <w:r w:rsidR="00D834C6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 </w:t>
      </w:r>
      <w:r w:rsidR="00FE4512">
        <w:rPr>
          <w:b/>
          <w:sz w:val="28"/>
          <w:szCs w:val="28"/>
          <w:lang w:val="ru-RU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     №</w:t>
      </w:r>
      <w:r w:rsidR="00551B30">
        <w:rPr>
          <w:b/>
          <w:sz w:val="28"/>
          <w:szCs w:val="28"/>
          <w:lang w:val="ru-RU"/>
        </w:rPr>
        <w:t xml:space="preserve"> </w:t>
      </w:r>
      <w:r w:rsidR="008E2B12">
        <w:rPr>
          <w:b/>
          <w:sz w:val="28"/>
          <w:szCs w:val="28"/>
          <w:lang w:val="ru-RU"/>
        </w:rPr>
        <w:t>177</w:t>
      </w:r>
    </w:p>
    <w:p w:rsidR="000954A0" w:rsidRPr="009C2B28" w:rsidRDefault="000954A0">
      <w:pPr>
        <w:pStyle w:val="a5"/>
        <w:rPr>
          <w:b/>
          <w:sz w:val="24"/>
          <w:szCs w:val="24"/>
        </w:rPr>
      </w:pPr>
    </w:p>
    <w:p w:rsidR="000954A0" w:rsidRDefault="000954A0" w:rsidP="00896D8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</w:t>
      </w:r>
      <w:r w:rsidR="00896D87">
        <w:rPr>
          <w:b/>
          <w:szCs w:val="28"/>
        </w:rPr>
        <w:t xml:space="preserve">работы по </w:t>
      </w:r>
      <w:r>
        <w:rPr>
          <w:b/>
          <w:szCs w:val="28"/>
        </w:rPr>
        <w:t>аккредитации граждан в качестве общественных наблюдателей</w:t>
      </w:r>
      <w:r w:rsidR="00D76865">
        <w:rPr>
          <w:b/>
          <w:szCs w:val="28"/>
        </w:rPr>
        <w:t xml:space="preserve"> </w:t>
      </w:r>
      <w:r>
        <w:rPr>
          <w:b/>
          <w:szCs w:val="28"/>
        </w:rPr>
        <w:t>при проведении государственной</w:t>
      </w:r>
      <w:r w:rsidR="00D76865">
        <w:rPr>
          <w:b/>
          <w:szCs w:val="28"/>
        </w:rPr>
        <w:t xml:space="preserve"> </w:t>
      </w:r>
      <w:r>
        <w:rPr>
          <w:b/>
          <w:szCs w:val="28"/>
        </w:rPr>
        <w:t>итоговой аттестации по образовательным</w:t>
      </w:r>
      <w:r w:rsidR="00D76865">
        <w:rPr>
          <w:b/>
          <w:szCs w:val="28"/>
        </w:rPr>
        <w:t xml:space="preserve"> </w:t>
      </w:r>
      <w:r>
        <w:rPr>
          <w:b/>
          <w:szCs w:val="28"/>
        </w:rPr>
        <w:t>программам основного общего и среднего общего образования</w:t>
      </w:r>
    </w:p>
    <w:p w:rsidR="009C2B28" w:rsidRDefault="000954A0" w:rsidP="00ED17E3">
      <w:pPr>
        <w:pStyle w:val="a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C2B28" w:rsidRPr="009C2B28" w:rsidRDefault="009C2B28" w:rsidP="00ED17E3">
      <w:pPr>
        <w:pStyle w:val="a5"/>
        <w:rPr>
          <w:b/>
          <w:sz w:val="24"/>
          <w:szCs w:val="24"/>
        </w:rPr>
      </w:pPr>
    </w:p>
    <w:p w:rsidR="008B60F7" w:rsidRDefault="003876D3" w:rsidP="008B60F7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FontStyle14"/>
          <w:sz w:val="28"/>
          <w:szCs w:val="28"/>
        </w:rPr>
        <w:t>В</w:t>
      </w:r>
      <w:r w:rsidRPr="00287C4B">
        <w:rPr>
          <w:rStyle w:val="FontStyle14"/>
          <w:sz w:val="28"/>
          <w:szCs w:val="28"/>
        </w:rPr>
        <w:t xml:space="preserve"> соответствии с частью 22 статьи 34</w:t>
      </w:r>
      <w:r>
        <w:rPr>
          <w:rStyle w:val="FontStyle14"/>
          <w:sz w:val="28"/>
          <w:szCs w:val="28"/>
        </w:rPr>
        <w:t xml:space="preserve"> </w:t>
      </w:r>
      <w:r w:rsidR="000954A0" w:rsidRPr="00D834C6">
        <w:rPr>
          <w:sz w:val="28"/>
          <w:szCs w:val="28"/>
        </w:rPr>
        <w:t>Федеральн</w:t>
      </w:r>
      <w:r w:rsidR="00E805F8" w:rsidRPr="00D834C6">
        <w:rPr>
          <w:sz w:val="28"/>
          <w:szCs w:val="28"/>
        </w:rPr>
        <w:t>ого закона</w:t>
      </w:r>
      <w:r w:rsidR="00776EF8" w:rsidRPr="00D834C6">
        <w:rPr>
          <w:sz w:val="28"/>
          <w:szCs w:val="28"/>
        </w:rPr>
        <w:t xml:space="preserve"> </w:t>
      </w:r>
      <w:r w:rsidR="00B90332">
        <w:rPr>
          <w:sz w:val="28"/>
          <w:szCs w:val="28"/>
        </w:rPr>
        <w:br/>
      </w:r>
      <w:r w:rsidR="00E805F8" w:rsidRPr="00D834C6">
        <w:rPr>
          <w:sz w:val="28"/>
          <w:szCs w:val="28"/>
        </w:rPr>
        <w:t>от 29 декабря 2012 года</w:t>
      </w:r>
      <w:r w:rsidR="00954C05">
        <w:rPr>
          <w:sz w:val="28"/>
          <w:szCs w:val="28"/>
        </w:rPr>
        <w:t xml:space="preserve"> № 273-</w:t>
      </w:r>
      <w:r w:rsidR="000954A0" w:rsidRPr="00D834C6">
        <w:rPr>
          <w:sz w:val="28"/>
          <w:szCs w:val="28"/>
        </w:rPr>
        <w:t xml:space="preserve">ФЗ «Об образования в Российской Федерации», </w:t>
      </w:r>
      <w:r w:rsidR="00ED17E3" w:rsidRPr="00D834C6">
        <w:rPr>
          <w:sz w:val="28"/>
          <w:szCs w:val="28"/>
        </w:rPr>
        <w:t xml:space="preserve">во исполнение </w:t>
      </w:r>
      <w:r w:rsidR="000A0DE0" w:rsidRPr="00D834C6">
        <w:rPr>
          <w:sz w:val="28"/>
          <w:szCs w:val="28"/>
        </w:rPr>
        <w:t>приказ</w:t>
      </w:r>
      <w:r w:rsidR="00D834C6" w:rsidRPr="00D834C6">
        <w:rPr>
          <w:sz w:val="28"/>
          <w:szCs w:val="28"/>
        </w:rPr>
        <w:t xml:space="preserve">ов </w:t>
      </w:r>
      <w:r w:rsidR="000A0DE0" w:rsidRPr="00D834C6">
        <w:rPr>
          <w:sz w:val="28"/>
          <w:szCs w:val="28"/>
        </w:rPr>
        <w:t xml:space="preserve">Министерства образования и науки Российской Федерации </w:t>
      </w:r>
      <w:hyperlink r:id="rId8" w:anchor="block_1" w:history="1">
        <w:r w:rsidR="000A0DE0" w:rsidRPr="00D834C6">
          <w:rPr>
            <w:rStyle w:val="af0"/>
            <w:color w:val="auto"/>
            <w:sz w:val="28"/>
            <w:szCs w:val="28"/>
            <w:u w:val="none"/>
          </w:rPr>
          <w:t>от 25 декабря 2013 года № 1394</w:t>
        </w:r>
      </w:hyperlink>
      <w:r w:rsidR="000A0DE0" w:rsidRPr="00D834C6">
        <w:rPr>
          <w:sz w:val="28"/>
          <w:szCs w:val="28"/>
        </w:rPr>
        <w:t xml:space="preserve"> </w:t>
      </w:r>
      <w:r w:rsidR="00A02F24">
        <w:rPr>
          <w:sz w:val="28"/>
          <w:szCs w:val="28"/>
        </w:rPr>
        <w:t>«</w:t>
      </w:r>
      <w:r w:rsidR="000A0DE0" w:rsidRPr="00D834C6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A02F24">
        <w:rPr>
          <w:sz w:val="28"/>
          <w:szCs w:val="28"/>
        </w:rPr>
        <w:t>»</w:t>
      </w:r>
      <w:r w:rsidR="000A0DE0" w:rsidRPr="00D834C6">
        <w:rPr>
          <w:sz w:val="28"/>
          <w:szCs w:val="28"/>
        </w:rPr>
        <w:t xml:space="preserve">, </w:t>
      </w:r>
      <w:hyperlink r:id="rId9" w:anchor="block_1000" w:history="1">
        <w:r w:rsidR="000A0DE0" w:rsidRPr="00D834C6">
          <w:rPr>
            <w:rStyle w:val="af0"/>
            <w:color w:val="auto"/>
            <w:sz w:val="28"/>
            <w:szCs w:val="28"/>
            <w:u w:val="none"/>
          </w:rPr>
          <w:t>от 26 декабря 2013 года № 1400</w:t>
        </w:r>
      </w:hyperlink>
      <w:r w:rsidR="000A0DE0" w:rsidRPr="00D834C6">
        <w:rPr>
          <w:sz w:val="28"/>
          <w:szCs w:val="28"/>
        </w:rPr>
        <w:t xml:space="preserve"> </w:t>
      </w:r>
      <w:r w:rsidR="00954C05">
        <w:rPr>
          <w:sz w:val="28"/>
          <w:szCs w:val="28"/>
        </w:rPr>
        <w:br/>
      </w:r>
      <w:r w:rsidR="00A02F24">
        <w:rPr>
          <w:sz w:val="28"/>
          <w:szCs w:val="28"/>
        </w:rPr>
        <w:t>«</w:t>
      </w:r>
      <w:r w:rsidR="000A0DE0" w:rsidRPr="00D834C6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 w:rsidR="00D834C6" w:rsidRPr="00D834C6">
        <w:rPr>
          <w:sz w:val="28"/>
          <w:szCs w:val="28"/>
        </w:rPr>
        <w:t>мам среднего общего образования</w:t>
      </w:r>
      <w:r w:rsidR="00A02F24">
        <w:rPr>
          <w:sz w:val="28"/>
          <w:szCs w:val="28"/>
        </w:rPr>
        <w:t>»</w:t>
      </w:r>
      <w:r w:rsidR="000A0DE0" w:rsidRPr="00D834C6">
        <w:rPr>
          <w:sz w:val="28"/>
          <w:szCs w:val="28"/>
        </w:rPr>
        <w:t xml:space="preserve">, </w:t>
      </w:r>
      <w:r w:rsidR="00EC16AA">
        <w:rPr>
          <w:sz w:val="28"/>
          <w:szCs w:val="28"/>
        </w:rPr>
        <w:t xml:space="preserve">от 28 июня </w:t>
      </w:r>
      <w:r w:rsidR="00954C05">
        <w:rPr>
          <w:sz w:val="28"/>
          <w:szCs w:val="28"/>
        </w:rPr>
        <w:br/>
      </w:r>
      <w:r w:rsidR="00EC16AA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="00EC16AA">
        <w:rPr>
          <w:sz w:val="28"/>
          <w:szCs w:val="28"/>
        </w:rPr>
        <w:t xml:space="preserve">№ 491 «Об утверждении Порядка </w:t>
      </w:r>
      <w:r w:rsidR="00D834C6" w:rsidRPr="00D834C6">
        <w:rPr>
          <w:sz w:val="28"/>
          <w:szCs w:val="28"/>
        </w:rPr>
        <w:t>аккредитации граждан в каче</w:t>
      </w:r>
      <w:r>
        <w:rPr>
          <w:sz w:val="28"/>
          <w:szCs w:val="28"/>
        </w:rPr>
        <w:t xml:space="preserve">стве общественных наблюдателей при проведении государственной </w:t>
      </w:r>
      <w:r w:rsidR="00D834C6" w:rsidRPr="00D834C6">
        <w:rPr>
          <w:sz w:val="28"/>
          <w:szCs w:val="28"/>
        </w:rPr>
        <w:t>итоговой аттестации по образо</w:t>
      </w:r>
      <w:r>
        <w:rPr>
          <w:sz w:val="28"/>
          <w:szCs w:val="28"/>
        </w:rPr>
        <w:t xml:space="preserve">вательным программам основного </w:t>
      </w:r>
      <w:r w:rsidR="00D834C6" w:rsidRPr="00D834C6">
        <w:rPr>
          <w:sz w:val="28"/>
          <w:szCs w:val="28"/>
        </w:rPr>
        <w:t>общего и среднего общего образования, всероссийской олимпиады школьников и олимпиад школьников»,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</w:t>
      </w:r>
      <w:r w:rsidRPr="00287C4B">
        <w:rPr>
          <w:rStyle w:val="FontStyle14"/>
          <w:sz w:val="28"/>
          <w:szCs w:val="28"/>
        </w:rPr>
        <w:t xml:space="preserve"> целях организации </w:t>
      </w:r>
      <w:r w:rsidR="00896D87">
        <w:rPr>
          <w:rStyle w:val="FontStyle14"/>
          <w:sz w:val="28"/>
          <w:szCs w:val="28"/>
        </w:rPr>
        <w:t xml:space="preserve">работы </w:t>
      </w:r>
      <w:r w:rsidRPr="00287C4B">
        <w:rPr>
          <w:rStyle w:val="FontStyle14"/>
          <w:sz w:val="28"/>
          <w:szCs w:val="28"/>
        </w:rPr>
        <w:t>п</w:t>
      </w:r>
      <w:r w:rsidR="00896D87">
        <w:rPr>
          <w:rStyle w:val="FontStyle14"/>
          <w:sz w:val="28"/>
          <w:szCs w:val="28"/>
        </w:rPr>
        <w:t>о</w:t>
      </w:r>
      <w:r w:rsidRPr="00287C4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аккредитации граждан в качестве </w:t>
      </w:r>
      <w:r w:rsidRPr="00287C4B">
        <w:rPr>
          <w:rStyle w:val="FontStyle14"/>
          <w:sz w:val="28"/>
          <w:szCs w:val="28"/>
        </w:rPr>
        <w:t>общественных наблюдателей при проведении государс</w:t>
      </w:r>
      <w:r>
        <w:rPr>
          <w:rStyle w:val="FontStyle14"/>
          <w:sz w:val="28"/>
          <w:szCs w:val="28"/>
        </w:rPr>
        <w:t xml:space="preserve">твенной итоговой </w:t>
      </w:r>
      <w:r w:rsidRPr="00287C4B">
        <w:rPr>
          <w:rStyle w:val="FontStyle14"/>
          <w:sz w:val="28"/>
          <w:szCs w:val="28"/>
        </w:rPr>
        <w:t xml:space="preserve">аттестации по образовательным программам основного общего </w:t>
      </w:r>
      <w:r w:rsidRPr="00287C4B">
        <w:rPr>
          <w:rStyle w:val="FontStyle16"/>
          <w:sz w:val="28"/>
          <w:szCs w:val="28"/>
        </w:rPr>
        <w:t xml:space="preserve">и </w:t>
      </w:r>
      <w:r>
        <w:rPr>
          <w:rStyle w:val="FontStyle14"/>
          <w:sz w:val="28"/>
          <w:szCs w:val="28"/>
        </w:rPr>
        <w:t xml:space="preserve">среднего </w:t>
      </w:r>
      <w:r w:rsidRPr="00287C4B">
        <w:rPr>
          <w:rStyle w:val="FontStyle14"/>
          <w:sz w:val="28"/>
          <w:szCs w:val="28"/>
        </w:rPr>
        <w:t>общего образования</w:t>
      </w:r>
      <w:r w:rsidR="00B90332">
        <w:rPr>
          <w:rStyle w:val="FontStyle14"/>
          <w:sz w:val="28"/>
          <w:szCs w:val="28"/>
        </w:rPr>
        <w:t xml:space="preserve"> на территории Белгородской области в 2016 году</w:t>
      </w:r>
      <w:r>
        <w:rPr>
          <w:rStyle w:val="FontStyle14"/>
          <w:sz w:val="28"/>
          <w:szCs w:val="28"/>
        </w:rPr>
        <w:t>,</w:t>
      </w:r>
      <w:r w:rsidR="00D834C6" w:rsidRPr="00D834C6">
        <w:rPr>
          <w:sz w:val="28"/>
          <w:szCs w:val="28"/>
        </w:rPr>
        <w:t xml:space="preserve"> </w:t>
      </w:r>
      <w:r w:rsidR="000A0DE0" w:rsidRPr="00A02F24">
        <w:rPr>
          <w:b/>
          <w:spacing w:val="40"/>
          <w:sz w:val="28"/>
          <w:szCs w:val="28"/>
        </w:rPr>
        <w:t>приказываю</w:t>
      </w:r>
      <w:r w:rsidR="000A0DE0" w:rsidRPr="00D834C6">
        <w:rPr>
          <w:b/>
          <w:sz w:val="28"/>
          <w:szCs w:val="28"/>
        </w:rPr>
        <w:t>:</w:t>
      </w:r>
    </w:p>
    <w:p w:rsidR="00EF2B2C" w:rsidRPr="006E4526" w:rsidRDefault="00EB690E" w:rsidP="008055CE">
      <w:pPr>
        <w:pStyle w:val="s1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4526">
        <w:rPr>
          <w:sz w:val="28"/>
          <w:szCs w:val="28"/>
        </w:rPr>
        <w:t>Утвердить</w:t>
      </w:r>
      <w:r w:rsidR="006E4526" w:rsidRPr="006E4526">
        <w:rPr>
          <w:sz w:val="28"/>
          <w:szCs w:val="28"/>
        </w:rPr>
        <w:t>:</w:t>
      </w:r>
    </w:p>
    <w:p w:rsidR="00EB690E" w:rsidRDefault="006E4526" w:rsidP="008055CE">
      <w:pPr>
        <w:pStyle w:val="s1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2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E4526">
        <w:rPr>
          <w:sz w:val="28"/>
          <w:szCs w:val="28"/>
        </w:rPr>
        <w:t>.</w:t>
      </w:r>
      <w:r w:rsidR="008055CE">
        <w:rPr>
          <w:b/>
          <w:sz w:val="28"/>
          <w:szCs w:val="28"/>
        </w:rPr>
        <w:tab/>
      </w:r>
      <w:r>
        <w:rPr>
          <w:sz w:val="28"/>
          <w:szCs w:val="28"/>
        </w:rPr>
        <w:t>П</w:t>
      </w:r>
      <w:r w:rsidR="00EF2B2C">
        <w:rPr>
          <w:sz w:val="28"/>
          <w:szCs w:val="28"/>
        </w:rPr>
        <w:t xml:space="preserve">римерную </w:t>
      </w:r>
      <w:r w:rsidR="00EF2B2C" w:rsidRPr="008B60F7">
        <w:rPr>
          <w:sz w:val="28"/>
          <w:szCs w:val="28"/>
        </w:rPr>
        <w:t>форму</w:t>
      </w:r>
      <w:r w:rsidR="00EF2B2C" w:rsidRPr="00954C05">
        <w:rPr>
          <w:b/>
          <w:sz w:val="28"/>
          <w:szCs w:val="28"/>
        </w:rPr>
        <w:t xml:space="preserve"> </w:t>
      </w:r>
      <w:r w:rsidR="00EF2B2C">
        <w:rPr>
          <w:sz w:val="28"/>
          <w:szCs w:val="28"/>
        </w:rPr>
        <w:t>заявления</w:t>
      </w:r>
      <w:r w:rsidR="00EF2B2C" w:rsidRPr="00EF2B2C">
        <w:rPr>
          <w:sz w:val="28"/>
          <w:szCs w:val="28"/>
        </w:rPr>
        <w:t xml:space="preserve"> </w:t>
      </w:r>
      <w:r w:rsidR="00EF2B2C">
        <w:rPr>
          <w:sz w:val="28"/>
          <w:szCs w:val="28"/>
        </w:rPr>
        <w:t xml:space="preserve">от граждан, желающих быть </w:t>
      </w:r>
      <w:r w:rsidR="00EF2B2C">
        <w:rPr>
          <w:rStyle w:val="FontStyle14"/>
          <w:sz w:val="28"/>
          <w:szCs w:val="28"/>
        </w:rPr>
        <w:t xml:space="preserve">аккредитованным в </w:t>
      </w:r>
      <w:r w:rsidR="00EF2B2C" w:rsidRPr="003876D3">
        <w:rPr>
          <w:rStyle w:val="FontStyle14"/>
          <w:sz w:val="28"/>
          <w:szCs w:val="28"/>
        </w:rPr>
        <w:t>качестве общественного наблюдателя</w:t>
      </w:r>
      <w:r w:rsidR="00EF2B2C" w:rsidRPr="00954C05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</w:t>
      </w:r>
      <w:r w:rsidR="00A02F24">
        <w:rPr>
          <w:sz w:val="28"/>
          <w:szCs w:val="28"/>
        </w:rPr>
        <w:t xml:space="preserve">вного общего и среднего общего </w:t>
      </w:r>
      <w:r w:rsidR="00EF2B2C" w:rsidRPr="00954C05">
        <w:rPr>
          <w:sz w:val="28"/>
          <w:szCs w:val="28"/>
        </w:rPr>
        <w:t xml:space="preserve">образования, в том числе при рассмотрении апелляций </w:t>
      </w:r>
      <w:r w:rsidR="00EF2B2C" w:rsidRPr="002B12A8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="00EF2B2C" w:rsidRPr="002B12A8">
        <w:rPr>
          <w:sz w:val="28"/>
          <w:szCs w:val="28"/>
        </w:rPr>
        <w:t>).</w:t>
      </w:r>
    </w:p>
    <w:p w:rsidR="00954C05" w:rsidRDefault="006E4526" w:rsidP="008055CE">
      <w:pPr>
        <w:pStyle w:val="s1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 Ф</w:t>
      </w:r>
      <w:r w:rsidR="00954C05" w:rsidRPr="008B60F7">
        <w:rPr>
          <w:sz w:val="28"/>
          <w:szCs w:val="28"/>
        </w:rPr>
        <w:t>орму</w:t>
      </w:r>
      <w:r w:rsidR="00954C05" w:rsidRPr="00954C05">
        <w:rPr>
          <w:b/>
          <w:sz w:val="28"/>
          <w:szCs w:val="28"/>
        </w:rPr>
        <w:t xml:space="preserve"> </w:t>
      </w:r>
      <w:r w:rsidR="008B60F7">
        <w:rPr>
          <w:sz w:val="28"/>
          <w:szCs w:val="28"/>
        </w:rPr>
        <w:t>удостоверен</w:t>
      </w:r>
      <w:r w:rsidR="008055CE">
        <w:rPr>
          <w:sz w:val="28"/>
          <w:szCs w:val="28"/>
        </w:rPr>
        <w:t xml:space="preserve">ия общественного наблюдателя </w:t>
      </w:r>
      <w:r w:rsidR="00954C05" w:rsidRPr="00954C05">
        <w:rPr>
          <w:sz w:val="28"/>
          <w:szCs w:val="28"/>
        </w:rPr>
        <w:t>при проведении государственной итоговой аттестации по образовательным программам осн</w:t>
      </w:r>
      <w:r w:rsidR="00A02F24">
        <w:rPr>
          <w:sz w:val="28"/>
          <w:szCs w:val="28"/>
        </w:rPr>
        <w:t>овного общего и среднего общего</w:t>
      </w:r>
      <w:r w:rsidR="00954C05" w:rsidRPr="00954C05">
        <w:rPr>
          <w:sz w:val="28"/>
          <w:szCs w:val="28"/>
        </w:rPr>
        <w:t xml:space="preserve"> образования, в том числе при рассмотрении апелляций </w:t>
      </w:r>
      <w:r w:rsidR="00EF2B2C" w:rsidRPr="002B12A8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="00EF2B2C" w:rsidRPr="002B12A8">
        <w:rPr>
          <w:sz w:val="28"/>
          <w:szCs w:val="28"/>
        </w:rPr>
        <w:t>).</w:t>
      </w:r>
    </w:p>
    <w:p w:rsidR="008B60F7" w:rsidRPr="006E4526" w:rsidRDefault="006E4526" w:rsidP="008055CE">
      <w:pPr>
        <w:pStyle w:val="s1"/>
        <w:tabs>
          <w:tab w:val="left" w:pos="127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="008055CE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="008B60F7" w:rsidRPr="002B12A8">
        <w:rPr>
          <w:sz w:val="28"/>
          <w:szCs w:val="28"/>
        </w:rPr>
        <w:t>орму журнала регистрации удостовер</w:t>
      </w:r>
      <w:r w:rsidR="008B60F7">
        <w:rPr>
          <w:sz w:val="28"/>
          <w:szCs w:val="28"/>
        </w:rPr>
        <w:t xml:space="preserve">ений общественных наблюдателей </w:t>
      </w:r>
      <w:r w:rsidR="008B60F7" w:rsidRPr="002B12A8">
        <w:rPr>
          <w:sz w:val="28"/>
          <w:szCs w:val="28"/>
        </w:rPr>
        <w:t>при проведении государственной итоговой аттестации по образо</w:t>
      </w:r>
      <w:r w:rsidR="008B60F7">
        <w:rPr>
          <w:sz w:val="28"/>
          <w:szCs w:val="28"/>
        </w:rPr>
        <w:t xml:space="preserve">вательным программам основного </w:t>
      </w:r>
      <w:r w:rsidR="008B60F7" w:rsidRPr="002B12A8">
        <w:rPr>
          <w:sz w:val="28"/>
          <w:szCs w:val="28"/>
        </w:rPr>
        <w:t>общего и среднего общего образования</w:t>
      </w:r>
      <w:r w:rsidR="008B60F7">
        <w:rPr>
          <w:sz w:val="28"/>
          <w:szCs w:val="28"/>
        </w:rPr>
        <w:t xml:space="preserve">, </w:t>
      </w:r>
      <w:r w:rsidR="008B60F7" w:rsidRPr="00CB07C8">
        <w:rPr>
          <w:sz w:val="28"/>
          <w:szCs w:val="28"/>
        </w:rPr>
        <w:t>в том числе при рассмотрении апелляций</w:t>
      </w:r>
      <w:r w:rsidR="008B60F7">
        <w:rPr>
          <w:sz w:val="28"/>
          <w:szCs w:val="28"/>
        </w:rPr>
        <w:t xml:space="preserve"> </w:t>
      </w:r>
      <w:r w:rsidR="008B60F7" w:rsidRPr="002B12A8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="008B60F7" w:rsidRPr="002B12A8">
        <w:rPr>
          <w:sz w:val="28"/>
          <w:szCs w:val="28"/>
        </w:rPr>
        <w:t>).</w:t>
      </w:r>
    </w:p>
    <w:p w:rsidR="005B3FF9" w:rsidRPr="006E0813" w:rsidRDefault="006E4526" w:rsidP="008055CE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2B2C" w:rsidRPr="006E0813">
        <w:rPr>
          <w:sz w:val="28"/>
          <w:szCs w:val="28"/>
        </w:rPr>
        <w:t>.</w:t>
      </w:r>
      <w:r w:rsidR="00EF2B2C" w:rsidRPr="006E0813">
        <w:rPr>
          <w:b/>
          <w:sz w:val="28"/>
          <w:szCs w:val="28"/>
        </w:rPr>
        <w:tab/>
      </w:r>
      <w:r w:rsidR="00EF2B2C" w:rsidRPr="006E0813">
        <w:rPr>
          <w:sz w:val="28"/>
          <w:szCs w:val="28"/>
        </w:rPr>
        <w:t xml:space="preserve">Отделу общего образования управления общего, дошкольного и дополнительного образования департамента образования области  </w:t>
      </w:r>
      <w:r w:rsidR="00EF2B2C" w:rsidRPr="006E0813">
        <w:rPr>
          <w:sz w:val="28"/>
          <w:szCs w:val="28"/>
        </w:rPr>
        <w:br/>
        <w:t>(Извекова Г.Н.)</w:t>
      </w:r>
      <w:r w:rsidR="005B3FF9" w:rsidRPr="006E0813">
        <w:rPr>
          <w:sz w:val="28"/>
          <w:szCs w:val="28"/>
        </w:rPr>
        <w:t>:</w:t>
      </w:r>
    </w:p>
    <w:p w:rsidR="009C0255" w:rsidRPr="009C0255" w:rsidRDefault="006E4526" w:rsidP="008055CE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9C0255" w:rsidRPr="009C0255">
        <w:rPr>
          <w:rStyle w:val="FontStyle11"/>
          <w:sz w:val="28"/>
          <w:szCs w:val="28"/>
        </w:rPr>
        <w:t>.1.</w:t>
      </w:r>
      <w:r w:rsidR="009C0255" w:rsidRPr="009C0255">
        <w:rPr>
          <w:rStyle w:val="FontStyle11"/>
          <w:sz w:val="28"/>
          <w:szCs w:val="28"/>
        </w:rPr>
        <w:tab/>
      </w:r>
      <w:r w:rsidR="008055CE">
        <w:rPr>
          <w:rStyle w:val="FontStyle11"/>
          <w:sz w:val="28"/>
          <w:szCs w:val="28"/>
        </w:rPr>
        <w:t>О</w:t>
      </w:r>
      <w:r w:rsidR="009C0255" w:rsidRPr="009C0255">
        <w:rPr>
          <w:rStyle w:val="FontStyle11"/>
          <w:sz w:val="28"/>
          <w:szCs w:val="28"/>
        </w:rPr>
        <w:t xml:space="preserve">беспечить взаимодействие с муниципальными органами, осуществляющими управление в сфере образования, по информированию граждан о порядке аккредитации в качестве общественных наблюдателей при проведении </w:t>
      </w:r>
      <w:r w:rsidR="009C0255" w:rsidRPr="009C0255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в том числе и при рассмотрении апелляций, а также</w:t>
      </w:r>
      <w:r w:rsidR="009C0255" w:rsidRPr="009C0255">
        <w:rPr>
          <w:rStyle w:val="FontStyle11"/>
          <w:sz w:val="28"/>
          <w:szCs w:val="28"/>
        </w:rPr>
        <w:t xml:space="preserve"> передаче заявлений граждан на аккредитацию их в качестве общественных наблюдателей </w:t>
      </w:r>
      <w:r w:rsidR="00BF0DD9">
        <w:rPr>
          <w:rStyle w:val="FontStyle11"/>
          <w:sz w:val="28"/>
          <w:szCs w:val="28"/>
        </w:rPr>
        <w:br/>
      </w:r>
      <w:r w:rsidR="009C0255" w:rsidRPr="009C0255">
        <w:rPr>
          <w:rStyle w:val="FontStyle11"/>
          <w:sz w:val="28"/>
          <w:szCs w:val="28"/>
        </w:rPr>
        <w:t xml:space="preserve">в </w:t>
      </w:r>
      <w:r w:rsidR="009C0255" w:rsidRPr="009C0255">
        <w:rPr>
          <w:color w:val="111111"/>
          <w:sz w:val="28"/>
          <w:szCs w:val="28"/>
        </w:rPr>
        <w:t>ОГБУ «БелРЦОКО»</w:t>
      </w:r>
      <w:r w:rsidR="009C0255" w:rsidRPr="009C0255">
        <w:rPr>
          <w:rStyle w:val="FontStyle11"/>
          <w:sz w:val="28"/>
          <w:szCs w:val="28"/>
        </w:rPr>
        <w:t>.</w:t>
      </w:r>
    </w:p>
    <w:p w:rsidR="009C0255" w:rsidRPr="009C0255" w:rsidRDefault="006E4526" w:rsidP="008055CE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255" w:rsidRPr="009C0255">
        <w:rPr>
          <w:sz w:val="28"/>
          <w:szCs w:val="28"/>
        </w:rPr>
        <w:t>.2.</w:t>
      </w:r>
      <w:r w:rsidR="009C0255" w:rsidRPr="009C0255">
        <w:rPr>
          <w:sz w:val="28"/>
          <w:szCs w:val="28"/>
        </w:rPr>
        <w:tab/>
      </w:r>
      <w:r w:rsidR="008055CE">
        <w:rPr>
          <w:sz w:val="28"/>
          <w:szCs w:val="28"/>
        </w:rPr>
        <w:t>Н</w:t>
      </w:r>
      <w:r w:rsidR="009C0255" w:rsidRPr="009C0255">
        <w:rPr>
          <w:sz w:val="28"/>
          <w:szCs w:val="28"/>
        </w:rPr>
        <w:t>аправить запросы в общественные организации, расположенные на территории области для привлечения сотрудников данных организаций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 т.ч. при рассмотрении апелляций.</w:t>
      </w:r>
    </w:p>
    <w:p w:rsidR="009C0255" w:rsidRPr="009C0255" w:rsidRDefault="006E4526" w:rsidP="008055CE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255" w:rsidRPr="009C0255">
        <w:rPr>
          <w:sz w:val="28"/>
          <w:szCs w:val="28"/>
        </w:rPr>
        <w:t>.3.</w:t>
      </w:r>
      <w:r w:rsidR="008055CE">
        <w:rPr>
          <w:b/>
          <w:sz w:val="28"/>
          <w:szCs w:val="28"/>
        </w:rPr>
        <w:tab/>
      </w:r>
      <w:r w:rsidR="008055CE" w:rsidRPr="008055CE">
        <w:rPr>
          <w:sz w:val="28"/>
          <w:szCs w:val="28"/>
        </w:rPr>
        <w:t>П</w:t>
      </w:r>
      <w:r w:rsidR="009C0255" w:rsidRPr="009C0255">
        <w:rPr>
          <w:sz w:val="28"/>
          <w:szCs w:val="28"/>
        </w:rPr>
        <w:t>одготовить приказы департамента образования области об аккредитованных гражданах в качестве общественных наблюдателей: на экзамены - не позднее чем за три рабочих дня до установленной даты проведения экзамена по соответствующему предмету; на рассмотрение апелляций о несогласии с выставленными баллами - не позднее чем за 2 недели до даты рассмотрения апелляций.</w:t>
      </w:r>
    </w:p>
    <w:p w:rsidR="00954C05" w:rsidRDefault="006E4526" w:rsidP="008055CE">
      <w:pPr>
        <w:pStyle w:val="s1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B2C">
        <w:rPr>
          <w:sz w:val="28"/>
          <w:szCs w:val="28"/>
        </w:rPr>
        <w:t>.</w:t>
      </w:r>
      <w:r w:rsidR="00EF2B2C" w:rsidRPr="00EF2B2C">
        <w:rPr>
          <w:sz w:val="28"/>
          <w:szCs w:val="28"/>
        </w:rPr>
        <w:tab/>
      </w:r>
      <w:r w:rsidR="00EF2B2C" w:rsidRPr="00EF2B2C">
        <w:rPr>
          <w:color w:val="111111"/>
          <w:sz w:val="28"/>
          <w:szCs w:val="28"/>
        </w:rPr>
        <w:t xml:space="preserve">ОГБУ «БелРЦОКО» </w:t>
      </w:r>
      <w:r w:rsidR="00A9496B">
        <w:rPr>
          <w:sz w:val="28"/>
          <w:szCs w:val="28"/>
        </w:rPr>
        <w:t>(Батаев С.С.)</w:t>
      </w:r>
      <w:r w:rsidR="00954C05" w:rsidRPr="00EF2B2C">
        <w:rPr>
          <w:sz w:val="28"/>
          <w:szCs w:val="28"/>
        </w:rPr>
        <w:t>:</w:t>
      </w:r>
    </w:p>
    <w:p w:rsidR="006E0813" w:rsidRDefault="006E4526" w:rsidP="008055CE">
      <w:pPr>
        <w:pStyle w:val="s1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A02F24">
        <w:rPr>
          <w:rStyle w:val="FontStyle14"/>
          <w:sz w:val="28"/>
          <w:szCs w:val="28"/>
        </w:rPr>
        <w:t>.1.</w:t>
      </w:r>
      <w:r w:rsidR="00A02F24">
        <w:rPr>
          <w:rStyle w:val="FontStyle14"/>
          <w:sz w:val="28"/>
          <w:szCs w:val="28"/>
        </w:rPr>
        <w:tab/>
        <w:t>Разместить</w:t>
      </w:r>
      <w:r w:rsidR="00BF0DD9">
        <w:rPr>
          <w:rStyle w:val="FontStyle14"/>
          <w:sz w:val="28"/>
          <w:szCs w:val="28"/>
        </w:rPr>
        <w:t xml:space="preserve"> </w:t>
      </w:r>
      <w:r w:rsidR="006E0813">
        <w:rPr>
          <w:rStyle w:val="FontStyle14"/>
          <w:sz w:val="28"/>
          <w:szCs w:val="28"/>
        </w:rPr>
        <w:t xml:space="preserve">информацию </w:t>
      </w:r>
      <w:r w:rsidR="006E0813" w:rsidRPr="008B60F7">
        <w:rPr>
          <w:rStyle w:val="FontStyle11"/>
          <w:sz w:val="28"/>
          <w:szCs w:val="28"/>
        </w:rPr>
        <w:t xml:space="preserve">о Порядке </w:t>
      </w:r>
      <w:r w:rsidR="00791DAE" w:rsidRPr="00EB690E">
        <w:rPr>
          <w:sz w:val="28"/>
          <w:szCs w:val="28"/>
        </w:rPr>
        <w:t>аккредитации граждан в качестве общественных наблюдателей</w:t>
      </w:r>
      <w:r w:rsidR="00791DAE" w:rsidRPr="008B60F7">
        <w:rPr>
          <w:rStyle w:val="FontStyle11"/>
          <w:sz w:val="28"/>
          <w:szCs w:val="28"/>
        </w:rPr>
        <w:t xml:space="preserve"> </w:t>
      </w:r>
      <w:r w:rsidR="006E0813" w:rsidRPr="008B60F7">
        <w:rPr>
          <w:rStyle w:val="FontStyle11"/>
          <w:sz w:val="28"/>
          <w:szCs w:val="28"/>
        </w:rPr>
        <w:t>аккредитации,</w:t>
      </w:r>
      <w:r w:rsidR="006E0813" w:rsidRPr="008B60F7">
        <w:rPr>
          <w:sz w:val="28"/>
          <w:szCs w:val="28"/>
        </w:rPr>
        <w:t xml:space="preserve"> </w:t>
      </w:r>
      <w:r w:rsidR="006E0813">
        <w:rPr>
          <w:rStyle w:val="FontStyle14"/>
          <w:sz w:val="28"/>
          <w:szCs w:val="28"/>
        </w:rPr>
        <w:t>о сроках приема заявлений на аккредитаци</w:t>
      </w:r>
      <w:r w:rsidR="00A02F24">
        <w:rPr>
          <w:rStyle w:val="FontStyle14"/>
          <w:sz w:val="28"/>
          <w:szCs w:val="28"/>
        </w:rPr>
        <w:t>ю</w:t>
      </w:r>
      <w:r w:rsidR="006E0813">
        <w:rPr>
          <w:rStyle w:val="FontStyle14"/>
          <w:sz w:val="28"/>
          <w:szCs w:val="28"/>
        </w:rPr>
        <w:t xml:space="preserve"> граждан в </w:t>
      </w:r>
      <w:r w:rsidR="006E0813" w:rsidRPr="003876D3">
        <w:rPr>
          <w:rStyle w:val="FontStyle14"/>
          <w:sz w:val="28"/>
          <w:szCs w:val="28"/>
        </w:rPr>
        <w:t>качестве общественн</w:t>
      </w:r>
      <w:r w:rsidR="006E0813">
        <w:rPr>
          <w:rStyle w:val="FontStyle14"/>
          <w:sz w:val="28"/>
          <w:szCs w:val="28"/>
        </w:rPr>
        <w:t>ых</w:t>
      </w:r>
      <w:r w:rsidR="006E0813" w:rsidRPr="003876D3">
        <w:rPr>
          <w:rStyle w:val="FontStyle14"/>
          <w:sz w:val="28"/>
          <w:szCs w:val="28"/>
        </w:rPr>
        <w:t xml:space="preserve"> наблюдател</w:t>
      </w:r>
      <w:r w:rsidR="006E0813">
        <w:rPr>
          <w:rStyle w:val="FontStyle14"/>
          <w:sz w:val="28"/>
          <w:szCs w:val="28"/>
        </w:rPr>
        <w:t xml:space="preserve">ей на официальном сайте </w:t>
      </w:r>
      <w:r w:rsidR="00A04060">
        <w:rPr>
          <w:rStyle w:val="FontStyle14"/>
          <w:sz w:val="28"/>
          <w:szCs w:val="28"/>
        </w:rPr>
        <w:t xml:space="preserve">департамента образования Белгородской области </w:t>
      </w:r>
      <w:r w:rsidR="006E0813">
        <w:rPr>
          <w:rStyle w:val="FontStyle14"/>
          <w:sz w:val="28"/>
          <w:szCs w:val="28"/>
        </w:rPr>
        <w:t xml:space="preserve">в </w:t>
      </w:r>
      <w:r w:rsidR="006E0813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>оммуникационной сети «Интернет» (приложение №4).</w:t>
      </w:r>
    </w:p>
    <w:p w:rsidR="00954C05" w:rsidRDefault="006E4526" w:rsidP="008055CE">
      <w:pPr>
        <w:pStyle w:val="s1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B2C">
        <w:rPr>
          <w:sz w:val="28"/>
          <w:szCs w:val="28"/>
        </w:rPr>
        <w:t>.</w:t>
      </w:r>
      <w:r w:rsidR="006E0813">
        <w:rPr>
          <w:sz w:val="28"/>
          <w:szCs w:val="28"/>
        </w:rPr>
        <w:t>2</w:t>
      </w:r>
      <w:r w:rsidR="00EF2B2C">
        <w:rPr>
          <w:sz w:val="28"/>
          <w:szCs w:val="28"/>
        </w:rPr>
        <w:t>.</w:t>
      </w:r>
      <w:r w:rsidR="00EF2B2C">
        <w:rPr>
          <w:sz w:val="28"/>
          <w:szCs w:val="28"/>
        </w:rPr>
        <w:tab/>
      </w:r>
      <w:r w:rsidR="00791DAE">
        <w:rPr>
          <w:sz w:val="28"/>
          <w:szCs w:val="28"/>
        </w:rPr>
        <w:t>О</w:t>
      </w:r>
      <w:r w:rsidR="00A9496B">
        <w:rPr>
          <w:sz w:val="28"/>
          <w:szCs w:val="28"/>
        </w:rPr>
        <w:t>рганизовать п</w:t>
      </w:r>
      <w:r w:rsidR="00954C05">
        <w:rPr>
          <w:sz w:val="28"/>
          <w:szCs w:val="28"/>
        </w:rPr>
        <w:t xml:space="preserve">рием </w:t>
      </w:r>
      <w:r w:rsidR="00954C05" w:rsidRPr="002B12A8">
        <w:rPr>
          <w:sz w:val="28"/>
          <w:szCs w:val="28"/>
        </w:rPr>
        <w:t>заявлени</w:t>
      </w:r>
      <w:r w:rsidR="00954C05">
        <w:rPr>
          <w:sz w:val="28"/>
          <w:szCs w:val="28"/>
        </w:rPr>
        <w:t xml:space="preserve">й от граждан, желающих быть </w:t>
      </w:r>
      <w:r w:rsidR="00954C05">
        <w:rPr>
          <w:rStyle w:val="FontStyle14"/>
          <w:sz w:val="28"/>
          <w:szCs w:val="28"/>
        </w:rPr>
        <w:t>аккредитованным</w:t>
      </w:r>
      <w:r w:rsidR="00791DAE">
        <w:rPr>
          <w:rStyle w:val="FontStyle14"/>
          <w:sz w:val="28"/>
          <w:szCs w:val="28"/>
        </w:rPr>
        <w:t>и</w:t>
      </w:r>
      <w:r w:rsidR="00954C05">
        <w:rPr>
          <w:rStyle w:val="FontStyle14"/>
          <w:sz w:val="28"/>
          <w:szCs w:val="28"/>
        </w:rPr>
        <w:t xml:space="preserve"> в </w:t>
      </w:r>
      <w:r w:rsidR="00954C05" w:rsidRPr="003876D3">
        <w:rPr>
          <w:rStyle w:val="FontStyle14"/>
          <w:sz w:val="28"/>
          <w:szCs w:val="28"/>
        </w:rPr>
        <w:t>качестве общественн</w:t>
      </w:r>
      <w:r w:rsidR="00791DAE">
        <w:rPr>
          <w:rStyle w:val="FontStyle14"/>
          <w:sz w:val="28"/>
          <w:szCs w:val="28"/>
        </w:rPr>
        <w:t>ых</w:t>
      </w:r>
      <w:r w:rsidR="00954C05" w:rsidRPr="003876D3">
        <w:rPr>
          <w:rStyle w:val="FontStyle14"/>
          <w:sz w:val="28"/>
          <w:szCs w:val="28"/>
        </w:rPr>
        <w:t xml:space="preserve"> наблюдател</w:t>
      </w:r>
      <w:r w:rsidR="00791DAE">
        <w:rPr>
          <w:rStyle w:val="FontStyle14"/>
          <w:sz w:val="28"/>
          <w:szCs w:val="28"/>
        </w:rPr>
        <w:t>ей</w:t>
      </w:r>
      <w:r w:rsidR="00954C05" w:rsidRPr="003876D3">
        <w:rPr>
          <w:rStyle w:val="FontStyle14"/>
          <w:sz w:val="28"/>
          <w:szCs w:val="28"/>
        </w:rPr>
        <w:t xml:space="preserve"> </w:t>
      </w:r>
      <w:r w:rsidR="00954C05">
        <w:rPr>
          <w:rStyle w:val="FontStyle14"/>
          <w:sz w:val="28"/>
          <w:szCs w:val="28"/>
        </w:rPr>
        <w:t>при проведении госуд</w:t>
      </w:r>
      <w:r w:rsidR="00791DAE">
        <w:rPr>
          <w:rStyle w:val="FontStyle14"/>
          <w:sz w:val="28"/>
          <w:szCs w:val="28"/>
        </w:rPr>
        <w:t xml:space="preserve">арственной </w:t>
      </w:r>
      <w:r w:rsidR="00954C05" w:rsidRPr="003876D3">
        <w:rPr>
          <w:rStyle w:val="FontStyle14"/>
          <w:sz w:val="28"/>
          <w:szCs w:val="28"/>
        </w:rPr>
        <w:t>итоговой аттестации по образовательным программа</w:t>
      </w:r>
      <w:r w:rsidR="00954C05">
        <w:rPr>
          <w:rStyle w:val="FontStyle14"/>
          <w:sz w:val="28"/>
          <w:szCs w:val="28"/>
        </w:rPr>
        <w:t xml:space="preserve">м основного общего и </w:t>
      </w:r>
      <w:r w:rsidR="00954C05" w:rsidRPr="003876D3">
        <w:rPr>
          <w:rStyle w:val="FontStyle14"/>
          <w:sz w:val="28"/>
          <w:szCs w:val="28"/>
        </w:rPr>
        <w:t>среднего общего образования</w:t>
      </w:r>
      <w:r w:rsidR="00954C05">
        <w:rPr>
          <w:sz w:val="28"/>
          <w:szCs w:val="28"/>
        </w:rPr>
        <w:t>,</w:t>
      </w:r>
      <w:r w:rsidR="00954C05" w:rsidRPr="00CB07C8">
        <w:rPr>
          <w:sz w:val="28"/>
          <w:szCs w:val="28"/>
        </w:rPr>
        <w:t xml:space="preserve"> </w:t>
      </w:r>
      <w:r w:rsidR="002D4551">
        <w:rPr>
          <w:sz w:val="28"/>
          <w:szCs w:val="28"/>
        </w:rPr>
        <w:t>и обеспе</w:t>
      </w:r>
      <w:r w:rsidR="00791DAE">
        <w:rPr>
          <w:sz w:val="28"/>
          <w:szCs w:val="28"/>
        </w:rPr>
        <w:t>чить их хранение в течение года.</w:t>
      </w:r>
    </w:p>
    <w:p w:rsidR="00954C05" w:rsidRDefault="006E4526" w:rsidP="008055CE">
      <w:pPr>
        <w:pStyle w:val="s1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B2C">
        <w:rPr>
          <w:sz w:val="28"/>
          <w:szCs w:val="28"/>
        </w:rPr>
        <w:t>.</w:t>
      </w:r>
      <w:r w:rsidR="006E0813">
        <w:rPr>
          <w:sz w:val="28"/>
          <w:szCs w:val="28"/>
        </w:rPr>
        <w:t>3</w:t>
      </w:r>
      <w:r w:rsidR="00EF2B2C">
        <w:rPr>
          <w:sz w:val="28"/>
          <w:szCs w:val="28"/>
        </w:rPr>
        <w:t>.</w:t>
      </w:r>
      <w:r w:rsidR="00EF2B2C">
        <w:rPr>
          <w:sz w:val="28"/>
          <w:szCs w:val="28"/>
        </w:rPr>
        <w:tab/>
      </w:r>
      <w:r w:rsidR="00791DAE">
        <w:rPr>
          <w:sz w:val="28"/>
          <w:szCs w:val="28"/>
        </w:rPr>
        <w:t>П</w:t>
      </w:r>
      <w:r w:rsidR="00A9496B">
        <w:rPr>
          <w:sz w:val="28"/>
          <w:szCs w:val="28"/>
        </w:rPr>
        <w:t xml:space="preserve">ровести </w:t>
      </w:r>
      <w:r w:rsidR="002D4551">
        <w:rPr>
          <w:sz w:val="28"/>
          <w:szCs w:val="28"/>
        </w:rPr>
        <w:t>обработку сведений</w:t>
      </w:r>
      <w:r w:rsidR="00791DAE">
        <w:rPr>
          <w:sz w:val="28"/>
          <w:szCs w:val="28"/>
        </w:rPr>
        <w:t>, указанных в заявлении граждан.</w:t>
      </w:r>
    </w:p>
    <w:p w:rsidR="006E0813" w:rsidRDefault="006E4526" w:rsidP="008055CE">
      <w:pPr>
        <w:pStyle w:val="s1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6E0813" w:rsidRPr="00EF2B2C">
        <w:rPr>
          <w:rStyle w:val="FontStyle14"/>
          <w:sz w:val="28"/>
          <w:szCs w:val="28"/>
        </w:rPr>
        <w:t>.</w:t>
      </w:r>
      <w:r w:rsidR="006E0813">
        <w:rPr>
          <w:rStyle w:val="FontStyle14"/>
          <w:sz w:val="28"/>
          <w:szCs w:val="28"/>
        </w:rPr>
        <w:t>4</w:t>
      </w:r>
      <w:r w:rsidR="006E0813" w:rsidRPr="00EF2B2C">
        <w:rPr>
          <w:rStyle w:val="FontStyle14"/>
          <w:sz w:val="28"/>
          <w:szCs w:val="28"/>
        </w:rPr>
        <w:t>.</w:t>
      </w:r>
      <w:r w:rsidR="006E0813" w:rsidRPr="00EF2B2C">
        <w:rPr>
          <w:rStyle w:val="FontStyle14"/>
          <w:sz w:val="28"/>
          <w:szCs w:val="28"/>
        </w:rPr>
        <w:tab/>
      </w:r>
      <w:r w:rsidR="00791DAE">
        <w:rPr>
          <w:rStyle w:val="FontStyle14"/>
          <w:sz w:val="28"/>
          <w:szCs w:val="28"/>
        </w:rPr>
        <w:t>В</w:t>
      </w:r>
      <w:r w:rsidR="006E0813">
        <w:rPr>
          <w:rStyle w:val="FontStyle14"/>
          <w:sz w:val="28"/>
          <w:szCs w:val="28"/>
        </w:rPr>
        <w:t>нести сведения в региональную информационную систему обеспечения проведения государственной итоговой аттестации обучающихся, освоивших программы основного общего и среднего общего образования, в соотве</w:t>
      </w:r>
      <w:r w:rsidR="00791DAE">
        <w:rPr>
          <w:rStyle w:val="FontStyle14"/>
          <w:sz w:val="28"/>
          <w:szCs w:val="28"/>
        </w:rPr>
        <w:t>тствии с установленными сроками.</w:t>
      </w:r>
    </w:p>
    <w:p w:rsidR="006E0813" w:rsidRDefault="006E4526" w:rsidP="008055CE">
      <w:pPr>
        <w:pStyle w:val="s1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813" w:rsidRPr="006E0813">
        <w:rPr>
          <w:sz w:val="28"/>
          <w:szCs w:val="28"/>
        </w:rPr>
        <w:t>.5.</w:t>
      </w:r>
      <w:r w:rsidR="006E0813">
        <w:tab/>
      </w:r>
      <w:r w:rsidR="00791DAE">
        <w:rPr>
          <w:sz w:val="28"/>
          <w:szCs w:val="28"/>
        </w:rPr>
        <w:t>О</w:t>
      </w:r>
      <w:r w:rsidR="006E0813" w:rsidRPr="0044505D">
        <w:rPr>
          <w:sz w:val="28"/>
          <w:szCs w:val="28"/>
        </w:rPr>
        <w:t>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6E0813" w:rsidRPr="005B3FF9">
        <w:rPr>
          <w:sz w:val="28"/>
          <w:szCs w:val="28"/>
        </w:rPr>
        <w:t>.</w:t>
      </w:r>
    </w:p>
    <w:p w:rsidR="00EF2B2C" w:rsidRDefault="006E4526" w:rsidP="008055CE">
      <w:pPr>
        <w:pStyle w:val="s1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EF2B2C">
        <w:rPr>
          <w:rStyle w:val="FontStyle14"/>
          <w:sz w:val="28"/>
          <w:szCs w:val="28"/>
        </w:rPr>
        <w:t>.</w:t>
      </w:r>
      <w:r w:rsidR="006E0813">
        <w:rPr>
          <w:rStyle w:val="FontStyle14"/>
          <w:sz w:val="28"/>
          <w:szCs w:val="28"/>
        </w:rPr>
        <w:t>6</w:t>
      </w:r>
      <w:r w:rsidR="00EF2B2C">
        <w:rPr>
          <w:rStyle w:val="FontStyle14"/>
          <w:sz w:val="28"/>
          <w:szCs w:val="28"/>
        </w:rPr>
        <w:t>.</w:t>
      </w:r>
      <w:r w:rsidR="00EF2B2C">
        <w:rPr>
          <w:rStyle w:val="FontStyle14"/>
          <w:sz w:val="28"/>
          <w:szCs w:val="28"/>
        </w:rPr>
        <w:tab/>
      </w:r>
      <w:r w:rsidR="00791DAE">
        <w:rPr>
          <w:rStyle w:val="FontStyle14"/>
          <w:sz w:val="28"/>
          <w:szCs w:val="28"/>
        </w:rPr>
        <w:t>П</w:t>
      </w:r>
      <w:r w:rsidR="002D4551">
        <w:rPr>
          <w:rStyle w:val="FontStyle14"/>
          <w:sz w:val="28"/>
          <w:szCs w:val="28"/>
        </w:rPr>
        <w:t>одготов</w:t>
      </w:r>
      <w:r w:rsidR="00A9496B">
        <w:rPr>
          <w:rStyle w:val="FontStyle14"/>
          <w:sz w:val="28"/>
          <w:szCs w:val="28"/>
        </w:rPr>
        <w:t>ить</w:t>
      </w:r>
      <w:r w:rsidR="002D4551">
        <w:rPr>
          <w:rStyle w:val="FontStyle14"/>
          <w:sz w:val="28"/>
          <w:szCs w:val="28"/>
        </w:rPr>
        <w:t xml:space="preserve"> удостоверени</w:t>
      </w:r>
      <w:r w:rsidR="00A9496B">
        <w:rPr>
          <w:rStyle w:val="FontStyle14"/>
          <w:sz w:val="28"/>
          <w:szCs w:val="28"/>
        </w:rPr>
        <w:t xml:space="preserve">я </w:t>
      </w:r>
      <w:r w:rsidR="00A9496B" w:rsidRPr="00A9496B">
        <w:rPr>
          <w:rStyle w:val="FontStyle14"/>
          <w:sz w:val="28"/>
          <w:szCs w:val="28"/>
        </w:rPr>
        <w:t>и</w:t>
      </w:r>
      <w:r w:rsidR="00816C68" w:rsidRPr="00816C68">
        <w:rPr>
          <w:sz w:val="28"/>
          <w:szCs w:val="28"/>
        </w:rPr>
        <w:t xml:space="preserve"> </w:t>
      </w:r>
      <w:r w:rsidR="00816C68" w:rsidRPr="00A9496B">
        <w:rPr>
          <w:sz w:val="28"/>
          <w:szCs w:val="28"/>
        </w:rPr>
        <w:t xml:space="preserve">обеспечить </w:t>
      </w:r>
      <w:r w:rsidR="00816C68">
        <w:rPr>
          <w:sz w:val="28"/>
          <w:szCs w:val="28"/>
        </w:rPr>
        <w:t xml:space="preserve">их </w:t>
      </w:r>
      <w:r w:rsidR="00816C68" w:rsidRPr="00A9496B">
        <w:rPr>
          <w:sz w:val="28"/>
          <w:szCs w:val="28"/>
        </w:rPr>
        <w:t>выдачу</w:t>
      </w:r>
      <w:r w:rsidR="00816C68">
        <w:rPr>
          <w:sz w:val="28"/>
          <w:szCs w:val="28"/>
        </w:rPr>
        <w:t xml:space="preserve"> </w:t>
      </w:r>
      <w:r w:rsidR="00816C68" w:rsidRPr="00A9496B">
        <w:rPr>
          <w:sz w:val="28"/>
          <w:szCs w:val="28"/>
        </w:rPr>
        <w:t xml:space="preserve">лицам, </w:t>
      </w:r>
      <w:r w:rsidR="00816C68">
        <w:rPr>
          <w:rStyle w:val="FontStyle14"/>
          <w:sz w:val="28"/>
          <w:szCs w:val="28"/>
        </w:rPr>
        <w:t xml:space="preserve">аккредитованным в </w:t>
      </w:r>
      <w:r w:rsidR="00816C68" w:rsidRPr="003876D3">
        <w:rPr>
          <w:rStyle w:val="FontStyle14"/>
          <w:sz w:val="28"/>
          <w:szCs w:val="28"/>
        </w:rPr>
        <w:t>качестве общественн</w:t>
      </w:r>
      <w:r w:rsidR="00816C68">
        <w:rPr>
          <w:rStyle w:val="FontStyle14"/>
          <w:sz w:val="28"/>
          <w:szCs w:val="28"/>
        </w:rPr>
        <w:t>ых</w:t>
      </w:r>
      <w:r w:rsidR="00816C68" w:rsidRPr="003876D3">
        <w:rPr>
          <w:rStyle w:val="FontStyle14"/>
          <w:sz w:val="28"/>
          <w:szCs w:val="28"/>
        </w:rPr>
        <w:t xml:space="preserve"> наблюдател</w:t>
      </w:r>
      <w:r w:rsidR="00816C68">
        <w:rPr>
          <w:rStyle w:val="FontStyle14"/>
          <w:sz w:val="28"/>
          <w:szCs w:val="28"/>
        </w:rPr>
        <w:t>ей</w:t>
      </w:r>
      <w:r w:rsidR="00816C68" w:rsidRPr="003876D3">
        <w:rPr>
          <w:rStyle w:val="FontStyle14"/>
          <w:sz w:val="28"/>
          <w:szCs w:val="28"/>
        </w:rPr>
        <w:t xml:space="preserve"> </w:t>
      </w:r>
      <w:r w:rsidR="00791DAE">
        <w:rPr>
          <w:rStyle w:val="FontStyle14"/>
          <w:sz w:val="28"/>
          <w:szCs w:val="28"/>
        </w:rPr>
        <w:t xml:space="preserve">при проведении государственной </w:t>
      </w:r>
      <w:r w:rsidR="00816C68" w:rsidRPr="003876D3">
        <w:rPr>
          <w:rStyle w:val="FontStyle14"/>
          <w:sz w:val="28"/>
          <w:szCs w:val="28"/>
        </w:rPr>
        <w:t>итоговой аттестации по образовательным программа</w:t>
      </w:r>
      <w:r w:rsidR="00816C68">
        <w:rPr>
          <w:rStyle w:val="FontStyle14"/>
          <w:sz w:val="28"/>
          <w:szCs w:val="28"/>
        </w:rPr>
        <w:t xml:space="preserve">м </w:t>
      </w:r>
      <w:r w:rsidR="00816C68">
        <w:rPr>
          <w:rStyle w:val="FontStyle14"/>
          <w:sz w:val="28"/>
          <w:szCs w:val="28"/>
        </w:rPr>
        <w:lastRenderedPageBreak/>
        <w:t xml:space="preserve">основного общего и </w:t>
      </w:r>
      <w:r w:rsidR="00816C68" w:rsidRPr="003876D3">
        <w:rPr>
          <w:rStyle w:val="FontStyle14"/>
          <w:sz w:val="28"/>
          <w:szCs w:val="28"/>
        </w:rPr>
        <w:t>среднего общего образования</w:t>
      </w:r>
      <w:r w:rsidR="00816C68">
        <w:rPr>
          <w:rStyle w:val="FontStyle14"/>
          <w:sz w:val="28"/>
          <w:szCs w:val="28"/>
        </w:rPr>
        <w:t xml:space="preserve"> в сроки, установленные Порядком</w:t>
      </w:r>
      <w:r w:rsidR="00791DAE" w:rsidRPr="00791DAE">
        <w:rPr>
          <w:rStyle w:val="FontStyle11"/>
          <w:sz w:val="28"/>
          <w:szCs w:val="28"/>
        </w:rPr>
        <w:t xml:space="preserve"> </w:t>
      </w:r>
      <w:r w:rsidR="00791DAE" w:rsidRPr="00EB690E">
        <w:rPr>
          <w:sz w:val="28"/>
          <w:szCs w:val="28"/>
        </w:rPr>
        <w:t>аккредитации граждан в качестве общественных наблюдателей</w:t>
      </w:r>
      <w:r w:rsidR="00816C68">
        <w:rPr>
          <w:rStyle w:val="FontStyle14"/>
          <w:sz w:val="28"/>
          <w:szCs w:val="28"/>
        </w:rPr>
        <w:t>.</w:t>
      </w:r>
    </w:p>
    <w:p w:rsidR="00CC5857" w:rsidRPr="00990B0B" w:rsidRDefault="006E4526" w:rsidP="008055CE">
      <w:pPr>
        <w:pStyle w:val="s1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EF2B2C" w:rsidRPr="00EF2B2C">
        <w:rPr>
          <w:rStyle w:val="FontStyle14"/>
          <w:sz w:val="28"/>
          <w:szCs w:val="28"/>
        </w:rPr>
        <w:t>.</w:t>
      </w:r>
      <w:r w:rsidR="0044505D">
        <w:rPr>
          <w:rStyle w:val="FontStyle14"/>
          <w:sz w:val="28"/>
          <w:szCs w:val="28"/>
        </w:rPr>
        <w:t>7</w:t>
      </w:r>
      <w:r w:rsidR="00EF2B2C" w:rsidRPr="00EF2B2C">
        <w:rPr>
          <w:rStyle w:val="FontStyle14"/>
          <w:sz w:val="28"/>
          <w:szCs w:val="28"/>
        </w:rPr>
        <w:t>.</w:t>
      </w:r>
      <w:r w:rsidR="00EF2B2C" w:rsidRPr="005B3FF9">
        <w:rPr>
          <w:rStyle w:val="FontStyle14"/>
          <w:sz w:val="28"/>
          <w:szCs w:val="28"/>
        </w:rPr>
        <w:tab/>
      </w:r>
      <w:r w:rsidR="00791DAE">
        <w:rPr>
          <w:rStyle w:val="FontStyle14"/>
          <w:sz w:val="28"/>
          <w:szCs w:val="28"/>
        </w:rPr>
        <w:t>О</w:t>
      </w:r>
      <w:r w:rsidR="005B3FF9" w:rsidRPr="005B3FF9">
        <w:rPr>
          <w:sz w:val="28"/>
          <w:szCs w:val="28"/>
        </w:rPr>
        <w:t>беспечить информационное и консультационное сопровождение граждан, желающих получить статус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образования.</w:t>
      </w:r>
      <w:r w:rsidR="00EF2B2C">
        <w:rPr>
          <w:rStyle w:val="FontStyle14"/>
          <w:sz w:val="28"/>
          <w:szCs w:val="28"/>
        </w:rPr>
        <w:t xml:space="preserve"> </w:t>
      </w:r>
    </w:p>
    <w:p w:rsidR="009C2B28" w:rsidRPr="00990B0B" w:rsidRDefault="006E4526" w:rsidP="008055CE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C2B28" w:rsidRPr="00990B0B">
        <w:rPr>
          <w:sz w:val="28"/>
          <w:szCs w:val="28"/>
          <w:lang w:val="ru-RU"/>
        </w:rPr>
        <w:t>.</w:t>
      </w:r>
      <w:r w:rsidR="00791DAE">
        <w:rPr>
          <w:sz w:val="28"/>
          <w:szCs w:val="28"/>
          <w:lang w:val="ru-RU"/>
        </w:rPr>
        <w:tab/>
      </w:r>
      <w:r w:rsidR="000954A0" w:rsidRPr="00990B0B">
        <w:rPr>
          <w:sz w:val="28"/>
          <w:szCs w:val="28"/>
          <w:lang w:val="ru-RU"/>
        </w:rPr>
        <w:t>Руководителям органов местного самоуправления, осуществляющих управление в сфере образования</w:t>
      </w:r>
      <w:r w:rsidR="0079385E" w:rsidRPr="00990B0B">
        <w:rPr>
          <w:sz w:val="28"/>
          <w:szCs w:val="28"/>
          <w:lang w:val="ru-RU"/>
        </w:rPr>
        <w:t>:</w:t>
      </w:r>
    </w:p>
    <w:p w:rsidR="004972E8" w:rsidRPr="00990B0B" w:rsidRDefault="006E4526" w:rsidP="008055CE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rStyle w:val="FontStyle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91DAE">
        <w:rPr>
          <w:sz w:val="28"/>
          <w:szCs w:val="28"/>
          <w:lang w:val="ru-RU"/>
        </w:rPr>
        <w:t>.1.</w:t>
      </w:r>
      <w:r w:rsidR="00791DAE">
        <w:rPr>
          <w:sz w:val="28"/>
          <w:szCs w:val="28"/>
          <w:lang w:val="ru-RU"/>
        </w:rPr>
        <w:tab/>
      </w:r>
      <w:r w:rsidR="00D306ED" w:rsidRPr="00990B0B">
        <w:rPr>
          <w:sz w:val="28"/>
          <w:szCs w:val="28"/>
          <w:lang w:val="ru-RU"/>
        </w:rPr>
        <w:t>О</w:t>
      </w:r>
      <w:r w:rsidR="004972E8" w:rsidRPr="00990B0B">
        <w:rPr>
          <w:sz w:val="28"/>
          <w:szCs w:val="28"/>
          <w:lang w:val="ru-RU"/>
        </w:rPr>
        <w:t>рганизовать размещ</w:t>
      </w:r>
      <w:r w:rsidR="004603A0" w:rsidRPr="00990B0B">
        <w:rPr>
          <w:sz w:val="28"/>
          <w:szCs w:val="28"/>
          <w:lang w:val="ru-RU"/>
        </w:rPr>
        <w:t xml:space="preserve">ение информации </w:t>
      </w:r>
      <w:r w:rsidR="00A93058" w:rsidRPr="00990B0B">
        <w:rPr>
          <w:rStyle w:val="FontStyle11"/>
          <w:sz w:val="28"/>
          <w:szCs w:val="28"/>
          <w:lang w:val="ru-RU"/>
        </w:rPr>
        <w:t xml:space="preserve">о Порядке </w:t>
      </w:r>
      <w:r w:rsidR="003E00C6" w:rsidRPr="003E00C6">
        <w:rPr>
          <w:sz w:val="28"/>
          <w:szCs w:val="28"/>
          <w:lang w:val="ru-RU"/>
        </w:rPr>
        <w:t>аккредитации граждан в качестве общественных наблюдателей</w:t>
      </w:r>
      <w:r w:rsidR="00A93058" w:rsidRPr="00990B0B">
        <w:rPr>
          <w:rStyle w:val="FontStyle11"/>
          <w:sz w:val="28"/>
          <w:szCs w:val="28"/>
          <w:lang w:val="ru-RU"/>
        </w:rPr>
        <w:t xml:space="preserve">, </w:t>
      </w:r>
      <w:r w:rsidR="004603A0" w:rsidRPr="00990B0B">
        <w:rPr>
          <w:sz w:val="28"/>
          <w:szCs w:val="28"/>
          <w:lang w:val="ru-RU"/>
        </w:rPr>
        <w:t xml:space="preserve">о сроках приёма </w:t>
      </w:r>
      <w:r w:rsidR="004972E8" w:rsidRPr="00990B0B">
        <w:rPr>
          <w:sz w:val="28"/>
          <w:szCs w:val="28"/>
          <w:lang w:val="ru-RU"/>
        </w:rPr>
        <w:t xml:space="preserve">заявлений </w:t>
      </w:r>
      <w:r w:rsidR="004603A0" w:rsidRPr="00990B0B">
        <w:rPr>
          <w:sz w:val="28"/>
          <w:szCs w:val="28"/>
          <w:lang w:val="ru-RU"/>
        </w:rPr>
        <w:t xml:space="preserve">граждан </w:t>
      </w:r>
      <w:r w:rsidR="004972E8" w:rsidRPr="00990B0B">
        <w:rPr>
          <w:sz w:val="28"/>
          <w:szCs w:val="28"/>
          <w:lang w:val="ru-RU"/>
        </w:rPr>
        <w:t>на аккредитацию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4603A0" w:rsidRPr="00990B0B">
        <w:rPr>
          <w:sz w:val="28"/>
          <w:szCs w:val="28"/>
          <w:lang w:val="ru-RU"/>
        </w:rPr>
        <w:t>, в том числе при рассмотрении апелляций</w:t>
      </w:r>
      <w:r w:rsidR="004972E8" w:rsidRPr="00990B0B">
        <w:rPr>
          <w:sz w:val="28"/>
          <w:szCs w:val="28"/>
          <w:lang w:val="ru-RU"/>
        </w:rPr>
        <w:t xml:space="preserve"> </w:t>
      </w:r>
      <w:r w:rsidR="00A93058" w:rsidRPr="00990B0B">
        <w:rPr>
          <w:rStyle w:val="FontStyle11"/>
          <w:sz w:val="28"/>
          <w:szCs w:val="28"/>
          <w:lang w:val="ru-RU"/>
        </w:rPr>
        <w:t>на официальном сайте органа управления образованием в информационно- телек</w:t>
      </w:r>
      <w:r w:rsidR="0046299D" w:rsidRPr="00990B0B">
        <w:rPr>
          <w:rStyle w:val="FontStyle11"/>
          <w:sz w:val="28"/>
          <w:szCs w:val="28"/>
          <w:lang w:val="ru-RU"/>
        </w:rPr>
        <w:t>оммуникационной сети «Интернет».</w:t>
      </w:r>
    </w:p>
    <w:p w:rsidR="0046299D" w:rsidRPr="00990B0B" w:rsidRDefault="006E4526" w:rsidP="008055CE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4</w:t>
      </w:r>
      <w:r w:rsidR="0046299D" w:rsidRPr="00990B0B">
        <w:rPr>
          <w:rStyle w:val="FontStyle11"/>
          <w:sz w:val="28"/>
          <w:szCs w:val="28"/>
          <w:lang w:val="ru-RU"/>
        </w:rPr>
        <w:t>.2.</w:t>
      </w:r>
      <w:r w:rsidR="003E00C6">
        <w:rPr>
          <w:sz w:val="28"/>
          <w:szCs w:val="28"/>
          <w:lang w:val="ru-RU"/>
        </w:rPr>
        <w:tab/>
      </w:r>
      <w:r w:rsidR="0046299D" w:rsidRPr="00990B0B">
        <w:rPr>
          <w:sz w:val="28"/>
          <w:szCs w:val="28"/>
          <w:lang w:val="ru-RU"/>
        </w:rPr>
        <w:t xml:space="preserve">Довести настоящий приказ до сведения </w:t>
      </w:r>
      <w:r w:rsidR="00EC16AA">
        <w:rPr>
          <w:sz w:val="28"/>
          <w:szCs w:val="28"/>
          <w:lang w:val="ru-RU"/>
        </w:rPr>
        <w:t xml:space="preserve">руководителей </w:t>
      </w:r>
      <w:r w:rsidR="0046299D" w:rsidRPr="00990B0B">
        <w:rPr>
          <w:sz w:val="28"/>
          <w:szCs w:val="28"/>
          <w:lang w:val="ru-RU"/>
        </w:rPr>
        <w:t>образовательных организаций, родительской общественности, общественных организаций  и организаций, расположенных на территории муниципальных образований, средств массовой информации.</w:t>
      </w:r>
    </w:p>
    <w:p w:rsidR="00A93058" w:rsidRPr="00990B0B" w:rsidRDefault="006E4526" w:rsidP="008055CE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4</w:t>
      </w:r>
      <w:r w:rsidR="003E00C6">
        <w:rPr>
          <w:rStyle w:val="FontStyle11"/>
          <w:sz w:val="28"/>
          <w:szCs w:val="28"/>
          <w:lang w:val="ru-RU"/>
        </w:rPr>
        <w:t>.3.</w:t>
      </w:r>
      <w:r w:rsidR="003E00C6">
        <w:rPr>
          <w:rStyle w:val="FontStyle11"/>
          <w:sz w:val="28"/>
          <w:szCs w:val="28"/>
          <w:lang w:val="ru-RU"/>
        </w:rPr>
        <w:tab/>
      </w:r>
      <w:r w:rsidR="0046299D" w:rsidRPr="00990B0B">
        <w:rPr>
          <w:rStyle w:val="FontStyle11"/>
          <w:sz w:val="28"/>
          <w:szCs w:val="28"/>
          <w:lang w:val="ru-RU"/>
        </w:rPr>
        <w:t>О</w:t>
      </w:r>
      <w:r w:rsidR="00A93058" w:rsidRPr="00990B0B">
        <w:rPr>
          <w:rStyle w:val="FontStyle11"/>
          <w:sz w:val="28"/>
          <w:szCs w:val="28"/>
          <w:lang w:val="ru-RU"/>
        </w:rPr>
        <w:t xml:space="preserve">рганизовать работу по привлечению граждан в качестве общественных </w:t>
      </w:r>
      <w:r w:rsidR="00CC5857" w:rsidRPr="00990B0B">
        <w:rPr>
          <w:rStyle w:val="FontStyle11"/>
          <w:sz w:val="28"/>
          <w:szCs w:val="28"/>
          <w:lang w:val="ru-RU"/>
        </w:rPr>
        <w:t xml:space="preserve">наблюдателей при проведении </w:t>
      </w:r>
      <w:r w:rsidR="00EC16AA" w:rsidRPr="00990B0B">
        <w:rPr>
          <w:sz w:val="28"/>
          <w:szCs w:val="28"/>
          <w:lang w:val="ru-RU"/>
        </w:rPr>
        <w:t>госу</w:t>
      </w:r>
      <w:r w:rsidR="00EC16AA">
        <w:rPr>
          <w:sz w:val="28"/>
          <w:szCs w:val="28"/>
          <w:lang w:val="ru-RU"/>
        </w:rPr>
        <w:t>дарственной итоговой аттестации</w:t>
      </w:r>
      <w:r w:rsidR="00EC16AA" w:rsidRPr="00990B0B">
        <w:rPr>
          <w:sz w:val="28"/>
          <w:szCs w:val="28"/>
          <w:lang w:val="ru-RU"/>
        </w:rPr>
        <w:t xml:space="preserve"> по образовательным программам основного общего и среднего общего образования</w:t>
      </w:r>
      <w:r w:rsidR="0046299D" w:rsidRPr="00990B0B">
        <w:rPr>
          <w:rStyle w:val="FontStyle11"/>
          <w:sz w:val="28"/>
          <w:szCs w:val="28"/>
          <w:lang w:val="ru-RU"/>
        </w:rPr>
        <w:t>.</w:t>
      </w:r>
    </w:p>
    <w:p w:rsidR="0044505D" w:rsidRPr="00990B0B" w:rsidRDefault="006E4526" w:rsidP="008055CE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4</w:t>
      </w:r>
      <w:r w:rsidR="003E00C6">
        <w:rPr>
          <w:rStyle w:val="FontStyle11"/>
          <w:sz w:val="28"/>
          <w:szCs w:val="28"/>
          <w:lang w:val="ru-RU"/>
        </w:rPr>
        <w:t>.4.</w:t>
      </w:r>
      <w:r w:rsidR="003E00C6">
        <w:rPr>
          <w:rStyle w:val="FontStyle11"/>
          <w:sz w:val="28"/>
          <w:szCs w:val="28"/>
          <w:lang w:val="ru-RU"/>
        </w:rPr>
        <w:tab/>
      </w:r>
      <w:r w:rsidR="0046299D" w:rsidRPr="00A9496B">
        <w:rPr>
          <w:rStyle w:val="FontStyle11"/>
          <w:sz w:val="28"/>
          <w:szCs w:val="28"/>
          <w:lang w:val="ru-RU"/>
        </w:rPr>
        <w:t>О</w:t>
      </w:r>
      <w:r w:rsidR="00CC5857" w:rsidRPr="00A9496B">
        <w:rPr>
          <w:rStyle w:val="FontStyle11"/>
          <w:sz w:val="28"/>
          <w:szCs w:val="28"/>
          <w:lang w:val="ru-RU"/>
        </w:rPr>
        <w:t xml:space="preserve">рганизовать прием заявлений </w:t>
      </w:r>
      <w:r w:rsidR="00A9496B" w:rsidRPr="00A9496B">
        <w:rPr>
          <w:rStyle w:val="FontStyle11"/>
          <w:sz w:val="28"/>
          <w:szCs w:val="28"/>
          <w:lang w:val="ru-RU"/>
        </w:rPr>
        <w:t>от граждан</w:t>
      </w:r>
      <w:r w:rsidR="00A9496B" w:rsidRPr="00A9496B">
        <w:rPr>
          <w:sz w:val="28"/>
          <w:szCs w:val="28"/>
          <w:lang w:val="ru-RU"/>
        </w:rPr>
        <w:t xml:space="preserve">, желающих быть </w:t>
      </w:r>
      <w:r w:rsidR="00A9496B" w:rsidRPr="00A9496B">
        <w:rPr>
          <w:rStyle w:val="FontStyle14"/>
          <w:sz w:val="28"/>
          <w:szCs w:val="28"/>
          <w:lang w:val="ru-RU"/>
        </w:rPr>
        <w:t xml:space="preserve">аккредитованным в качестве </w:t>
      </w:r>
      <w:r w:rsidR="00CC5857" w:rsidRPr="00A9496B">
        <w:rPr>
          <w:rStyle w:val="FontStyle11"/>
          <w:sz w:val="28"/>
          <w:szCs w:val="28"/>
          <w:lang w:val="ru-RU"/>
        </w:rPr>
        <w:t>общественн</w:t>
      </w:r>
      <w:r w:rsidR="00EC16AA" w:rsidRPr="00A9496B">
        <w:rPr>
          <w:rStyle w:val="FontStyle11"/>
          <w:sz w:val="28"/>
          <w:szCs w:val="28"/>
          <w:lang w:val="ru-RU"/>
        </w:rPr>
        <w:t>ых</w:t>
      </w:r>
      <w:r w:rsidR="00CC5857" w:rsidRPr="00A9496B">
        <w:rPr>
          <w:rStyle w:val="FontStyle11"/>
          <w:sz w:val="28"/>
          <w:szCs w:val="28"/>
          <w:lang w:val="ru-RU"/>
        </w:rPr>
        <w:t xml:space="preserve"> наблюдател</w:t>
      </w:r>
      <w:r w:rsidR="00EC16AA" w:rsidRPr="00A9496B">
        <w:rPr>
          <w:rStyle w:val="FontStyle11"/>
          <w:sz w:val="28"/>
          <w:szCs w:val="28"/>
          <w:lang w:val="ru-RU"/>
        </w:rPr>
        <w:t>ей</w:t>
      </w:r>
      <w:r w:rsidR="008055CE">
        <w:rPr>
          <w:rStyle w:val="FontStyle11"/>
          <w:sz w:val="28"/>
          <w:szCs w:val="28"/>
          <w:lang w:val="ru-RU"/>
        </w:rPr>
        <w:t>,</w:t>
      </w:r>
      <w:r w:rsidR="00CC5857" w:rsidRPr="00A9496B">
        <w:rPr>
          <w:rStyle w:val="FontStyle11"/>
          <w:sz w:val="28"/>
          <w:szCs w:val="28"/>
          <w:lang w:val="ru-RU"/>
        </w:rPr>
        <w:t xml:space="preserve"> и обеспечить их доставку в </w:t>
      </w:r>
      <w:r w:rsidR="00A9496B" w:rsidRPr="00A9496B">
        <w:rPr>
          <w:color w:val="111111"/>
          <w:sz w:val="28"/>
          <w:szCs w:val="28"/>
          <w:lang w:val="ru-RU"/>
        </w:rPr>
        <w:t xml:space="preserve">ОГБУ «БелРЦОКО» </w:t>
      </w:r>
      <w:r w:rsidR="00A9496B">
        <w:rPr>
          <w:sz w:val="28"/>
          <w:szCs w:val="28"/>
          <w:lang w:val="ru-RU"/>
        </w:rPr>
        <w:t>в установленные сроки.</w:t>
      </w:r>
    </w:p>
    <w:p w:rsidR="00CC5857" w:rsidRPr="00990B0B" w:rsidRDefault="006E4526" w:rsidP="008055CE">
      <w:pPr>
        <w:pStyle w:val="a5"/>
        <w:tabs>
          <w:tab w:val="left" w:pos="1134"/>
        </w:tabs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3E00C6">
        <w:rPr>
          <w:rStyle w:val="FontStyle11"/>
          <w:sz w:val="28"/>
          <w:szCs w:val="28"/>
        </w:rPr>
        <w:t>.</w:t>
      </w:r>
      <w:r w:rsidR="003E00C6">
        <w:rPr>
          <w:rStyle w:val="FontStyle11"/>
          <w:sz w:val="28"/>
          <w:szCs w:val="28"/>
        </w:rPr>
        <w:tab/>
      </w:r>
      <w:r w:rsidR="00CC5857" w:rsidRPr="00A9496B">
        <w:rPr>
          <w:rStyle w:val="FontStyle11"/>
          <w:sz w:val="28"/>
          <w:szCs w:val="28"/>
        </w:rPr>
        <w:t xml:space="preserve">Признать утратившим силу приказ </w:t>
      </w:r>
      <w:r w:rsidR="00D96AEF" w:rsidRPr="00A9496B">
        <w:rPr>
          <w:rStyle w:val="FontStyle11"/>
          <w:sz w:val="28"/>
          <w:szCs w:val="28"/>
        </w:rPr>
        <w:t>департамента образования Белгородской области</w:t>
      </w:r>
      <w:r w:rsidR="003E00C6">
        <w:rPr>
          <w:bCs/>
          <w:szCs w:val="28"/>
        </w:rPr>
        <w:t xml:space="preserve"> от 23 января 2015 года </w:t>
      </w:r>
      <w:r w:rsidR="00A9496B" w:rsidRPr="00A9496B">
        <w:rPr>
          <w:bCs/>
          <w:szCs w:val="28"/>
        </w:rPr>
        <w:t>№ 199</w:t>
      </w:r>
      <w:r w:rsidR="00A9496B" w:rsidRPr="00A9496B">
        <w:rPr>
          <w:szCs w:val="28"/>
        </w:rPr>
        <w:t xml:space="preserve"> </w:t>
      </w:r>
      <w:r w:rsidR="00A9496B">
        <w:rPr>
          <w:szCs w:val="28"/>
        </w:rPr>
        <w:t>«</w:t>
      </w:r>
      <w:r w:rsidR="00A9496B" w:rsidRPr="00A9496B">
        <w:rPr>
          <w:szCs w:val="28"/>
        </w:rPr>
        <w:t>Об организации аккредитации граждан в качестве общественных наблюдателей при проведении государственной итоговой аттестации по образовательным програм</w:t>
      </w:r>
      <w:r w:rsidR="003E00C6">
        <w:rPr>
          <w:szCs w:val="28"/>
        </w:rPr>
        <w:t>мам основного общего и среднего</w:t>
      </w:r>
      <w:r w:rsidR="00A9496B" w:rsidRPr="00A9496B">
        <w:rPr>
          <w:szCs w:val="28"/>
        </w:rPr>
        <w:t xml:space="preserve"> общего образования, в том числе при рассмотрении апелляций на территории Белгородской области в 2015 году</w:t>
      </w:r>
      <w:r w:rsidR="00A9496B">
        <w:rPr>
          <w:szCs w:val="28"/>
        </w:rPr>
        <w:t>».</w:t>
      </w:r>
    </w:p>
    <w:p w:rsidR="007717DE" w:rsidRPr="00990B0B" w:rsidRDefault="006E4526" w:rsidP="008055CE">
      <w:pPr>
        <w:pStyle w:val="a9"/>
        <w:tabs>
          <w:tab w:val="left" w:pos="0"/>
          <w:tab w:val="left" w:pos="426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57FE4" w:rsidRPr="00990B0B">
        <w:rPr>
          <w:sz w:val="28"/>
          <w:szCs w:val="28"/>
          <w:lang w:val="ru-RU"/>
        </w:rPr>
        <w:t>.</w:t>
      </w:r>
      <w:r w:rsidR="00A57FE4" w:rsidRPr="00990B0B">
        <w:rPr>
          <w:sz w:val="28"/>
          <w:szCs w:val="28"/>
          <w:lang w:val="ru-RU"/>
        </w:rPr>
        <w:tab/>
      </w:r>
      <w:r w:rsidR="007717DE" w:rsidRPr="00990B0B">
        <w:rPr>
          <w:sz w:val="28"/>
          <w:szCs w:val="28"/>
          <w:lang w:val="ru-RU"/>
        </w:rPr>
        <w:t xml:space="preserve">Контроль за </w:t>
      </w:r>
      <w:r w:rsidR="003E00C6">
        <w:rPr>
          <w:sz w:val="28"/>
          <w:szCs w:val="28"/>
          <w:lang w:val="ru-RU"/>
        </w:rPr>
        <w:t xml:space="preserve">исполнением </w:t>
      </w:r>
      <w:r w:rsidR="00EC16AA">
        <w:rPr>
          <w:sz w:val="28"/>
          <w:szCs w:val="28"/>
          <w:lang w:val="ru-RU"/>
        </w:rPr>
        <w:t>настоящего приказа</w:t>
      </w:r>
      <w:r w:rsidR="007717DE" w:rsidRPr="00990B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оставляю за собой.</w:t>
      </w:r>
    </w:p>
    <w:p w:rsidR="007717DE" w:rsidRPr="00990B0B" w:rsidRDefault="007717DE" w:rsidP="007717DE">
      <w:pPr>
        <w:pStyle w:val="a9"/>
        <w:tabs>
          <w:tab w:val="left" w:pos="0"/>
          <w:tab w:val="left" w:pos="426"/>
        </w:tabs>
        <w:ind w:left="360"/>
        <w:jc w:val="both"/>
        <w:rPr>
          <w:sz w:val="28"/>
          <w:szCs w:val="28"/>
          <w:lang w:val="ru-RU"/>
        </w:rPr>
      </w:pPr>
    </w:p>
    <w:p w:rsidR="007717DE" w:rsidRPr="00990B0B" w:rsidRDefault="007717DE" w:rsidP="006E0813">
      <w:pPr>
        <w:pStyle w:val="a5"/>
        <w:rPr>
          <w:b/>
          <w:szCs w:val="28"/>
        </w:rPr>
      </w:pPr>
    </w:p>
    <w:p w:rsidR="00E15078" w:rsidRDefault="006E4526" w:rsidP="00A9496B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Первый з</w:t>
      </w:r>
      <w:r w:rsidR="00A9496B">
        <w:rPr>
          <w:b/>
          <w:sz w:val="28"/>
          <w:szCs w:val="28"/>
          <w:lang w:val="ru-RU"/>
        </w:rPr>
        <w:t xml:space="preserve">аместитель </w:t>
      </w:r>
      <w:r>
        <w:rPr>
          <w:b/>
          <w:sz w:val="28"/>
          <w:szCs w:val="28"/>
          <w:lang w:val="ru-RU"/>
        </w:rPr>
        <w:t>начальника</w:t>
      </w:r>
    </w:p>
    <w:p w:rsidR="006E4526" w:rsidRPr="00990B0B" w:rsidRDefault="006E4526" w:rsidP="00A9496B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департамента образования</w:t>
      </w:r>
    </w:p>
    <w:p w:rsidR="00E15078" w:rsidRPr="00EB690E" w:rsidRDefault="00E15078" w:rsidP="00E15078">
      <w:pPr>
        <w:jc w:val="both"/>
        <w:rPr>
          <w:b/>
          <w:sz w:val="28"/>
          <w:szCs w:val="28"/>
          <w:lang w:val="ru-RU"/>
        </w:rPr>
      </w:pPr>
      <w:r w:rsidRPr="00990B0B">
        <w:rPr>
          <w:b/>
          <w:sz w:val="28"/>
          <w:szCs w:val="28"/>
          <w:lang w:val="ru-RU"/>
        </w:rPr>
        <w:t xml:space="preserve">            </w:t>
      </w:r>
      <w:r w:rsidR="006E4526">
        <w:rPr>
          <w:b/>
          <w:sz w:val="28"/>
          <w:szCs w:val="28"/>
          <w:lang w:val="ru-RU"/>
        </w:rPr>
        <w:t xml:space="preserve">       </w:t>
      </w:r>
      <w:r w:rsidRPr="00990B0B">
        <w:rPr>
          <w:b/>
          <w:sz w:val="28"/>
          <w:szCs w:val="28"/>
          <w:lang w:val="ru-RU"/>
        </w:rPr>
        <w:t xml:space="preserve"> </w:t>
      </w:r>
      <w:r w:rsidRPr="00EB690E">
        <w:rPr>
          <w:b/>
          <w:sz w:val="28"/>
          <w:szCs w:val="28"/>
          <w:lang w:val="ru-RU"/>
        </w:rPr>
        <w:t xml:space="preserve">Белгородской области                                </w:t>
      </w:r>
      <w:r w:rsidR="003E00C6">
        <w:rPr>
          <w:b/>
          <w:sz w:val="28"/>
          <w:szCs w:val="28"/>
          <w:lang w:val="ru-RU"/>
        </w:rPr>
        <w:t xml:space="preserve">      </w:t>
      </w:r>
      <w:r w:rsidRPr="00EB690E">
        <w:rPr>
          <w:b/>
          <w:sz w:val="28"/>
          <w:szCs w:val="28"/>
          <w:lang w:val="ru-RU"/>
        </w:rPr>
        <w:t xml:space="preserve">             </w:t>
      </w:r>
      <w:r w:rsidR="006E4526">
        <w:rPr>
          <w:b/>
          <w:sz w:val="28"/>
          <w:szCs w:val="28"/>
          <w:lang w:val="ru-RU"/>
        </w:rPr>
        <w:t>О.Медведева</w:t>
      </w:r>
    </w:p>
    <w:p w:rsidR="006E4526" w:rsidRPr="00990B0B" w:rsidRDefault="003E00C6" w:rsidP="006E4526">
      <w:pPr>
        <w:pStyle w:val="a5"/>
        <w:ind w:left="5664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F713D" w:rsidRPr="00990B0B" w:rsidRDefault="000F713D" w:rsidP="00270ED9">
      <w:pPr>
        <w:pStyle w:val="a5"/>
        <w:rPr>
          <w:bCs/>
          <w:sz w:val="22"/>
          <w:szCs w:val="22"/>
        </w:rPr>
      </w:pPr>
    </w:p>
    <w:p w:rsidR="006A47EE" w:rsidRPr="00990B0B" w:rsidRDefault="00EC16AA" w:rsidP="006A47EE">
      <w:pPr>
        <w:pStyle w:val="a5"/>
        <w:ind w:left="5812" w:firstLine="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6A47EE" w:rsidRPr="00990B0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 xml:space="preserve">№ </w:t>
      </w:r>
      <w:r w:rsidR="006E4526">
        <w:rPr>
          <w:bCs/>
          <w:sz w:val="22"/>
          <w:szCs w:val="22"/>
        </w:rPr>
        <w:t>1</w:t>
      </w:r>
    </w:p>
    <w:p w:rsidR="006A47EE" w:rsidRPr="00990B0B" w:rsidRDefault="006A47EE" w:rsidP="006A47EE">
      <w:pPr>
        <w:pStyle w:val="a5"/>
        <w:ind w:left="5812" w:firstLine="7"/>
        <w:jc w:val="left"/>
        <w:rPr>
          <w:bCs/>
          <w:sz w:val="22"/>
          <w:szCs w:val="22"/>
        </w:rPr>
      </w:pPr>
      <w:r w:rsidRPr="00990B0B">
        <w:rPr>
          <w:bCs/>
          <w:sz w:val="22"/>
          <w:szCs w:val="22"/>
        </w:rPr>
        <w:t xml:space="preserve">к приказу департамента образования </w:t>
      </w:r>
    </w:p>
    <w:p w:rsidR="006A47EE" w:rsidRPr="00990B0B" w:rsidRDefault="00EC16AA" w:rsidP="006A47EE">
      <w:pPr>
        <w:pStyle w:val="a5"/>
        <w:ind w:left="5812" w:firstLine="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6A47EE" w:rsidRPr="00990B0B">
        <w:rPr>
          <w:bCs/>
          <w:sz w:val="22"/>
          <w:szCs w:val="22"/>
        </w:rPr>
        <w:t>Белгородской области</w:t>
      </w:r>
    </w:p>
    <w:p w:rsidR="006A47EE" w:rsidRDefault="00EC16AA" w:rsidP="006A47EE">
      <w:pPr>
        <w:pStyle w:val="a5"/>
        <w:ind w:left="5812" w:firstLine="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8055CE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</w:t>
      </w:r>
      <w:r w:rsidR="008055CE">
        <w:rPr>
          <w:bCs/>
          <w:sz w:val="22"/>
          <w:szCs w:val="22"/>
        </w:rPr>
        <w:t>о</w:t>
      </w:r>
      <w:r w:rsidR="006A47EE" w:rsidRPr="00990B0B">
        <w:rPr>
          <w:bCs/>
          <w:sz w:val="22"/>
          <w:szCs w:val="22"/>
        </w:rPr>
        <w:t>т</w:t>
      </w:r>
      <w:r w:rsidR="008055CE">
        <w:rPr>
          <w:bCs/>
          <w:sz w:val="22"/>
          <w:szCs w:val="22"/>
        </w:rPr>
        <w:t xml:space="preserve"> </w:t>
      </w:r>
      <w:r w:rsidR="006A47EE" w:rsidRPr="00990B0B">
        <w:rPr>
          <w:bCs/>
          <w:sz w:val="22"/>
          <w:szCs w:val="22"/>
        </w:rPr>
        <w:t>«</w:t>
      </w:r>
      <w:r w:rsidR="008055CE">
        <w:rPr>
          <w:bCs/>
          <w:sz w:val="22"/>
          <w:szCs w:val="22"/>
        </w:rPr>
        <w:t>26</w:t>
      </w:r>
      <w:r w:rsidR="006A47EE" w:rsidRPr="00990B0B">
        <w:rPr>
          <w:bCs/>
          <w:sz w:val="22"/>
          <w:szCs w:val="22"/>
        </w:rPr>
        <w:t xml:space="preserve">» </w:t>
      </w:r>
      <w:r w:rsidR="00270ED9" w:rsidRPr="00990B0B">
        <w:rPr>
          <w:bCs/>
          <w:sz w:val="22"/>
          <w:szCs w:val="22"/>
        </w:rPr>
        <w:t xml:space="preserve">января </w:t>
      </w:r>
      <w:r w:rsidR="008055CE">
        <w:rPr>
          <w:bCs/>
          <w:sz w:val="22"/>
          <w:szCs w:val="22"/>
        </w:rPr>
        <w:t>2016 года</w:t>
      </w:r>
      <w:r w:rsidR="006A47EE" w:rsidRPr="00990B0B">
        <w:rPr>
          <w:bCs/>
          <w:sz w:val="22"/>
          <w:szCs w:val="22"/>
        </w:rPr>
        <w:t xml:space="preserve"> № </w:t>
      </w:r>
      <w:r w:rsidR="008055CE">
        <w:rPr>
          <w:bCs/>
          <w:sz w:val="22"/>
          <w:szCs w:val="22"/>
        </w:rPr>
        <w:t>177</w:t>
      </w:r>
    </w:p>
    <w:p w:rsidR="00EB690E" w:rsidRDefault="00EB690E" w:rsidP="006A47EE">
      <w:pPr>
        <w:pStyle w:val="a5"/>
        <w:ind w:left="5812" w:firstLine="7"/>
        <w:jc w:val="left"/>
        <w:rPr>
          <w:bCs/>
          <w:sz w:val="22"/>
          <w:szCs w:val="22"/>
        </w:rPr>
      </w:pPr>
    </w:p>
    <w:p w:rsidR="00EB690E" w:rsidRDefault="00EB690E" w:rsidP="006A47EE">
      <w:pPr>
        <w:pStyle w:val="a5"/>
        <w:ind w:left="5812" w:firstLine="7"/>
        <w:jc w:val="left"/>
        <w:rPr>
          <w:bCs/>
          <w:sz w:val="22"/>
          <w:szCs w:val="22"/>
        </w:rPr>
      </w:pPr>
    </w:p>
    <w:p w:rsidR="00EB690E" w:rsidRPr="00EB690E" w:rsidRDefault="00EB690E" w:rsidP="00EB690E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примерная </w:t>
      </w:r>
      <w:r w:rsidRPr="00EB690E">
        <w:rPr>
          <w:b/>
          <w:bCs/>
          <w:szCs w:val="28"/>
        </w:rPr>
        <w:t>форма заявления</w:t>
      </w:r>
    </w:p>
    <w:p w:rsidR="000954A0" w:rsidRPr="00990B0B" w:rsidRDefault="000954A0">
      <w:pPr>
        <w:pStyle w:val="a5"/>
        <w:ind w:left="567"/>
        <w:rPr>
          <w:b/>
          <w:szCs w:val="28"/>
        </w:rPr>
      </w:pPr>
    </w:p>
    <w:p w:rsidR="006E4526" w:rsidRDefault="006E4526" w:rsidP="006E4526">
      <w:pPr>
        <w:ind w:left="5664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Председателю ГЭК</w:t>
      </w:r>
    </w:p>
    <w:p w:rsidR="006E4526" w:rsidRPr="00990B0B" w:rsidRDefault="006E4526" w:rsidP="006E4526">
      <w:pPr>
        <w:ind w:left="5664" w:firstLine="708"/>
        <w:jc w:val="center"/>
        <w:rPr>
          <w:b/>
          <w:sz w:val="28"/>
          <w:szCs w:val="28"/>
          <w:lang w:val="ru-RU"/>
        </w:rPr>
      </w:pPr>
    </w:p>
    <w:p w:rsidR="000954A0" w:rsidRPr="00990B0B" w:rsidRDefault="006E4526" w:rsidP="00EB690E">
      <w:pPr>
        <w:ind w:left="5664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О.И.Медведевой</w:t>
      </w:r>
    </w:p>
    <w:p w:rsidR="000954A0" w:rsidRPr="00990B0B" w:rsidRDefault="000954A0">
      <w:pPr>
        <w:jc w:val="right"/>
        <w:rPr>
          <w:b/>
          <w:sz w:val="28"/>
          <w:szCs w:val="28"/>
          <w:lang w:val="ru-RU"/>
        </w:rPr>
      </w:pPr>
      <w:r w:rsidRPr="00990B0B">
        <w:rPr>
          <w:b/>
          <w:sz w:val="28"/>
          <w:szCs w:val="28"/>
          <w:lang w:val="ru-RU"/>
        </w:rPr>
        <w:t>от _________________________</w:t>
      </w:r>
    </w:p>
    <w:p w:rsidR="000954A0" w:rsidRPr="00EB690E" w:rsidRDefault="000954A0">
      <w:pPr>
        <w:pStyle w:val="21"/>
        <w:ind w:left="4248" w:firstLine="708"/>
        <w:jc w:val="center"/>
        <w:rPr>
          <w:b/>
          <w:sz w:val="24"/>
          <w:szCs w:val="24"/>
          <w:lang w:val="ru-RU"/>
        </w:rPr>
      </w:pPr>
      <w:r w:rsidRPr="00EB690E">
        <w:rPr>
          <w:b/>
          <w:sz w:val="24"/>
          <w:szCs w:val="24"/>
          <w:lang w:val="ru-RU"/>
        </w:rPr>
        <w:t xml:space="preserve">                (Ф.И.О.заявителя -  полностью</w:t>
      </w:r>
    </w:p>
    <w:p w:rsidR="000954A0" w:rsidRPr="00EB690E" w:rsidRDefault="000954A0">
      <w:pPr>
        <w:pStyle w:val="21"/>
        <w:ind w:left="4248" w:firstLine="708"/>
        <w:jc w:val="right"/>
        <w:rPr>
          <w:b/>
          <w:sz w:val="24"/>
          <w:szCs w:val="24"/>
          <w:lang w:val="ru-RU"/>
        </w:rPr>
      </w:pPr>
      <w:r w:rsidRPr="00EB690E">
        <w:rPr>
          <w:b/>
          <w:sz w:val="24"/>
          <w:szCs w:val="24"/>
          <w:lang w:val="ru-RU"/>
        </w:rPr>
        <w:t>_____________________________</w:t>
      </w:r>
    </w:p>
    <w:p w:rsidR="000954A0" w:rsidRPr="00EB690E" w:rsidRDefault="00B35D34">
      <w:pPr>
        <w:pStyle w:val="21"/>
        <w:jc w:val="right"/>
        <w:rPr>
          <w:b/>
          <w:sz w:val="24"/>
          <w:szCs w:val="24"/>
          <w:lang w:val="ru-RU"/>
        </w:rPr>
      </w:pPr>
      <w:r w:rsidRPr="00EB690E">
        <w:rPr>
          <w:b/>
          <w:sz w:val="24"/>
          <w:szCs w:val="24"/>
          <w:lang w:val="ru-RU"/>
        </w:rPr>
        <w:t xml:space="preserve"> </w:t>
      </w:r>
      <w:r w:rsidR="000954A0" w:rsidRPr="00EB690E">
        <w:rPr>
          <w:b/>
          <w:sz w:val="24"/>
          <w:szCs w:val="24"/>
          <w:lang w:val="ru-RU"/>
        </w:rPr>
        <w:t>указа</w:t>
      </w:r>
      <w:r w:rsidRPr="00EB690E">
        <w:rPr>
          <w:b/>
          <w:sz w:val="24"/>
          <w:szCs w:val="24"/>
          <w:lang w:val="ru-RU"/>
        </w:rPr>
        <w:t>ть</w:t>
      </w:r>
      <w:r w:rsidR="000954A0" w:rsidRPr="00EB690E">
        <w:rPr>
          <w:b/>
          <w:sz w:val="24"/>
          <w:szCs w:val="24"/>
          <w:lang w:val="ru-RU"/>
        </w:rPr>
        <w:t xml:space="preserve"> представителем какой </w:t>
      </w:r>
    </w:p>
    <w:p w:rsidR="000954A0" w:rsidRPr="00EB690E" w:rsidRDefault="000954A0">
      <w:pPr>
        <w:pStyle w:val="21"/>
        <w:jc w:val="right"/>
        <w:rPr>
          <w:b/>
          <w:sz w:val="24"/>
          <w:szCs w:val="24"/>
          <w:lang w:val="ru-RU"/>
        </w:rPr>
      </w:pPr>
      <w:r w:rsidRPr="00EB690E">
        <w:rPr>
          <w:b/>
          <w:sz w:val="24"/>
          <w:szCs w:val="24"/>
          <w:lang w:val="ru-RU"/>
        </w:rPr>
        <w:t>___</w:t>
      </w:r>
      <w:r w:rsidR="00EB690E">
        <w:rPr>
          <w:b/>
          <w:sz w:val="24"/>
          <w:szCs w:val="24"/>
          <w:lang w:val="ru-RU"/>
        </w:rPr>
        <w:t>__________________________</w:t>
      </w:r>
    </w:p>
    <w:p w:rsidR="000954A0" w:rsidRPr="00EB690E" w:rsidRDefault="000954A0">
      <w:pPr>
        <w:pStyle w:val="21"/>
        <w:jc w:val="right"/>
        <w:rPr>
          <w:b/>
          <w:sz w:val="24"/>
          <w:szCs w:val="24"/>
          <w:lang w:val="ru-RU"/>
        </w:rPr>
      </w:pPr>
      <w:r w:rsidRPr="00EB690E">
        <w:rPr>
          <w:b/>
          <w:sz w:val="24"/>
          <w:szCs w:val="24"/>
          <w:lang w:val="ru-RU"/>
        </w:rPr>
        <w:t>организации является заявитель)</w:t>
      </w:r>
    </w:p>
    <w:p w:rsidR="000954A0" w:rsidRPr="00990B0B" w:rsidRDefault="000954A0">
      <w:pPr>
        <w:pStyle w:val="21"/>
        <w:jc w:val="right"/>
        <w:rPr>
          <w:sz w:val="28"/>
          <w:szCs w:val="28"/>
          <w:lang w:val="ru-RU"/>
        </w:rPr>
      </w:pPr>
    </w:p>
    <w:p w:rsidR="00270ED9" w:rsidRPr="00990B0B" w:rsidRDefault="00270ED9" w:rsidP="00270ED9">
      <w:pPr>
        <w:pStyle w:val="21"/>
        <w:jc w:val="right"/>
        <w:rPr>
          <w:sz w:val="28"/>
          <w:szCs w:val="28"/>
          <w:lang w:val="ru-RU"/>
        </w:rPr>
      </w:pPr>
    </w:p>
    <w:p w:rsidR="00270ED9" w:rsidRPr="00990B0B" w:rsidRDefault="00270ED9" w:rsidP="00270ED9">
      <w:pPr>
        <w:jc w:val="center"/>
        <w:rPr>
          <w:b/>
          <w:sz w:val="28"/>
          <w:szCs w:val="28"/>
          <w:lang w:val="ru-RU"/>
        </w:rPr>
      </w:pPr>
      <w:r w:rsidRPr="00990B0B">
        <w:rPr>
          <w:b/>
          <w:sz w:val="28"/>
          <w:szCs w:val="28"/>
          <w:lang w:val="ru-RU"/>
        </w:rPr>
        <w:t>ЗАЯВЛЕНИЕ</w:t>
      </w:r>
    </w:p>
    <w:p w:rsidR="00270ED9" w:rsidRPr="00EB690E" w:rsidRDefault="00270ED9" w:rsidP="00270ED9">
      <w:pPr>
        <w:jc w:val="center"/>
        <w:rPr>
          <w:sz w:val="28"/>
          <w:szCs w:val="28"/>
          <w:lang w:val="ru-RU"/>
        </w:rPr>
      </w:pPr>
    </w:p>
    <w:p w:rsidR="00270ED9" w:rsidRPr="009379CD" w:rsidRDefault="00270ED9" w:rsidP="00270ED9">
      <w:pPr>
        <w:ind w:firstLine="708"/>
        <w:jc w:val="both"/>
        <w:rPr>
          <w:sz w:val="28"/>
          <w:szCs w:val="28"/>
          <w:lang w:val="ru-RU"/>
        </w:rPr>
      </w:pPr>
      <w:r w:rsidRPr="009379CD">
        <w:rPr>
          <w:sz w:val="28"/>
          <w:szCs w:val="28"/>
          <w:lang w:val="ru-RU"/>
        </w:rPr>
        <w:t xml:space="preserve">Прошу аккредитовать меня в качестве общественного наблюдателя </w:t>
      </w:r>
      <w:r w:rsidR="00EB690E" w:rsidRPr="009379CD">
        <w:rPr>
          <w:b/>
          <w:sz w:val="28"/>
          <w:szCs w:val="28"/>
          <w:lang w:val="ru-RU"/>
        </w:rPr>
        <w:t>при проведении государственной итоговой аттестации по образовательным программ</w:t>
      </w:r>
      <w:r w:rsidR="009379CD">
        <w:rPr>
          <w:b/>
          <w:sz w:val="28"/>
          <w:szCs w:val="28"/>
          <w:lang w:val="ru-RU"/>
        </w:rPr>
        <w:t xml:space="preserve">ам основного общего и среднего </w:t>
      </w:r>
      <w:r w:rsidR="00EB690E" w:rsidRPr="009379CD">
        <w:rPr>
          <w:b/>
          <w:sz w:val="28"/>
          <w:szCs w:val="28"/>
          <w:lang w:val="ru-RU"/>
        </w:rPr>
        <w:t>общего образования</w:t>
      </w:r>
      <w:r w:rsidR="00EB690E" w:rsidRPr="009379CD">
        <w:rPr>
          <w:sz w:val="28"/>
          <w:szCs w:val="28"/>
          <w:lang w:val="ru-RU"/>
        </w:rPr>
        <w:t xml:space="preserve"> </w:t>
      </w:r>
      <w:r w:rsidRPr="009379CD">
        <w:rPr>
          <w:sz w:val="28"/>
          <w:szCs w:val="28"/>
          <w:lang w:val="ru-RU"/>
        </w:rPr>
        <w:t>на территории  Белгородской области и</w:t>
      </w:r>
      <w:r w:rsidR="00EB690E" w:rsidRPr="009379CD">
        <w:rPr>
          <w:sz w:val="28"/>
          <w:szCs w:val="28"/>
          <w:lang w:val="ru-RU"/>
        </w:rPr>
        <w:t xml:space="preserve"> </w:t>
      </w:r>
      <w:r w:rsidRPr="009379CD">
        <w:rPr>
          <w:sz w:val="28"/>
          <w:szCs w:val="28"/>
          <w:lang w:val="ru-RU"/>
        </w:rPr>
        <w:t>(или)</w:t>
      </w:r>
      <w:r w:rsidRPr="009379CD">
        <w:rPr>
          <w:b/>
          <w:bCs/>
          <w:sz w:val="28"/>
          <w:szCs w:val="28"/>
          <w:lang w:val="ru-RU"/>
        </w:rPr>
        <w:t xml:space="preserve"> </w:t>
      </w:r>
      <w:r w:rsidRPr="009379CD">
        <w:rPr>
          <w:bCs/>
          <w:sz w:val="28"/>
          <w:szCs w:val="28"/>
          <w:lang w:val="ru-RU"/>
        </w:rPr>
        <w:t>при рассмотрении апелляци</w:t>
      </w:r>
      <w:r w:rsidR="00C43197" w:rsidRPr="009379CD">
        <w:rPr>
          <w:bCs/>
          <w:sz w:val="28"/>
          <w:szCs w:val="28"/>
          <w:lang w:val="ru-RU"/>
        </w:rPr>
        <w:t>и(й)</w:t>
      </w:r>
      <w:r w:rsidRPr="009379CD">
        <w:rPr>
          <w:bCs/>
          <w:sz w:val="28"/>
          <w:szCs w:val="28"/>
          <w:lang w:val="ru-RU"/>
        </w:rPr>
        <w:t xml:space="preserve"> о несогласии с выставленными баллами </w:t>
      </w:r>
      <w:r w:rsidRPr="009379CD">
        <w:rPr>
          <w:b/>
          <w:bCs/>
          <w:sz w:val="28"/>
          <w:szCs w:val="28"/>
          <w:lang w:val="ru-RU"/>
        </w:rPr>
        <w:t>(нужное подчеркнуть)</w:t>
      </w:r>
    </w:p>
    <w:p w:rsidR="00270ED9" w:rsidRPr="00990B0B" w:rsidRDefault="00270ED9" w:rsidP="00270ED9">
      <w:pPr>
        <w:jc w:val="center"/>
        <w:rPr>
          <w:i/>
          <w:sz w:val="28"/>
          <w:szCs w:val="28"/>
          <w:lang w:val="ru-RU"/>
        </w:rPr>
      </w:pPr>
      <w:r w:rsidRPr="00990B0B">
        <w:rPr>
          <w:i/>
          <w:sz w:val="28"/>
          <w:szCs w:val="28"/>
          <w:lang w:val="ru-RU"/>
        </w:rPr>
        <w:t>______________________________________________________________________________________________________________</w:t>
      </w:r>
      <w:r w:rsidR="00E1478A" w:rsidRPr="00990B0B">
        <w:rPr>
          <w:i/>
          <w:sz w:val="28"/>
          <w:szCs w:val="28"/>
          <w:lang w:val="ru-RU"/>
        </w:rPr>
        <w:t>__________________________</w:t>
      </w:r>
    </w:p>
    <w:p w:rsidR="00270ED9" w:rsidRPr="00990B0B" w:rsidRDefault="00270ED9" w:rsidP="00E1478A">
      <w:pPr>
        <w:autoSpaceDE w:val="0"/>
        <w:autoSpaceDN w:val="0"/>
        <w:adjustRightInd w:val="0"/>
        <w:jc w:val="both"/>
        <w:rPr>
          <w:i/>
          <w:lang w:val="ru-RU"/>
        </w:rPr>
      </w:pPr>
      <w:r w:rsidRPr="00990B0B">
        <w:rPr>
          <w:i/>
          <w:lang w:val="ru-RU"/>
        </w:rPr>
        <w:t xml:space="preserve">(указать орган муниципального образования, </w:t>
      </w:r>
      <w:r w:rsidRPr="00990B0B">
        <w:rPr>
          <w:rFonts w:eastAsia="Calibri"/>
          <w:bCs/>
          <w:i/>
          <w:noProof w:val="0"/>
          <w:lang w:val="ru-RU" w:eastAsia="en-US"/>
        </w:rPr>
        <w:t>населенный пункт, конкретное место (пункта) проведения</w:t>
      </w:r>
      <w:r w:rsidRPr="00990B0B">
        <w:rPr>
          <w:i/>
          <w:lang w:val="ru-RU"/>
        </w:rPr>
        <w:t xml:space="preserve"> экзамена где Вы желаете присутствовать в качестве общественного наблюдателя)</w:t>
      </w:r>
    </w:p>
    <w:p w:rsidR="00270ED9" w:rsidRPr="00990B0B" w:rsidRDefault="00270ED9" w:rsidP="00270ED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ru-RU"/>
        </w:rPr>
      </w:pPr>
      <w:r w:rsidRPr="00990B0B">
        <w:rPr>
          <w:i/>
          <w:sz w:val="28"/>
          <w:szCs w:val="28"/>
          <w:lang w:val="ru-RU"/>
        </w:rPr>
        <w:t>__________________________________________________</w:t>
      </w:r>
      <w:r w:rsidR="00E1478A" w:rsidRPr="00990B0B">
        <w:rPr>
          <w:i/>
          <w:sz w:val="28"/>
          <w:szCs w:val="28"/>
          <w:lang w:val="ru-RU"/>
        </w:rPr>
        <w:t>______________</w:t>
      </w:r>
    </w:p>
    <w:p w:rsidR="00270ED9" w:rsidRPr="00990B0B" w:rsidRDefault="00270ED9" w:rsidP="00270ED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ru-RU"/>
        </w:rPr>
      </w:pPr>
      <w:r w:rsidRPr="00990B0B">
        <w:rPr>
          <w:i/>
          <w:sz w:val="28"/>
          <w:szCs w:val="28"/>
          <w:lang w:val="ru-RU"/>
        </w:rPr>
        <w:t>____________________________________________</w:t>
      </w:r>
      <w:r w:rsidR="00E1478A" w:rsidRPr="00990B0B">
        <w:rPr>
          <w:i/>
          <w:sz w:val="28"/>
          <w:szCs w:val="28"/>
          <w:lang w:val="ru-RU"/>
        </w:rPr>
        <w:t>____________________</w:t>
      </w:r>
    </w:p>
    <w:p w:rsidR="00C43197" w:rsidRPr="00990B0B" w:rsidRDefault="00C43197" w:rsidP="00270ED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ru-RU"/>
        </w:rPr>
      </w:pPr>
      <w:r w:rsidRPr="00990B0B">
        <w:rPr>
          <w:i/>
          <w:sz w:val="28"/>
          <w:szCs w:val="28"/>
          <w:lang w:val="ru-RU"/>
        </w:rPr>
        <w:t>____________________________________________</w:t>
      </w:r>
      <w:r w:rsidR="00E1478A" w:rsidRPr="00990B0B">
        <w:rPr>
          <w:i/>
          <w:sz w:val="28"/>
          <w:szCs w:val="28"/>
          <w:lang w:val="ru-RU"/>
        </w:rPr>
        <w:t>____________________</w:t>
      </w:r>
    </w:p>
    <w:p w:rsidR="00270ED9" w:rsidRPr="00990B0B" w:rsidRDefault="00270ED9" w:rsidP="00E1478A">
      <w:pPr>
        <w:autoSpaceDE w:val="0"/>
        <w:autoSpaceDN w:val="0"/>
        <w:adjustRightInd w:val="0"/>
        <w:ind w:firstLine="540"/>
        <w:jc w:val="center"/>
        <w:rPr>
          <w:i/>
          <w:lang w:val="ru-RU"/>
        </w:rPr>
      </w:pPr>
      <w:r w:rsidRPr="00990B0B">
        <w:rPr>
          <w:i/>
          <w:lang w:val="ru-RU"/>
        </w:rPr>
        <w:t>(выбрать: предмет (предметы), проведение апелляций и т.д.)</w:t>
      </w:r>
    </w:p>
    <w:p w:rsidR="00270ED9" w:rsidRPr="00990B0B" w:rsidRDefault="00270ED9" w:rsidP="00270ED9">
      <w:pPr>
        <w:jc w:val="center"/>
        <w:rPr>
          <w:i/>
          <w:sz w:val="28"/>
          <w:szCs w:val="28"/>
          <w:lang w:val="ru-RU"/>
        </w:rPr>
      </w:pPr>
    </w:p>
    <w:p w:rsidR="00270ED9" w:rsidRPr="00990B0B" w:rsidRDefault="00270ED9" w:rsidP="00270ED9">
      <w:pPr>
        <w:rPr>
          <w:i/>
          <w:sz w:val="28"/>
          <w:szCs w:val="28"/>
          <w:lang w:val="ru-RU"/>
        </w:rPr>
      </w:pPr>
      <w:r w:rsidRPr="00990B0B">
        <w:rPr>
          <w:i/>
          <w:sz w:val="28"/>
          <w:szCs w:val="28"/>
          <w:lang w:val="ru-RU"/>
        </w:rPr>
        <w:t>Дат</w:t>
      </w:r>
      <w:r w:rsidR="00C43197" w:rsidRPr="00990B0B">
        <w:rPr>
          <w:i/>
          <w:sz w:val="28"/>
          <w:szCs w:val="28"/>
          <w:lang w:val="ru-RU"/>
        </w:rPr>
        <w:t xml:space="preserve">а </w:t>
      </w:r>
      <w:r w:rsidRPr="00990B0B">
        <w:rPr>
          <w:i/>
          <w:sz w:val="28"/>
          <w:szCs w:val="28"/>
          <w:lang w:val="ru-RU"/>
        </w:rPr>
        <w:t xml:space="preserve"> проведения экзамен</w:t>
      </w:r>
      <w:r w:rsidR="00C43197" w:rsidRPr="00990B0B">
        <w:rPr>
          <w:i/>
          <w:sz w:val="28"/>
          <w:szCs w:val="28"/>
          <w:lang w:val="ru-RU"/>
        </w:rPr>
        <w:t>а (</w:t>
      </w:r>
      <w:r w:rsidRPr="00990B0B">
        <w:rPr>
          <w:i/>
          <w:sz w:val="28"/>
          <w:szCs w:val="28"/>
          <w:lang w:val="ru-RU"/>
        </w:rPr>
        <w:t>ов</w:t>
      </w:r>
      <w:r w:rsidR="00C43197" w:rsidRPr="00990B0B">
        <w:rPr>
          <w:i/>
          <w:sz w:val="28"/>
          <w:szCs w:val="28"/>
          <w:lang w:val="ru-RU"/>
        </w:rPr>
        <w:t>)</w:t>
      </w:r>
      <w:r w:rsidRPr="00990B0B">
        <w:rPr>
          <w:i/>
          <w:sz w:val="28"/>
          <w:szCs w:val="28"/>
          <w:lang w:val="ru-RU"/>
        </w:rPr>
        <w:t>/</w:t>
      </w:r>
      <w:r w:rsidR="00C43197" w:rsidRPr="00990B0B">
        <w:rPr>
          <w:i/>
          <w:sz w:val="28"/>
          <w:szCs w:val="28"/>
          <w:lang w:val="ru-RU"/>
        </w:rPr>
        <w:t xml:space="preserve"> </w:t>
      </w:r>
      <w:r w:rsidRPr="00990B0B">
        <w:rPr>
          <w:i/>
          <w:sz w:val="28"/>
          <w:szCs w:val="28"/>
          <w:lang w:val="ru-RU"/>
        </w:rPr>
        <w:t>рассмотрение апелляци</w:t>
      </w:r>
      <w:r w:rsidR="00C43197" w:rsidRPr="00990B0B">
        <w:rPr>
          <w:i/>
          <w:sz w:val="28"/>
          <w:szCs w:val="28"/>
          <w:lang w:val="ru-RU"/>
        </w:rPr>
        <w:t>и(</w:t>
      </w:r>
      <w:r w:rsidRPr="00990B0B">
        <w:rPr>
          <w:i/>
          <w:sz w:val="28"/>
          <w:szCs w:val="28"/>
          <w:lang w:val="ru-RU"/>
        </w:rPr>
        <w:t>й</w:t>
      </w:r>
      <w:r w:rsidR="00C43197" w:rsidRPr="00990B0B">
        <w:rPr>
          <w:i/>
          <w:sz w:val="28"/>
          <w:szCs w:val="28"/>
          <w:lang w:val="ru-RU"/>
        </w:rPr>
        <w:t>)</w:t>
      </w:r>
    </w:p>
    <w:p w:rsidR="00C43197" w:rsidRPr="00990B0B" w:rsidRDefault="00C43197" w:rsidP="00270ED9">
      <w:pPr>
        <w:rPr>
          <w:i/>
          <w:sz w:val="28"/>
          <w:szCs w:val="28"/>
          <w:lang w:val="ru-RU"/>
        </w:rPr>
      </w:pPr>
    </w:p>
    <w:p w:rsidR="00270ED9" w:rsidRPr="00990B0B" w:rsidRDefault="00C43197" w:rsidP="00270ED9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>«_____»_____________________201</w:t>
      </w:r>
      <w:r w:rsidR="00EB690E">
        <w:rPr>
          <w:sz w:val="28"/>
          <w:szCs w:val="28"/>
          <w:lang w:val="ru-RU"/>
        </w:rPr>
        <w:t>6</w:t>
      </w:r>
      <w:r w:rsidRPr="00990B0B">
        <w:rPr>
          <w:sz w:val="28"/>
          <w:szCs w:val="28"/>
          <w:lang w:val="ru-RU"/>
        </w:rPr>
        <w:t xml:space="preserve"> год___________________________</w:t>
      </w:r>
      <w:r w:rsidR="00E1478A" w:rsidRPr="00990B0B">
        <w:rPr>
          <w:sz w:val="28"/>
          <w:szCs w:val="28"/>
          <w:lang w:val="ru-RU"/>
        </w:rPr>
        <w:t>______</w:t>
      </w:r>
    </w:p>
    <w:p w:rsidR="00C43197" w:rsidRPr="00990B0B" w:rsidRDefault="00C43197" w:rsidP="00270ED9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 xml:space="preserve">                                                                                                     (место проведения)</w:t>
      </w:r>
    </w:p>
    <w:p w:rsidR="00C43197" w:rsidRPr="00990B0B" w:rsidRDefault="00C43197" w:rsidP="00C43197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>«_____»_____________________201</w:t>
      </w:r>
      <w:r w:rsidR="00EB690E">
        <w:rPr>
          <w:sz w:val="28"/>
          <w:szCs w:val="28"/>
          <w:lang w:val="ru-RU"/>
        </w:rPr>
        <w:t>6</w:t>
      </w:r>
      <w:r w:rsidRPr="00990B0B">
        <w:rPr>
          <w:sz w:val="28"/>
          <w:szCs w:val="28"/>
          <w:lang w:val="ru-RU"/>
        </w:rPr>
        <w:t xml:space="preserve"> год______</w:t>
      </w:r>
      <w:r w:rsidR="00E1478A" w:rsidRPr="00990B0B">
        <w:rPr>
          <w:sz w:val="28"/>
          <w:szCs w:val="28"/>
          <w:lang w:val="ru-RU"/>
        </w:rPr>
        <w:t>__________________________</w:t>
      </w:r>
    </w:p>
    <w:p w:rsidR="00C43197" w:rsidRPr="00990B0B" w:rsidRDefault="00C43197" w:rsidP="00C43197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 xml:space="preserve">                                                                                                     (место проведения)</w:t>
      </w:r>
    </w:p>
    <w:p w:rsidR="00C43197" w:rsidRPr="00990B0B" w:rsidRDefault="00C43197" w:rsidP="00C43197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>«_____»_____________________201</w:t>
      </w:r>
      <w:r w:rsidR="00EB690E">
        <w:rPr>
          <w:sz w:val="28"/>
          <w:szCs w:val="28"/>
          <w:lang w:val="ru-RU"/>
        </w:rPr>
        <w:t>6</w:t>
      </w:r>
      <w:r w:rsidR="009379CD">
        <w:rPr>
          <w:sz w:val="28"/>
          <w:szCs w:val="28"/>
          <w:lang w:val="ru-RU"/>
        </w:rPr>
        <w:t xml:space="preserve"> </w:t>
      </w:r>
      <w:r w:rsidRPr="00990B0B">
        <w:rPr>
          <w:sz w:val="28"/>
          <w:szCs w:val="28"/>
          <w:lang w:val="ru-RU"/>
        </w:rPr>
        <w:t>год______</w:t>
      </w:r>
      <w:r w:rsidR="00E1478A" w:rsidRPr="00990B0B">
        <w:rPr>
          <w:sz w:val="28"/>
          <w:szCs w:val="28"/>
          <w:lang w:val="ru-RU"/>
        </w:rPr>
        <w:t>__________________________</w:t>
      </w:r>
    </w:p>
    <w:p w:rsidR="00C43197" w:rsidRPr="00990B0B" w:rsidRDefault="00C43197" w:rsidP="00C43197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 xml:space="preserve">                                                                                                    (место проведения)</w:t>
      </w:r>
    </w:p>
    <w:p w:rsidR="00270ED9" w:rsidRPr="00990B0B" w:rsidRDefault="00270ED9" w:rsidP="00270ED9">
      <w:pPr>
        <w:rPr>
          <w:sz w:val="28"/>
          <w:szCs w:val="28"/>
          <w:lang w:val="ru-RU"/>
        </w:rPr>
      </w:pPr>
    </w:p>
    <w:p w:rsidR="00E1478A" w:rsidRPr="00990B0B" w:rsidRDefault="00E1478A" w:rsidP="00270ED9">
      <w:pPr>
        <w:rPr>
          <w:sz w:val="28"/>
          <w:szCs w:val="28"/>
          <w:lang w:val="ru-RU"/>
        </w:rPr>
      </w:pPr>
    </w:p>
    <w:p w:rsidR="00E1478A" w:rsidRPr="00990B0B" w:rsidRDefault="00E1478A" w:rsidP="00270ED9">
      <w:pPr>
        <w:rPr>
          <w:sz w:val="28"/>
          <w:szCs w:val="28"/>
          <w:lang w:val="ru-RU"/>
        </w:rPr>
      </w:pPr>
    </w:p>
    <w:p w:rsidR="00270ED9" w:rsidRPr="00990B0B" w:rsidRDefault="00270ED9" w:rsidP="00270ED9">
      <w:pPr>
        <w:rPr>
          <w:b/>
          <w:sz w:val="28"/>
          <w:szCs w:val="28"/>
          <w:u w:val="single"/>
          <w:lang w:val="ru-RU"/>
        </w:rPr>
      </w:pPr>
      <w:r w:rsidRPr="00990B0B">
        <w:rPr>
          <w:b/>
          <w:sz w:val="28"/>
          <w:szCs w:val="28"/>
          <w:u w:val="single"/>
          <w:lang w:val="ru-RU"/>
        </w:rPr>
        <w:lastRenderedPageBreak/>
        <w:t>О себе сообщаю следующее:</w:t>
      </w:r>
    </w:p>
    <w:p w:rsidR="00270ED9" w:rsidRPr="00990B0B" w:rsidRDefault="00270ED9" w:rsidP="00270ED9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>Адрес регист</w:t>
      </w:r>
      <w:r w:rsidR="009379CD">
        <w:rPr>
          <w:sz w:val="28"/>
          <w:szCs w:val="28"/>
          <w:lang w:val="ru-RU"/>
        </w:rPr>
        <w:t>рации:____________________</w:t>
      </w:r>
      <w:r w:rsidRPr="00990B0B">
        <w:rPr>
          <w:sz w:val="28"/>
          <w:szCs w:val="28"/>
          <w:lang w:val="ru-RU"/>
        </w:rPr>
        <w:t>___________________________</w:t>
      </w:r>
      <w:r w:rsidR="00C43197" w:rsidRPr="00990B0B">
        <w:rPr>
          <w:sz w:val="28"/>
          <w:szCs w:val="28"/>
          <w:lang w:val="ru-RU"/>
        </w:rPr>
        <w:t>___</w:t>
      </w:r>
      <w:r w:rsidRPr="00990B0B">
        <w:rPr>
          <w:sz w:val="28"/>
          <w:szCs w:val="28"/>
          <w:lang w:val="ru-RU"/>
        </w:rPr>
        <w:t>_ ____________________________________________________________________</w:t>
      </w:r>
    </w:p>
    <w:p w:rsidR="00270ED9" w:rsidRPr="00990B0B" w:rsidRDefault="00270ED9" w:rsidP="00270ED9">
      <w:pPr>
        <w:rPr>
          <w:sz w:val="28"/>
          <w:szCs w:val="28"/>
          <w:lang w:val="ru-RU"/>
        </w:rPr>
      </w:pPr>
    </w:p>
    <w:p w:rsidR="00270ED9" w:rsidRPr="00990B0B" w:rsidRDefault="00270ED9" w:rsidP="00270ED9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>Адрес фактического проживания _____________________________________________________________________________________________________________________________</w:t>
      </w:r>
      <w:r w:rsidR="00E1478A" w:rsidRPr="00990B0B">
        <w:rPr>
          <w:sz w:val="28"/>
          <w:szCs w:val="28"/>
          <w:lang w:val="ru-RU"/>
        </w:rPr>
        <w:t>___________</w:t>
      </w:r>
    </w:p>
    <w:p w:rsidR="00C43197" w:rsidRPr="00990B0B" w:rsidRDefault="00C43197" w:rsidP="00270ED9">
      <w:pPr>
        <w:rPr>
          <w:iCs/>
          <w:sz w:val="28"/>
          <w:szCs w:val="28"/>
          <w:lang w:val="ru-RU"/>
        </w:rPr>
      </w:pPr>
    </w:p>
    <w:p w:rsidR="00270ED9" w:rsidRPr="00990B0B" w:rsidRDefault="00C43197" w:rsidP="00270ED9">
      <w:pPr>
        <w:rPr>
          <w:iCs/>
          <w:sz w:val="28"/>
          <w:szCs w:val="28"/>
          <w:lang w:val="ru-RU"/>
        </w:rPr>
      </w:pPr>
      <w:r w:rsidRPr="00990B0B">
        <w:rPr>
          <w:iCs/>
          <w:sz w:val="28"/>
          <w:szCs w:val="28"/>
          <w:lang w:val="ru-RU"/>
        </w:rPr>
        <w:t xml:space="preserve">Дата и место </w:t>
      </w:r>
      <w:r w:rsidR="00270ED9" w:rsidRPr="00990B0B">
        <w:rPr>
          <w:iCs/>
          <w:sz w:val="28"/>
          <w:szCs w:val="28"/>
          <w:lang w:val="ru-RU"/>
        </w:rPr>
        <w:t>рождения_________________</w:t>
      </w:r>
      <w:r w:rsidR="00E1478A" w:rsidRPr="00990B0B">
        <w:rPr>
          <w:iCs/>
          <w:sz w:val="28"/>
          <w:szCs w:val="28"/>
          <w:lang w:val="ru-RU"/>
        </w:rPr>
        <w:t>_______________________________</w:t>
      </w:r>
    </w:p>
    <w:p w:rsidR="00270ED9" w:rsidRPr="00990B0B" w:rsidRDefault="00270ED9" w:rsidP="00270ED9">
      <w:pPr>
        <w:rPr>
          <w:iCs/>
          <w:sz w:val="28"/>
          <w:szCs w:val="28"/>
          <w:lang w:val="ru-RU"/>
        </w:rPr>
      </w:pPr>
      <w:r w:rsidRPr="00990B0B">
        <w:rPr>
          <w:iCs/>
          <w:sz w:val="28"/>
          <w:szCs w:val="28"/>
          <w:lang w:val="ru-RU"/>
        </w:rPr>
        <w:t>______________________________________</w:t>
      </w:r>
      <w:r w:rsidR="00E1478A" w:rsidRPr="00990B0B">
        <w:rPr>
          <w:iCs/>
          <w:sz w:val="28"/>
          <w:szCs w:val="28"/>
          <w:lang w:val="ru-RU"/>
        </w:rPr>
        <w:t>______________________________</w:t>
      </w:r>
    </w:p>
    <w:p w:rsidR="00270ED9" w:rsidRPr="00990B0B" w:rsidRDefault="00270ED9" w:rsidP="00270ED9">
      <w:pPr>
        <w:rPr>
          <w:i/>
          <w:sz w:val="28"/>
          <w:szCs w:val="28"/>
          <w:lang w:val="ru-RU"/>
        </w:rPr>
      </w:pPr>
    </w:p>
    <w:p w:rsidR="00270ED9" w:rsidRPr="00990B0B" w:rsidRDefault="00270ED9" w:rsidP="00270ED9">
      <w:pPr>
        <w:rPr>
          <w:iCs/>
          <w:sz w:val="28"/>
          <w:szCs w:val="28"/>
          <w:u w:val="single"/>
          <w:lang w:val="ru-RU"/>
        </w:rPr>
      </w:pPr>
      <w:r w:rsidRPr="00990B0B">
        <w:rPr>
          <w:iCs/>
          <w:sz w:val="28"/>
          <w:szCs w:val="28"/>
          <w:u w:val="single"/>
          <w:lang w:val="ru-RU"/>
        </w:rPr>
        <w:t>Паспортные данные</w:t>
      </w:r>
      <w:r w:rsidR="00E1478A" w:rsidRPr="00990B0B">
        <w:rPr>
          <w:iCs/>
          <w:sz w:val="28"/>
          <w:szCs w:val="28"/>
          <w:u w:val="single"/>
          <w:lang w:val="ru-RU"/>
        </w:rPr>
        <w:t>:</w:t>
      </w:r>
    </w:p>
    <w:p w:rsidR="00270ED9" w:rsidRPr="00990B0B" w:rsidRDefault="00270ED9" w:rsidP="00270ED9">
      <w:pPr>
        <w:rPr>
          <w:iCs/>
          <w:sz w:val="28"/>
          <w:szCs w:val="28"/>
          <w:lang w:val="ru-RU"/>
        </w:rPr>
      </w:pPr>
      <w:r w:rsidRPr="00990B0B">
        <w:rPr>
          <w:iCs/>
          <w:sz w:val="28"/>
          <w:szCs w:val="28"/>
          <w:lang w:val="ru-RU"/>
        </w:rPr>
        <w:t>Серия ______________номер  ________________________________</w:t>
      </w:r>
      <w:r w:rsidR="00E1478A" w:rsidRPr="00990B0B">
        <w:rPr>
          <w:iCs/>
          <w:sz w:val="28"/>
          <w:szCs w:val="28"/>
          <w:lang w:val="ru-RU"/>
        </w:rPr>
        <w:t>__________</w:t>
      </w:r>
    </w:p>
    <w:p w:rsidR="00C43197" w:rsidRPr="00990B0B" w:rsidRDefault="00C43197" w:rsidP="00270ED9">
      <w:pPr>
        <w:rPr>
          <w:iCs/>
          <w:sz w:val="28"/>
          <w:szCs w:val="28"/>
          <w:lang w:val="ru-RU"/>
        </w:rPr>
      </w:pPr>
    </w:p>
    <w:p w:rsidR="00270ED9" w:rsidRPr="00990B0B" w:rsidRDefault="00C43197" w:rsidP="00270ED9">
      <w:pPr>
        <w:rPr>
          <w:iCs/>
          <w:sz w:val="28"/>
          <w:szCs w:val="28"/>
          <w:lang w:val="ru-RU"/>
        </w:rPr>
      </w:pPr>
      <w:r w:rsidRPr="00990B0B">
        <w:rPr>
          <w:iCs/>
          <w:sz w:val="28"/>
          <w:szCs w:val="28"/>
          <w:lang w:val="ru-RU"/>
        </w:rPr>
        <w:t>Выдан___________________________________</w:t>
      </w:r>
      <w:r w:rsidR="00E1478A" w:rsidRPr="00990B0B">
        <w:rPr>
          <w:iCs/>
          <w:sz w:val="28"/>
          <w:szCs w:val="28"/>
          <w:lang w:val="ru-RU"/>
        </w:rPr>
        <w:t>____________________________</w:t>
      </w:r>
    </w:p>
    <w:p w:rsidR="00C43197" w:rsidRPr="00990B0B" w:rsidRDefault="00C43197" w:rsidP="00270ED9">
      <w:pPr>
        <w:rPr>
          <w:iCs/>
          <w:sz w:val="28"/>
          <w:szCs w:val="28"/>
          <w:lang w:val="ru-RU"/>
        </w:rPr>
      </w:pPr>
    </w:p>
    <w:p w:rsidR="00270ED9" w:rsidRPr="00990B0B" w:rsidRDefault="00C43197" w:rsidP="00270ED9">
      <w:pPr>
        <w:rPr>
          <w:iCs/>
          <w:sz w:val="28"/>
          <w:szCs w:val="28"/>
          <w:lang w:val="ru-RU"/>
        </w:rPr>
      </w:pPr>
      <w:r w:rsidRPr="00990B0B">
        <w:rPr>
          <w:iCs/>
          <w:sz w:val="28"/>
          <w:szCs w:val="28"/>
          <w:lang w:val="ru-RU"/>
        </w:rPr>
        <w:t>Контактный телефон</w:t>
      </w:r>
      <w:r w:rsidR="00270ED9" w:rsidRPr="00990B0B">
        <w:rPr>
          <w:iCs/>
          <w:sz w:val="28"/>
          <w:szCs w:val="28"/>
          <w:lang w:val="ru-RU"/>
        </w:rPr>
        <w:t>_______________________________________</w:t>
      </w:r>
      <w:r w:rsidRPr="00990B0B">
        <w:rPr>
          <w:iCs/>
          <w:sz w:val="28"/>
          <w:szCs w:val="28"/>
          <w:lang w:val="ru-RU"/>
        </w:rPr>
        <w:t>___</w:t>
      </w:r>
      <w:r w:rsidR="00E1478A" w:rsidRPr="00990B0B">
        <w:rPr>
          <w:iCs/>
          <w:sz w:val="28"/>
          <w:szCs w:val="28"/>
          <w:lang w:val="ru-RU"/>
        </w:rPr>
        <w:t>________</w:t>
      </w:r>
    </w:p>
    <w:p w:rsidR="00270ED9" w:rsidRPr="00990B0B" w:rsidRDefault="00270ED9" w:rsidP="00270ED9">
      <w:pPr>
        <w:ind w:firstLine="708"/>
        <w:jc w:val="both"/>
        <w:rPr>
          <w:sz w:val="28"/>
          <w:szCs w:val="28"/>
          <w:lang w:val="ru-RU"/>
        </w:rPr>
      </w:pPr>
    </w:p>
    <w:p w:rsidR="00270ED9" w:rsidRPr="00990B0B" w:rsidRDefault="00C43197" w:rsidP="00C43197">
      <w:pPr>
        <w:ind w:firstLine="708"/>
        <w:jc w:val="both"/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 xml:space="preserve">Подтверждаю отсутствие близких родственников, участвующих в текущем </w:t>
      </w:r>
      <w:r w:rsidR="00E1478A" w:rsidRPr="00990B0B">
        <w:rPr>
          <w:sz w:val="28"/>
          <w:szCs w:val="28"/>
          <w:lang w:val="ru-RU"/>
        </w:rPr>
        <w:t>201</w:t>
      </w:r>
      <w:r w:rsidR="009379CD">
        <w:rPr>
          <w:sz w:val="28"/>
          <w:szCs w:val="28"/>
          <w:lang w:val="ru-RU"/>
        </w:rPr>
        <w:t>6</w:t>
      </w:r>
      <w:r w:rsidR="00E1478A" w:rsidRPr="00990B0B">
        <w:rPr>
          <w:sz w:val="28"/>
          <w:szCs w:val="28"/>
          <w:lang w:val="ru-RU"/>
        </w:rPr>
        <w:t xml:space="preserve"> </w:t>
      </w:r>
      <w:r w:rsidRPr="00990B0B">
        <w:rPr>
          <w:sz w:val="28"/>
          <w:szCs w:val="28"/>
          <w:lang w:val="ru-RU"/>
        </w:rPr>
        <w:t xml:space="preserve">году </w:t>
      </w:r>
      <w:r w:rsidR="00270ED9" w:rsidRPr="00990B0B">
        <w:rPr>
          <w:sz w:val="28"/>
          <w:szCs w:val="28"/>
          <w:lang w:val="ru-RU"/>
        </w:rPr>
        <w:t>в государственной итоговой аттестации</w:t>
      </w:r>
      <w:r w:rsidR="00E1478A" w:rsidRPr="00990B0B">
        <w:rPr>
          <w:sz w:val="28"/>
          <w:szCs w:val="28"/>
          <w:lang w:val="ru-RU"/>
        </w:rPr>
        <w:t xml:space="preserve"> по образовательным программам </w:t>
      </w:r>
      <w:r w:rsidR="00270ED9" w:rsidRPr="00990B0B">
        <w:rPr>
          <w:sz w:val="28"/>
          <w:szCs w:val="28"/>
          <w:lang w:val="ru-RU"/>
        </w:rPr>
        <w:t>ос</w:t>
      </w:r>
      <w:r w:rsidR="00E1478A" w:rsidRPr="00990B0B">
        <w:rPr>
          <w:sz w:val="28"/>
          <w:szCs w:val="28"/>
          <w:lang w:val="ru-RU"/>
        </w:rPr>
        <w:t>новного общего</w:t>
      </w:r>
      <w:r w:rsidR="00270ED9" w:rsidRPr="00990B0B">
        <w:rPr>
          <w:sz w:val="28"/>
          <w:szCs w:val="28"/>
          <w:lang w:val="ru-RU"/>
        </w:rPr>
        <w:t xml:space="preserve"> и(или) среднего общего образования на территории Белгородской области</w:t>
      </w:r>
      <w:r w:rsidRPr="00990B0B">
        <w:rPr>
          <w:i/>
          <w:sz w:val="28"/>
          <w:szCs w:val="28"/>
          <w:lang w:val="ru-RU"/>
        </w:rPr>
        <w:t>.</w:t>
      </w:r>
      <w:r w:rsidRPr="00990B0B">
        <w:rPr>
          <w:sz w:val="28"/>
          <w:szCs w:val="28"/>
          <w:lang w:val="ru-RU"/>
        </w:rPr>
        <w:t xml:space="preserve">           </w:t>
      </w:r>
      <w:r w:rsidR="00270ED9" w:rsidRPr="00990B0B">
        <w:rPr>
          <w:iCs/>
          <w:sz w:val="28"/>
          <w:szCs w:val="28"/>
          <w:lang w:val="ru-RU"/>
        </w:rPr>
        <w:t>__________________</w:t>
      </w:r>
    </w:p>
    <w:p w:rsidR="00270ED9" w:rsidRPr="00990B0B" w:rsidRDefault="00C43197" w:rsidP="00270ED9">
      <w:pPr>
        <w:rPr>
          <w:i/>
          <w:iCs/>
          <w:lang w:val="ru-RU"/>
        </w:rPr>
      </w:pPr>
      <w:r w:rsidRPr="00990B0B">
        <w:rPr>
          <w:i/>
          <w:iCs/>
          <w:lang w:val="ru-RU"/>
        </w:rPr>
        <w:t xml:space="preserve">                                       </w:t>
      </w:r>
      <w:r w:rsidR="00E1478A" w:rsidRPr="00990B0B">
        <w:rPr>
          <w:i/>
          <w:iCs/>
          <w:lang w:val="ru-RU"/>
        </w:rPr>
        <w:t xml:space="preserve">                                                </w:t>
      </w:r>
      <w:r w:rsidRPr="00990B0B">
        <w:rPr>
          <w:i/>
          <w:iCs/>
          <w:lang w:val="ru-RU"/>
        </w:rPr>
        <w:t xml:space="preserve">      </w:t>
      </w:r>
      <w:r w:rsidR="00270ED9" w:rsidRPr="00990B0B">
        <w:rPr>
          <w:i/>
          <w:iCs/>
          <w:lang w:val="ru-RU"/>
        </w:rPr>
        <w:t xml:space="preserve"> (подпись)</w:t>
      </w:r>
    </w:p>
    <w:p w:rsidR="00270ED9" w:rsidRPr="00990B0B" w:rsidRDefault="00270ED9" w:rsidP="00270ED9">
      <w:pPr>
        <w:rPr>
          <w:sz w:val="28"/>
          <w:szCs w:val="28"/>
          <w:lang w:val="ru-RU"/>
        </w:rPr>
      </w:pPr>
    </w:p>
    <w:p w:rsidR="00270ED9" w:rsidRPr="00990B0B" w:rsidRDefault="00270ED9" w:rsidP="00C43197">
      <w:pPr>
        <w:ind w:firstLine="708"/>
        <w:jc w:val="both"/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>С порядком проведения государс</w:t>
      </w:r>
      <w:r w:rsidR="00E1478A" w:rsidRPr="00990B0B">
        <w:rPr>
          <w:sz w:val="28"/>
          <w:szCs w:val="28"/>
          <w:lang w:val="ru-RU"/>
        </w:rPr>
        <w:t>твенной итоговой аттестации</w:t>
      </w:r>
      <w:r w:rsidRPr="00990B0B">
        <w:rPr>
          <w:sz w:val="28"/>
          <w:szCs w:val="28"/>
          <w:lang w:val="ru-RU"/>
        </w:rPr>
        <w:t xml:space="preserve"> по образовательным программам основного общего и(или) среднего общего образования  ознакомлен(а).</w:t>
      </w:r>
      <w:r w:rsidR="00E1478A" w:rsidRPr="00990B0B">
        <w:rPr>
          <w:sz w:val="28"/>
          <w:szCs w:val="28"/>
          <w:lang w:val="ru-RU"/>
        </w:rPr>
        <w:t xml:space="preserve"> </w:t>
      </w:r>
      <w:r w:rsidRPr="00990B0B">
        <w:rPr>
          <w:sz w:val="28"/>
          <w:szCs w:val="28"/>
          <w:lang w:val="ru-RU"/>
        </w:rPr>
        <w:t>______________</w:t>
      </w:r>
    </w:p>
    <w:p w:rsidR="00270ED9" w:rsidRPr="00990B0B" w:rsidRDefault="00C43197" w:rsidP="00270ED9">
      <w:pPr>
        <w:rPr>
          <w:i/>
          <w:lang w:val="ru-RU"/>
        </w:rPr>
      </w:pPr>
      <w:r w:rsidRPr="00990B0B">
        <w:rPr>
          <w:i/>
          <w:lang w:val="ru-RU"/>
        </w:rPr>
        <w:t xml:space="preserve">                         </w:t>
      </w:r>
      <w:r w:rsidR="00E1478A" w:rsidRPr="00990B0B">
        <w:rPr>
          <w:i/>
          <w:lang w:val="ru-RU"/>
        </w:rPr>
        <w:t xml:space="preserve">                  </w:t>
      </w:r>
      <w:r w:rsidRPr="00990B0B">
        <w:rPr>
          <w:i/>
          <w:lang w:val="ru-RU"/>
        </w:rPr>
        <w:t xml:space="preserve">                 </w:t>
      </w:r>
      <w:r w:rsidR="00270ED9" w:rsidRPr="00990B0B">
        <w:rPr>
          <w:i/>
          <w:lang w:val="ru-RU"/>
        </w:rPr>
        <w:t xml:space="preserve"> (подпись)</w:t>
      </w:r>
    </w:p>
    <w:p w:rsidR="00270ED9" w:rsidRPr="00990B0B" w:rsidRDefault="00270ED9" w:rsidP="00270ED9">
      <w:pPr>
        <w:rPr>
          <w:sz w:val="28"/>
          <w:szCs w:val="28"/>
          <w:lang w:val="ru-RU"/>
        </w:rPr>
      </w:pPr>
    </w:p>
    <w:p w:rsidR="00270ED9" w:rsidRPr="00990B0B" w:rsidRDefault="00C43197" w:rsidP="00270ED9">
      <w:pPr>
        <w:ind w:firstLine="708"/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 xml:space="preserve"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</w:t>
      </w:r>
      <w:r w:rsidR="00270ED9" w:rsidRPr="00990B0B">
        <w:rPr>
          <w:sz w:val="28"/>
          <w:szCs w:val="28"/>
          <w:lang w:val="ru-RU"/>
        </w:rPr>
        <w:t xml:space="preserve">персональных данных. </w:t>
      </w:r>
    </w:p>
    <w:p w:rsidR="00270ED9" w:rsidRPr="00990B0B" w:rsidRDefault="00270ED9" w:rsidP="00270ED9">
      <w:pPr>
        <w:ind w:firstLine="708"/>
        <w:rPr>
          <w:sz w:val="28"/>
          <w:szCs w:val="28"/>
          <w:lang w:val="ru-RU"/>
        </w:rPr>
      </w:pPr>
    </w:p>
    <w:p w:rsidR="00C43197" w:rsidRPr="00990B0B" w:rsidRDefault="00270ED9" w:rsidP="00E1478A">
      <w:pPr>
        <w:ind w:firstLine="708"/>
        <w:jc w:val="both"/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>С правами и обязанностями общественного наблюдателя</w:t>
      </w:r>
      <w:r w:rsidR="00E1478A" w:rsidRPr="00990B0B">
        <w:rPr>
          <w:sz w:val="28"/>
          <w:szCs w:val="28"/>
          <w:lang w:val="ru-RU"/>
        </w:rPr>
        <w:t xml:space="preserve"> ознакомлен(а) </w:t>
      </w:r>
      <w:r w:rsidR="00C43197" w:rsidRPr="00990B0B">
        <w:rPr>
          <w:sz w:val="28"/>
          <w:szCs w:val="28"/>
          <w:lang w:val="ru-RU"/>
        </w:rPr>
        <w:t>______________</w:t>
      </w:r>
    </w:p>
    <w:p w:rsidR="00C43197" w:rsidRPr="00990B0B" w:rsidRDefault="00C43197" w:rsidP="00C43197">
      <w:pPr>
        <w:rPr>
          <w:i/>
          <w:lang w:val="ru-RU"/>
        </w:rPr>
      </w:pPr>
      <w:r w:rsidRPr="00990B0B">
        <w:rPr>
          <w:i/>
          <w:lang w:val="ru-RU"/>
        </w:rPr>
        <w:t xml:space="preserve"> </w:t>
      </w:r>
      <w:r w:rsidR="00E1478A" w:rsidRPr="00990B0B">
        <w:rPr>
          <w:i/>
          <w:lang w:val="ru-RU"/>
        </w:rPr>
        <w:t xml:space="preserve">   </w:t>
      </w:r>
      <w:r w:rsidRPr="00990B0B">
        <w:rPr>
          <w:i/>
          <w:lang w:val="ru-RU"/>
        </w:rPr>
        <w:t xml:space="preserve">  (подпись)</w:t>
      </w:r>
    </w:p>
    <w:p w:rsidR="00270ED9" w:rsidRPr="00990B0B" w:rsidRDefault="00270ED9" w:rsidP="00270ED9">
      <w:pPr>
        <w:rPr>
          <w:sz w:val="28"/>
          <w:szCs w:val="28"/>
          <w:lang w:val="ru-RU"/>
        </w:rPr>
      </w:pPr>
    </w:p>
    <w:p w:rsidR="00270ED9" w:rsidRPr="00990B0B" w:rsidRDefault="00270ED9" w:rsidP="00270ED9">
      <w:pPr>
        <w:rPr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 xml:space="preserve">« ____»  ___________  20__ г.     ______________ </w:t>
      </w:r>
      <w:r w:rsidRPr="00990B0B">
        <w:rPr>
          <w:sz w:val="28"/>
          <w:szCs w:val="28"/>
          <w:lang w:val="ru-RU"/>
        </w:rPr>
        <w:tab/>
      </w:r>
      <w:r w:rsidRPr="00990B0B">
        <w:rPr>
          <w:sz w:val="28"/>
          <w:szCs w:val="28"/>
          <w:lang w:val="ru-RU"/>
        </w:rPr>
        <w:tab/>
        <w:t xml:space="preserve">/___________________/   </w:t>
      </w:r>
    </w:p>
    <w:p w:rsidR="00270ED9" w:rsidRPr="00EC16AA" w:rsidRDefault="00270ED9" w:rsidP="00270ED9">
      <w:pPr>
        <w:rPr>
          <w:i/>
          <w:lang w:val="ru-RU"/>
        </w:rPr>
      </w:pPr>
      <w:r w:rsidRPr="00990B0B">
        <w:rPr>
          <w:i/>
          <w:lang w:val="ru-RU"/>
        </w:rPr>
        <w:t xml:space="preserve">   (дата подачи заявления) </w:t>
      </w:r>
      <w:r w:rsidRPr="00990B0B">
        <w:rPr>
          <w:i/>
          <w:lang w:val="ru-RU"/>
        </w:rPr>
        <w:tab/>
      </w:r>
      <w:r w:rsidRPr="00990B0B">
        <w:rPr>
          <w:i/>
          <w:lang w:val="ru-RU"/>
        </w:rPr>
        <w:tab/>
      </w:r>
      <w:r w:rsidRPr="00990B0B">
        <w:rPr>
          <w:i/>
          <w:lang w:val="ru-RU"/>
        </w:rPr>
        <w:tab/>
        <w:t>(подпись)</w:t>
      </w:r>
      <w:r w:rsidRPr="00990B0B">
        <w:rPr>
          <w:i/>
          <w:lang w:val="ru-RU"/>
        </w:rPr>
        <w:tab/>
      </w:r>
      <w:r w:rsidRPr="00990B0B">
        <w:rPr>
          <w:i/>
          <w:lang w:val="ru-RU"/>
        </w:rPr>
        <w:tab/>
        <w:t xml:space="preserve">(расшифровка подписи)                                </w:t>
      </w:r>
      <w:r w:rsidRPr="00990B0B">
        <w:rPr>
          <w:i/>
          <w:lang w:val="ru-RU"/>
        </w:rPr>
        <w:tab/>
      </w:r>
      <w:r w:rsidRPr="00990B0B">
        <w:rPr>
          <w:i/>
          <w:lang w:val="ru-RU"/>
        </w:rPr>
        <w:tab/>
        <w:t xml:space="preserve"> </w:t>
      </w:r>
    </w:p>
    <w:p w:rsidR="00270ED9" w:rsidRPr="00990B0B" w:rsidRDefault="00270ED9" w:rsidP="00270ED9">
      <w:pPr>
        <w:rPr>
          <w:i/>
          <w:sz w:val="28"/>
          <w:szCs w:val="28"/>
          <w:lang w:val="ru-RU"/>
        </w:rPr>
      </w:pPr>
      <w:r w:rsidRPr="00990B0B">
        <w:rPr>
          <w:sz w:val="28"/>
          <w:szCs w:val="28"/>
          <w:lang w:val="ru-RU"/>
        </w:rPr>
        <w:t>В случае положительного решения удостоверение общественного наблюдателя прошу передать мне лично или направить по почте по адресу _______________________________________________________________________________________________________________________________________</w:t>
      </w:r>
    </w:p>
    <w:p w:rsidR="000954A0" w:rsidRPr="00990B0B" w:rsidRDefault="00270ED9" w:rsidP="00E1478A">
      <w:pPr>
        <w:ind w:left="3539"/>
        <w:rPr>
          <w:b/>
          <w:lang w:val="ru-RU"/>
        </w:rPr>
      </w:pPr>
      <w:r w:rsidRPr="00990B0B">
        <w:rPr>
          <w:i/>
          <w:lang w:val="ru-RU"/>
        </w:rPr>
        <w:t>(нужное указать)</w:t>
      </w:r>
    </w:p>
    <w:p w:rsidR="00526C1D" w:rsidRPr="00990B0B" w:rsidRDefault="00526C1D" w:rsidP="00DB0A1B">
      <w:pPr>
        <w:pStyle w:val="a5"/>
        <w:ind w:left="6372" w:hanging="276"/>
        <w:rPr>
          <w:bCs/>
          <w:sz w:val="22"/>
          <w:szCs w:val="22"/>
        </w:rPr>
      </w:pPr>
    </w:p>
    <w:p w:rsidR="00EC16AA" w:rsidRPr="00990B0B" w:rsidRDefault="00EC16AA" w:rsidP="009379CD">
      <w:pPr>
        <w:pStyle w:val="a5"/>
        <w:ind w:left="5812" w:firstLine="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</w:t>
      </w:r>
      <w:r w:rsidRPr="00990B0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 xml:space="preserve">№ </w:t>
      </w:r>
      <w:r w:rsidR="006E4526">
        <w:rPr>
          <w:bCs/>
          <w:sz w:val="22"/>
          <w:szCs w:val="22"/>
        </w:rPr>
        <w:t>2</w:t>
      </w:r>
    </w:p>
    <w:p w:rsidR="00EC16AA" w:rsidRPr="00990B0B" w:rsidRDefault="00EC16AA" w:rsidP="00EC16AA">
      <w:pPr>
        <w:pStyle w:val="a5"/>
        <w:ind w:left="5812" w:firstLine="7"/>
        <w:jc w:val="left"/>
        <w:rPr>
          <w:bCs/>
          <w:sz w:val="22"/>
          <w:szCs w:val="22"/>
        </w:rPr>
      </w:pPr>
      <w:r w:rsidRPr="00990B0B">
        <w:rPr>
          <w:bCs/>
          <w:sz w:val="22"/>
          <w:szCs w:val="22"/>
        </w:rPr>
        <w:t xml:space="preserve">к приказу департамента образования </w:t>
      </w:r>
    </w:p>
    <w:p w:rsidR="00EC16AA" w:rsidRPr="00990B0B" w:rsidRDefault="00EC16AA" w:rsidP="00EC16AA">
      <w:pPr>
        <w:pStyle w:val="a5"/>
        <w:ind w:left="5812" w:firstLine="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990B0B">
        <w:rPr>
          <w:bCs/>
          <w:sz w:val="22"/>
          <w:szCs w:val="22"/>
        </w:rPr>
        <w:t>Белгородской области</w:t>
      </w:r>
    </w:p>
    <w:p w:rsidR="00EC16AA" w:rsidRPr="00990B0B" w:rsidRDefault="008055CE" w:rsidP="00EC16AA">
      <w:pPr>
        <w:pStyle w:val="a5"/>
        <w:ind w:left="5812" w:firstLine="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о</w:t>
      </w:r>
      <w:r w:rsidRPr="00990B0B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</w:t>
      </w:r>
      <w:r w:rsidRPr="00990B0B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26</w:t>
      </w:r>
      <w:r w:rsidRPr="00990B0B">
        <w:rPr>
          <w:bCs/>
          <w:sz w:val="22"/>
          <w:szCs w:val="22"/>
        </w:rPr>
        <w:t xml:space="preserve">» января </w:t>
      </w:r>
      <w:r>
        <w:rPr>
          <w:bCs/>
          <w:sz w:val="22"/>
          <w:szCs w:val="22"/>
        </w:rPr>
        <w:t>2016 года</w:t>
      </w:r>
      <w:r w:rsidRPr="00990B0B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177</w:t>
      </w:r>
    </w:p>
    <w:p w:rsidR="00DB0A1B" w:rsidRPr="00990B0B" w:rsidRDefault="00DB0A1B">
      <w:pPr>
        <w:jc w:val="center"/>
        <w:rPr>
          <w:b/>
          <w:sz w:val="28"/>
          <w:szCs w:val="28"/>
          <w:lang w:val="ru-RU"/>
        </w:rPr>
      </w:pPr>
    </w:p>
    <w:p w:rsidR="000954A0" w:rsidRPr="00990B0B" w:rsidRDefault="000954A0">
      <w:pPr>
        <w:rPr>
          <w:b/>
          <w:sz w:val="28"/>
          <w:szCs w:val="28"/>
          <w:lang w:val="ru-RU"/>
        </w:rPr>
      </w:pPr>
      <w:r w:rsidRPr="00990B0B">
        <w:rPr>
          <w:b/>
          <w:sz w:val="28"/>
          <w:szCs w:val="28"/>
          <w:lang w:val="ru-RU"/>
        </w:rPr>
        <w:tab/>
      </w:r>
      <w:r w:rsidRPr="00990B0B">
        <w:rPr>
          <w:b/>
          <w:sz w:val="28"/>
          <w:szCs w:val="28"/>
          <w:lang w:val="ru-RU"/>
        </w:rPr>
        <w:tab/>
      </w:r>
    </w:p>
    <w:p w:rsidR="000954A0" w:rsidRPr="00990B0B" w:rsidRDefault="00EB690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Форма удостоверения </w:t>
      </w:r>
      <w:r w:rsidR="000954A0" w:rsidRPr="00990B0B">
        <w:rPr>
          <w:b/>
          <w:sz w:val="26"/>
          <w:szCs w:val="26"/>
          <w:lang w:val="ru-RU"/>
        </w:rPr>
        <w:t xml:space="preserve"> </w:t>
      </w:r>
    </w:p>
    <w:p w:rsidR="00E1478A" w:rsidRPr="00990B0B" w:rsidRDefault="00132BBC" w:rsidP="00EB690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общественного наблюдателя</w:t>
      </w:r>
    </w:p>
    <w:p w:rsidR="000954A0" w:rsidRPr="00990B0B" w:rsidRDefault="000954A0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ED3D79" w:rsidRPr="001D4105" w:rsidTr="001D4105">
        <w:tc>
          <w:tcPr>
            <w:tcW w:w="9747" w:type="dxa"/>
          </w:tcPr>
          <w:p w:rsidR="00ED3D79" w:rsidRPr="001D4105" w:rsidRDefault="00ED3D79" w:rsidP="001D41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4105">
              <w:rPr>
                <w:b/>
                <w:sz w:val="28"/>
                <w:szCs w:val="28"/>
                <w:lang w:val="ru-RU"/>
              </w:rPr>
              <w:t>Департамент образования Белгородской области</w:t>
            </w:r>
          </w:p>
          <w:p w:rsidR="00ED3D79" w:rsidRPr="001D4105" w:rsidRDefault="00ED3D79" w:rsidP="001D410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D3D79" w:rsidRPr="001D4105" w:rsidRDefault="00ED3D79" w:rsidP="001D41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4105">
              <w:rPr>
                <w:b/>
                <w:sz w:val="28"/>
                <w:szCs w:val="28"/>
                <w:lang w:val="ru-RU"/>
              </w:rPr>
              <w:t>УДОСТОВЕРЕНИЕ №</w:t>
            </w:r>
          </w:p>
          <w:p w:rsidR="00ED3D79" w:rsidRPr="001D4105" w:rsidRDefault="00ED3D79" w:rsidP="001D410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D3D79" w:rsidRPr="001D4105" w:rsidRDefault="00ED3D79" w:rsidP="001D41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4105">
              <w:rPr>
                <w:b/>
                <w:sz w:val="28"/>
                <w:szCs w:val="28"/>
                <w:lang w:val="ru-RU"/>
              </w:rPr>
              <w:t>___________________________________________________</w:t>
            </w:r>
          </w:p>
          <w:p w:rsidR="00ED3D79" w:rsidRPr="001D4105" w:rsidRDefault="00ED3D79" w:rsidP="001D4105">
            <w:pPr>
              <w:jc w:val="center"/>
              <w:rPr>
                <w:sz w:val="28"/>
                <w:szCs w:val="28"/>
                <w:lang w:val="ru-RU"/>
              </w:rPr>
            </w:pPr>
            <w:r w:rsidRPr="001D4105">
              <w:rPr>
                <w:sz w:val="28"/>
                <w:szCs w:val="28"/>
                <w:lang w:val="ru-RU"/>
              </w:rPr>
              <w:t>(фамилия, имя, отчество)</w:t>
            </w:r>
          </w:p>
          <w:p w:rsidR="00ED3D79" w:rsidRPr="001D4105" w:rsidRDefault="00ED3D79">
            <w:pPr>
              <w:rPr>
                <w:sz w:val="26"/>
                <w:szCs w:val="26"/>
                <w:lang w:val="ru-RU"/>
              </w:rPr>
            </w:pPr>
            <w:r w:rsidRPr="001D4105">
              <w:rPr>
                <w:sz w:val="26"/>
                <w:szCs w:val="26"/>
                <w:lang w:val="ru-RU"/>
              </w:rPr>
              <w:t xml:space="preserve"> </w:t>
            </w:r>
          </w:p>
          <w:p w:rsidR="00ED3D79" w:rsidRPr="001D4105" w:rsidRDefault="00ED3D79">
            <w:pPr>
              <w:rPr>
                <w:bCs/>
                <w:sz w:val="26"/>
                <w:szCs w:val="26"/>
                <w:lang w:val="ru-RU"/>
              </w:rPr>
            </w:pPr>
            <w:r w:rsidRPr="001D4105">
              <w:rPr>
                <w:sz w:val="26"/>
                <w:szCs w:val="26"/>
                <w:lang w:val="ru-RU"/>
              </w:rPr>
              <w:t xml:space="preserve">является общественным наблюдателем при проведении  </w:t>
            </w:r>
            <w:r w:rsidRPr="001D4105">
              <w:rPr>
                <w:bCs/>
                <w:sz w:val="26"/>
                <w:szCs w:val="26"/>
                <w:lang w:val="ru-RU"/>
              </w:rPr>
              <w:t>государственной итоговой аттестации по образовательным программам основного общего и среднего общего образования в 2016 году.</w:t>
            </w:r>
          </w:p>
          <w:p w:rsidR="00ED3D79" w:rsidRPr="001D4105" w:rsidRDefault="00ED3D79">
            <w:pPr>
              <w:rPr>
                <w:bCs/>
                <w:sz w:val="26"/>
                <w:szCs w:val="26"/>
                <w:lang w:val="ru-RU"/>
              </w:rPr>
            </w:pPr>
          </w:p>
          <w:p w:rsidR="00ED3D79" w:rsidRPr="001D4105" w:rsidRDefault="00ED3D79" w:rsidP="001D4105">
            <w:pPr>
              <w:ind w:firstLine="708"/>
              <w:rPr>
                <w:sz w:val="26"/>
                <w:szCs w:val="26"/>
                <w:lang w:val="ru-RU"/>
              </w:rPr>
            </w:pPr>
            <w:r w:rsidRPr="001D4105">
              <w:rPr>
                <w:sz w:val="26"/>
                <w:szCs w:val="26"/>
                <w:lang w:val="ru-RU"/>
              </w:rPr>
              <w:t xml:space="preserve">Срок действия удостоверения:  </w:t>
            </w:r>
          </w:p>
          <w:p w:rsidR="00ED3D79" w:rsidRPr="001D4105" w:rsidRDefault="00ED3D79" w:rsidP="001D4105">
            <w:pPr>
              <w:ind w:firstLine="708"/>
              <w:rPr>
                <w:sz w:val="26"/>
                <w:szCs w:val="26"/>
                <w:lang w:val="ru-RU"/>
              </w:rPr>
            </w:pPr>
            <w:r w:rsidRPr="001D4105">
              <w:rPr>
                <w:sz w:val="26"/>
                <w:szCs w:val="26"/>
                <w:lang w:val="ru-RU"/>
              </w:rPr>
              <w:t>с</w:t>
            </w:r>
            <w:r w:rsidR="009379CD">
              <w:rPr>
                <w:sz w:val="26"/>
                <w:szCs w:val="26"/>
                <w:lang w:val="ru-RU"/>
              </w:rPr>
              <w:t xml:space="preserve"> «</w:t>
            </w:r>
            <w:r w:rsidRPr="001D4105">
              <w:rPr>
                <w:sz w:val="26"/>
                <w:szCs w:val="26"/>
                <w:lang w:val="ru-RU"/>
              </w:rPr>
              <w:t>___»____________ 2016 года  по «___»______________2016 года</w:t>
            </w:r>
          </w:p>
          <w:p w:rsidR="00ED3D79" w:rsidRPr="001D4105" w:rsidRDefault="00ED3D79" w:rsidP="001D4105">
            <w:pPr>
              <w:ind w:firstLine="708"/>
              <w:rPr>
                <w:sz w:val="26"/>
                <w:szCs w:val="26"/>
                <w:lang w:val="ru-RU"/>
              </w:rPr>
            </w:pPr>
          </w:p>
          <w:p w:rsidR="00ED3D79" w:rsidRPr="001D4105" w:rsidRDefault="00ED3D79" w:rsidP="001D4105">
            <w:pPr>
              <w:ind w:firstLine="708"/>
              <w:rPr>
                <w:sz w:val="26"/>
                <w:szCs w:val="26"/>
                <w:lang w:val="ru-RU"/>
              </w:rPr>
            </w:pPr>
            <w:r w:rsidRPr="001D4105">
              <w:rPr>
                <w:sz w:val="26"/>
                <w:szCs w:val="26"/>
                <w:lang w:val="ru-RU"/>
              </w:rPr>
              <w:t>Дата выдачи «___»____________201</w:t>
            </w:r>
            <w:r w:rsidR="009379CD">
              <w:rPr>
                <w:sz w:val="26"/>
                <w:szCs w:val="26"/>
                <w:lang w:val="ru-RU"/>
              </w:rPr>
              <w:t xml:space="preserve">6 </w:t>
            </w:r>
            <w:r w:rsidRPr="001D4105">
              <w:rPr>
                <w:sz w:val="26"/>
                <w:szCs w:val="26"/>
                <w:lang w:val="ru-RU"/>
              </w:rPr>
              <w:t>года.</w:t>
            </w:r>
          </w:p>
          <w:p w:rsidR="00ED3D79" w:rsidRPr="001D4105" w:rsidRDefault="00ED3D79">
            <w:pPr>
              <w:rPr>
                <w:sz w:val="26"/>
                <w:szCs w:val="26"/>
                <w:lang w:val="ru-RU"/>
              </w:rPr>
            </w:pPr>
          </w:p>
          <w:p w:rsidR="006E4526" w:rsidRDefault="006E4526" w:rsidP="001D410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Председатель ГЭК</w:t>
            </w:r>
          </w:p>
          <w:p w:rsidR="00ED3D79" w:rsidRPr="001D4105" w:rsidRDefault="006E4526" w:rsidP="001D410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Белгородской области                                                                О.И.Медведева</w:t>
            </w:r>
          </w:p>
          <w:p w:rsidR="00ED3D79" w:rsidRPr="001D4105" w:rsidRDefault="00ED3D79" w:rsidP="001D410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D3D79" w:rsidRPr="001D4105" w:rsidRDefault="00ED3D79" w:rsidP="001D4105">
            <w:pPr>
              <w:jc w:val="both"/>
              <w:rPr>
                <w:sz w:val="28"/>
                <w:szCs w:val="28"/>
                <w:lang w:val="ru-RU"/>
              </w:rPr>
            </w:pPr>
            <w:r w:rsidRPr="001D4105">
              <w:rPr>
                <w:sz w:val="28"/>
                <w:szCs w:val="28"/>
                <w:lang w:val="ru-RU"/>
              </w:rPr>
              <w:t xml:space="preserve">             М.П.</w:t>
            </w:r>
          </w:p>
          <w:p w:rsidR="00ED3D79" w:rsidRPr="001D4105" w:rsidRDefault="00ED3D79" w:rsidP="001D410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D3D79" w:rsidRPr="001D4105" w:rsidRDefault="00ED3D79" w:rsidP="001D4105">
            <w:pPr>
              <w:jc w:val="both"/>
              <w:rPr>
                <w:i/>
                <w:lang w:val="ru-RU"/>
              </w:rPr>
            </w:pPr>
            <w:r w:rsidRPr="001D4105">
              <w:rPr>
                <w:i/>
                <w:lang w:val="ru-RU"/>
              </w:rPr>
              <w:t>Удостоверение действительно при предъявлении документа, удостоверяющего личность</w:t>
            </w:r>
          </w:p>
          <w:p w:rsidR="00ED3D79" w:rsidRPr="001D4105" w:rsidRDefault="00ED3D79" w:rsidP="001D4105">
            <w:pPr>
              <w:ind w:left="5664" w:firstLine="708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ED3D79" w:rsidRPr="00ED3D79" w:rsidRDefault="00ED3D79" w:rsidP="00ED3D79">
      <w:pPr>
        <w:ind w:left="3540"/>
        <w:jc w:val="center"/>
        <w:rPr>
          <w:b/>
          <w:i/>
          <w:sz w:val="28"/>
          <w:szCs w:val="28"/>
          <w:lang w:val="ru-RU"/>
        </w:rPr>
      </w:pPr>
    </w:p>
    <w:p w:rsidR="000954A0" w:rsidRDefault="00ED3D79" w:rsidP="00ED3D79">
      <w:pPr>
        <w:jc w:val="center"/>
        <w:rPr>
          <w:b/>
          <w:i/>
          <w:sz w:val="28"/>
          <w:szCs w:val="28"/>
          <w:lang w:val="ru-RU"/>
        </w:rPr>
      </w:pPr>
      <w:r w:rsidRPr="00ED3D79">
        <w:rPr>
          <w:b/>
          <w:i/>
          <w:sz w:val="28"/>
          <w:szCs w:val="28"/>
          <w:lang w:val="ru-RU"/>
        </w:rPr>
        <w:t>Оборотная сторона удостоверения</w:t>
      </w:r>
    </w:p>
    <w:p w:rsidR="00ED3D79" w:rsidRPr="00ED3D79" w:rsidRDefault="00ED3D79" w:rsidP="00ED3D79">
      <w:pPr>
        <w:jc w:val="center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158"/>
        <w:gridCol w:w="2025"/>
        <w:gridCol w:w="1902"/>
        <w:gridCol w:w="1452"/>
        <w:gridCol w:w="2376"/>
      </w:tblGrid>
      <w:tr w:rsidR="00ED3D79" w:rsidRPr="00990B0B" w:rsidTr="00ED3D79">
        <w:tc>
          <w:tcPr>
            <w:tcW w:w="942" w:type="dxa"/>
          </w:tcPr>
          <w:p w:rsidR="00ED3D79" w:rsidRDefault="00ED3D7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</w:p>
          <w:p w:rsidR="00ED3D79" w:rsidRPr="00990B0B" w:rsidRDefault="00ED3D7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1158" w:type="dxa"/>
          </w:tcPr>
          <w:p w:rsidR="00ED3D79" w:rsidRPr="00990B0B" w:rsidRDefault="00ED3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2025" w:type="dxa"/>
          </w:tcPr>
          <w:p w:rsidR="00ED3D79" w:rsidRPr="00ED3D79" w:rsidRDefault="00ED3D79" w:rsidP="00ED3D7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Место (пункт) осуществления наблюдения</w:t>
            </w:r>
          </w:p>
        </w:tc>
        <w:tc>
          <w:tcPr>
            <w:tcW w:w="1902" w:type="dxa"/>
          </w:tcPr>
          <w:p w:rsidR="00ED3D79" w:rsidRPr="00ED3D79" w:rsidRDefault="00ED3D79" w:rsidP="00ED3D7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места (пункта) осуществления наблюдения</w:t>
            </w:r>
          </w:p>
        </w:tc>
        <w:tc>
          <w:tcPr>
            <w:tcW w:w="1452" w:type="dxa"/>
          </w:tcPr>
          <w:p w:rsidR="00ED3D79" w:rsidRPr="00ED3D79" w:rsidRDefault="00ED3D79" w:rsidP="00ED3D79">
            <w:pPr>
              <w:jc w:val="center"/>
              <w:rPr>
                <w:sz w:val="26"/>
                <w:szCs w:val="26"/>
              </w:rPr>
            </w:pPr>
            <w:r w:rsidRPr="00ED3D79">
              <w:rPr>
                <w:sz w:val="26"/>
                <w:szCs w:val="26"/>
              </w:rPr>
              <w:t>Код ППЭ</w:t>
            </w:r>
          </w:p>
        </w:tc>
        <w:tc>
          <w:tcPr>
            <w:tcW w:w="2376" w:type="dxa"/>
          </w:tcPr>
          <w:p w:rsidR="00ED3D79" w:rsidRPr="00ED3D79" w:rsidRDefault="00ED3D79" w:rsidP="00ED3D79">
            <w:pPr>
              <w:ind w:hanging="18"/>
              <w:jc w:val="center"/>
              <w:rPr>
                <w:sz w:val="26"/>
                <w:szCs w:val="26"/>
              </w:rPr>
            </w:pPr>
            <w:r w:rsidRPr="00ED3D79">
              <w:rPr>
                <w:sz w:val="26"/>
                <w:szCs w:val="26"/>
              </w:rPr>
              <w:t>ФИО,</w:t>
            </w:r>
          </w:p>
          <w:p w:rsidR="00ED3D79" w:rsidRPr="00ED3D79" w:rsidRDefault="00ED3D79" w:rsidP="00ED3D79">
            <w:pPr>
              <w:ind w:hanging="18"/>
              <w:jc w:val="center"/>
              <w:rPr>
                <w:sz w:val="26"/>
                <w:szCs w:val="26"/>
              </w:rPr>
            </w:pPr>
            <w:r w:rsidRPr="00ED3D79">
              <w:rPr>
                <w:sz w:val="26"/>
                <w:szCs w:val="26"/>
              </w:rPr>
              <w:t>подпись руководителя ППЭ</w:t>
            </w:r>
          </w:p>
        </w:tc>
      </w:tr>
      <w:tr w:rsidR="00ED3D79" w:rsidRPr="00990B0B" w:rsidTr="00ED3D79">
        <w:tc>
          <w:tcPr>
            <w:tcW w:w="942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58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</w:tr>
      <w:tr w:rsidR="00ED3D79" w:rsidRPr="00990B0B" w:rsidTr="00ED3D79">
        <w:tc>
          <w:tcPr>
            <w:tcW w:w="942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58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</w:tr>
      <w:tr w:rsidR="00ED3D79" w:rsidRPr="00990B0B" w:rsidTr="00ED3D79">
        <w:tc>
          <w:tcPr>
            <w:tcW w:w="942" w:type="dxa"/>
          </w:tcPr>
          <w:p w:rsidR="00ED3D79" w:rsidRPr="00990B0B" w:rsidRDefault="00ED3D79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  <w:tc>
          <w:tcPr>
            <w:tcW w:w="1158" w:type="dxa"/>
          </w:tcPr>
          <w:p w:rsidR="00ED3D79" w:rsidRPr="009379CD" w:rsidRDefault="00ED3D79">
            <w:pPr>
              <w:tabs>
                <w:tab w:val="left" w:pos="900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</w:tr>
      <w:tr w:rsidR="00ED3D79" w:rsidRPr="00990B0B" w:rsidTr="00ED3D79">
        <w:tc>
          <w:tcPr>
            <w:tcW w:w="942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58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</w:tr>
      <w:tr w:rsidR="00ED3D79" w:rsidRPr="00990B0B" w:rsidTr="00ED3D79">
        <w:tc>
          <w:tcPr>
            <w:tcW w:w="942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58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</w:tr>
      <w:tr w:rsidR="00ED3D79" w:rsidRPr="00990B0B" w:rsidTr="00ED3D79">
        <w:tc>
          <w:tcPr>
            <w:tcW w:w="942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58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</w:tr>
      <w:tr w:rsidR="00ED3D79" w:rsidRPr="00990B0B" w:rsidTr="00ED3D79">
        <w:tc>
          <w:tcPr>
            <w:tcW w:w="942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58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</w:tr>
      <w:tr w:rsidR="00ED3D79" w:rsidRPr="00990B0B" w:rsidTr="00ED3D79">
        <w:tc>
          <w:tcPr>
            <w:tcW w:w="942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58" w:type="dxa"/>
          </w:tcPr>
          <w:p w:rsidR="00ED3D79" w:rsidRPr="00990B0B" w:rsidRDefault="00ED3D7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ED3D79" w:rsidRPr="00990B0B" w:rsidRDefault="00ED3D79">
            <w:pPr>
              <w:rPr>
                <w:sz w:val="26"/>
                <w:szCs w:val="26"/>
              </w:rPr>
            </w:pPr>
          </w:p>
        </w:tc>
      </w:tr>
    </w:tbl>
    <w:p w:rsidR="008055CE" w:rsidRDefault="008055CE">
      <w:pPr>
        <w:pStyle w:val="a5"/>
        <w:ind w:left="6372" w:firstLine="708"/>
        <w:rPr>
          <w:bCs/>
          <w:sz w:val="24"/>
          <w:szCs w:val="28"/>
        </w:rPr>
      </w:pPr>
    </w:p>
    <w:p w:rsidR="008055CE" w:rsidRDefault="008055CE">
      <w:pPr>
        <w:pStyle w:val="a5"/>
        <w:ind w:left="6372" w:firstLine="708"/>
        <w:rPr>
          <w:bCs/>
          <w:sz w:val="24"/>
          <w:szCs w:val="28"/>
        </w:rPr>
        <w:sectPr w:rsidR="008055CE" w:rsidSect="003E00C6">
          <w:headerReference w:type="default" r:id="rId10"/>
          <w:pgSz w:w="11906" w:h="16838"/>
          <w:pgMar w:top="567" w:right="849" w:bottom="567" w:left="1418" w:header="709" w:footer="709" w:gutter="0"/>
          <w:cols w:space="708"/>
          <w:titlePg/>
          <w:docGrid w:linePitch="360"/>
        </w:sectPr>
      </w:pPr>
    </w:p>
    <w:p w:rsidR="008055CE" w:rsidRPr="00990B0B" w:rsidRDefault="008055CE" w:rsidP="008055CE">
      <w:pPr>
        <w:pStyle w:val="a5"/>
        <w:ind w:firstLine="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843550"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Pr="00990B0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 3</w:t>
      </w:r>
    </w:p>
    <w:p w:rsidR="008055CE" w:rsidRPr="00990B0B" w:rsidRDefault="008055CE" w:rsidP="00843550">
      <w:pPr>
        <w:pStyle w:val="a5"/>
        <w:ind w:left="7788" w:firstLine="708"/>
        <w:jc w:val="center"/>
        <w:rPr>
          <w:bCs/>
          <w:sz w:val="22"/>
          <w:szCs w:val="22"/>
        </w:rPr>
      </w:pPr>
      <w:r w:rsidRPr="00990B0B">
        <w:rPr>
          <w:bCs/>
          <w:sz w:val="22"/>
          <w:szCs w:val="22"/>
        </w:rPr>
        <w:t>к приказу департамента образования</w:t>
      </w:r>
    </w:p>
    <w:p w:rsidR="008055CE" w:rsidRPr="00990B0B" w:rsidRDefault="008055CE" w:rsidP="008055CE">
      <w:pPr>
        <w:pStyle w:val="a5"/>
        <w:ind w:firstLine="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Pr="00990B0B">
        <w:rPr>
          <w:bCs/>
          <w:sz w:val="22"/>
          <w:szCs w:val="22"/>
        </w:rPr>
        <w:t>Белгородской области</w:t>
      </w:r>
    </w:p>
    <w:p w:rsidR="008055CE" w:rsidRPr="00990B0B" w:rsidRDefault="008055CE" w:rsidP="008055CE">
      <w:pPr>
        <w:pStyle w:val="a5"/>
        <w:ind w:firstLine="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 w:rsidR="0084355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о</w:t>
      </w:r>
      <w:r w:rsidRPr="00990B0B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</w:t>
      </w:r>
      <w:r w:rsidRPr="00990B0B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26</w:t>
      </w:r>
      <w:r w:rsidRPr="00990B0B">
        <w:rPr>
          <w:bCs/>
          <w:sz w:val="22"/>
          <w:szCs w:val="22"/>
        </w:rPr>
        <w:t xml:space="preserve">» января </w:t>
      </w:r>
      <w:r>
        <w:rPr>
          <w:bCs/>
          <w:sz w:val="22"/>
          <w:szCs w:val="22"/>
        </w:rPr>
        <w:t>2016 года</w:t>
      </w:r>
      <w:r w:rsidRPr="00990B0B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177</w:t>
      </w:r>
    </w:p>
    <w:p w:rsidR="008055CE" w:rsidRPr="00990B0B" w:rsidRDefault="008055CE" w:rsidP="008055CE">
      <w:pPr>
        <w:pStyle w:val="a5"/>
        <w:ind w:left="567"/>
        <w:rPr>
          <w:b/>
          <w:szCs w:val="28"/>
        </w:rPr>
      </w:pPr>
    </w:p>
    <w:p w:rsidR="008055CE" w:rsidRPr="00990B0B" w:rsidRDefault="008055CE" w:rsidP="008055CE">
      <w:pPr>
        <w:pStyle w:val="a5"/>
        <w:ind w:left="567"/>
        <w:jc w:val="center"/>
        <w:rPr>
          <w:b/>
          <w:sz w:val="24"/>
          <w:szCs w:val="24"/>
        </w:rPr>
      </w:pPr>
      <w:r w:rsidRPr="00990B0B">
        <w:rPr>
          <w:b/>
          <w:sz w:val="24"/>
          <w:szCs w:val="24"/>
        </w:rPr>
        <w:t>Журнал</w:t>
      </w:r>
    </w:p>
    <w:p w:rsidR="008055CE" w:rsidRPr="00990B0B" w:rsidRDefault="008055CE" w:rsidP="008055C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регистрации </w:t>
      </w:r>
      <w:r w:rsidRPr="00990B0B">
        <w:rPr>
          <w:b/>
          <w:sz w:val="24"/>
          <w:szCs w:val="24"/>
        </w:rPr>
        <w:t>удостоверений общественных наблюдателей при про</w:t>
      </w:r>
      <w:r>
        <w:rPr>
          <w:b/>
          <w:sz w:val="24"/>
          <w:szCs w:val="24"/>
        </w:rPr>
        <w:t xml:space="preserve">ведении в Белгородской области </w:t>
      </w:r>
      <w:r w:rsidRPr="00990B0B">
        <w:rPr>
          <w:b/>
          <w:sz w:val="24"/>
          <w:szCs w:val="24"/>
        </w:rPr>
        <w:t xml:space="preserve">государственной итоговой аттестации </w:t>
      </w:r>
      <w:r>
        <w:rPr>
          <w:b/>
          <w:sz w:val="24"/>
          <w:szCs w:val="24"/>
        </w:rPr>
        <w:t xml:space="preserve">по образовательным программам </w:t>
      </w:r>
      <w:r w:rsidRPr="00990B0B">
        <w:rPr>
          <w:b/>
          <w:sz w:val="24"/>
          <w:szCs w:val="24"/>
        </w:rPr>
        <w:t>основного общего и среднего общего образования,</w:t>
      </w:r>
      <w:r>
        <w:rPr>
          <w:b/>
          <w:sz w:val="24"/>
          <w:szCs w:val="24"/>
        </w:rPr>
        <w:t xml:space="preserve"> в том числе при рассмотрении а</w:t>
      </w:r>
      <w:r w:rsidRPr="00990B0B">
        <w:rPr>
          <w:b/>
          <w:sz w:val="24"/>
          <w:szCs w:val="24"/>
        </w:rPr>
        <w:t>пел</w:t>
      </w:r>
      <w:r>
        <w:rPr>
          <w:b/>
          <w:sz w:val="24"/>
          <w:szCs w:val="24"/>
        </w:rPr>
        <w:t>л</w:t>
      </w:r>
      <w:r w:rsidRPr="00990B0B">
        <w:rPr>
          <w:b/>
          <w:sz w:val="24"/>
          <w:szCs w:val="24"/>
        </w:rPr>
        <w:t xml:space="preserve">яции(й)  </w:t>
      </w:r>
    </w:p>
    <w:p w:rsidR="008055CE" w:rsidRPr="00990B0B" w:rsidRDefault="008055CE" w:rsidP="008055CE">
      <w:pPr>
        <w:pStyle w:val="a5"/>
        <w:jc w:val="center"/>
        <w:rPr>
          <w:b/>
          <w:sz w:val="24"/>
          <w:szCs w:val="24"/>
        </w:rPr>
      </w:pPr>
      <w:r w:rsidRPr="00990B0B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6</w:t>
      </w:r>
      <w:r w:rsidRPr="00990B0B">
        <w:rPr>
          <w:b/>
          <w:sz w:val="24"/>
          <w:szCs w:val="24"/>
        </w:rPr>
        <w:t xml:space="preserve"> году</w:t>
      </w:r>
    </w:p>
    <w:p w:rsidR="008055CE" w:rsidRPr="00990B0B" w:rsidRDefault="008055CE" w:rsidP="008055CE">
      <w:pPr>
        <w:pStyle w:val="a5"/>
        <w:rPr>
          <w:b/>
          <w:szCs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1701"/>
        <w:gridCol w:w="1701"/>
        <w:gridCol w:w="992"/>
        <w:gridCol w:w="1701"/>
        <w:gridCol w:w="1559"/>
        <w:gridCol w:w="1843"/>
        <w:gridCol w:w="1843"/>
        <w:gridCol w:w="1842"/>
      </w:tblGrid>
      <w:tr w:rsidR="008055CE" w:rsidRPr="00843550" w:rsidTr="0084355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ФИО общественного наблюдателя</w:t>
            </w:r>
          </w:p>
        </w:tc>
        <w:tc>
          <w:tcPr>
            <w:tcW w:w="1701" w:type="dxa"/>
            <w:vAlign w:val="center"/>
          </w:tcPr>
          <w:p w:rsidR="00843550" w:rsidRDefault="008055CE" w:rsidP="00843550">
            <w:pPr>
              <w:pStyle w:val="a5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 xml:space="preserve">№ </w:t>
            </w:r>
          </w:p>
          <w:p w:rsidR="008055CE" w:rsidRPr="00843550" w:rsidRDefault="008055CE" w:rsidP="00843550">
            <w:pPr>
              <w:pStyle w:val="a5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удостоверения</w:t>
            </w:r>
          </w:p>
        </w:tc>
        <w:tc>
          <w:tcPr>
            <w:tcW w:w="1701" w:type="dxa"/>
            <w:vAlign w:val="center"/>
          </w:tcPr>
          <w:p w:rsidR="008055CE" w:rsidRPr="00843550" w:rsidRDefault="00843550" w:rsidP="00843550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работы, д</w:t>
            </w:r>
            <w:r w:rsidR="008055CE" w:rsidRPr="00843550">
              <w:rPr>
                <w:bCs/>
                <w:sz w:val="24"/>
                <w:szCs w:val="24"/>
              </w:rPr>
              <w:t>олжность</w:t>
            </w:r>
          </w:p>
        </w:tc>
        <w:tc>
          <w:tcPr>
            <w:tcW w:w="992" w:type="dxa"/>
            <w:vAlign w:val="center"/>
          </w:tcPr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ППЭ</w:t>
            </w:r>
          </w:p>
        </w:tc>
        <w:tc>
          <w:tcPr>
            <w:tcW w:w="1701" w:type="dxa"/>
            <w:vAlign w:val="center"/>
          </w:tcPr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843550">
              <w:rPr>
                <w:bCs/>
                <w:sz w:val="24"/>
                <w:szCs w:val="24"/>
              </w:rPr>
              <w:t>Тип мероприятия</w:t>
            </w:r>
            <w:r w:rsidRPr="00843550">
              <w:rPr>
                <w:bCs/>
                <w:sz w:val="24"/>
                <w:szCs w:val="24"/>
                <w:vertAlign w:val="superscript"/>
              </w:rPr>
              <w:t>1</w:t>
            </w:r>
          </w:p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Дата</w:t>
            </w:r>
          </w:p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проведения</w:t>
            </w:r>
          </w:p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843550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 xml:space="preserve">Дата </w:t>
            </w:r>
          </w:p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выдачи удостоверения</w:t>
            </w:r>
          </w:p>
        </w:tc>
        <w:tc>
          <w:tcPr>
            <w:tcW w:w="1843" w:type="dxa"/>
            <w:vAlign w:val="center"/>
          </w:tcPr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Подпись лица, получившего удостоверение</w:t>
            </w:r>
          </w:p>
        </w:tc>
        <w:tc>
          <w:tcPr>
            <w:tcW w:w="1842" w:type="dxa"/>
            <w:vAlign w:val="center"/>
          </w:tcPr>
          <w:p w:rsidR="008055CE" w:rsidRPr="00843550" w:rsidRDefault="008055CE" w:rsidP="000A22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43550">
              <w:rPr>
                <w:bCs/>
                <w:sz w:val="24"/>
                <w:szCs w:val="24"/>
              </w:rPr>
              <w:t>Подпись лица, выдавшего удостоверение</w:t>
            </w:r>
          </w:p>
        </w:tc>
      </w:tr>
      <w:tr w:rsidR="008055CE" w:rsidRPr="00843550" w:rsidTr="0084355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055CE" w:rsidRPr="00843550" w:rsidRDefault="008055CE" w:rsidP="000A2257">
            <w:pPr>
              <w:pStyle w:val="a5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8055CE" w:rsidRPr="00843550" w:rsidTr="0084355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055CE" w:rsidRPr="00843550" w:rsidRDefault="008055CE" w:rsidP="000A2257">
            <w:pPr>
              <w:pStyle w:val="a5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8055CE" w:rsidRPr="00843550" w:rsidTr="0084355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055CE" w:rsidRPr="00843550" w:rsidRDefault="008055CE" w:rsidP="000A2257">
            <w:pPr>
              <w:pStyle w:val="a5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8055CE" w:rsidRPr="00843550" w:rsidTr="0084355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055CE" w:rsidRPr="00843550" w:rsidRDefault="008055CE" w:rsidP="000A2257">
            <w:pPr>
              <w:pStyle w:val="a5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8055CE" w:rsidRPr="00843550" w:rsidTr="0084355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055CE" w:rsidRPr="00843550" w:rsidRDefault="008055CE" w:rsidP="000A2257">
            <w:pPr>
              <w:pStyle w:val="a5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055CE" w:rsidRPr="00843550" w:rsidRDefault="008055CE" w:rsidP="000A2257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8055CE" w:rsidRDefault="008055CE">
      <w:pPr>
        <w:pStyle w:val="a5"/>
        <w:ind w:left="6372" w:firstLine="708"/>
        <w:rPr>
          <w:bCs/>
          <w:sz w:val="24"/>
          <w:szCs w:val="28"/>
        </w:rPr>
      </w:pPr>
    </w:p>
    <w:p w:rsidR="008055CE" w:rsidRPr="00990B0B" w:rsidRDefault="008055CE" w:rsidP="008055CE">
      <w:pPr>
        <w:rPr>
          <w:lang w:val="ru-RU"/>
        </w:rPr>
      </w:pPr>
    </w:p>
    <w:p w:rsidR="008055CE" w:rsidRPr="00990B0B" w:rsidRDefault="008055CE" w:rsidP="008055CE">
      <w:pPr>
        <w:rPr>
          <w:lang w:val="ru-RU"/>
        </w:rPr>
      </w:pPr>
      <w:r w:rsidRPr="00990B0B">
        <w:rPr>
          <w:vertAlign w:val="superscript"/>
          <w:lang w:val="ru-RU"/>
        </w:rPr>
        <w:t>1</w:t>
      </w:r>
      <w:r w:rsidRPr="00990B0B">
        <w:rPr>
          <w:lang w:val="ru-RU"/>
        </w:rPr>
        <w:t>Сокращения, использующиеся при заполнении графы «Тип мероприятия»</w:t>
      </w:r>
    </w:p>
    <w:p w:rsidR="008055CE" w:rsidRPr="00990B0B" w:rsidRDefault="008055CE" w:rsidP="008055CE">
      <w:pPr>
        <w:rPr>
          <w:lang w:val="ru-RU"/>
        </w:rPr>
      </w:pPr>
      <w:r w:rsidRPr="00990B0B">
        <w:rPr>
          <w:lang w:val="ru-RU"/>
        </w:rPr>
        <w:t>ГИА</w:t>
      </w:r>
      <w:r>
        <w:rPr>
          <w:lang w:val="ru-RU"/>
        </w:rPr>
        <w:t>-</w:t>
      </w:r>
      <w:r w:rsidRPr="00990B0B">
        <w:rPr>
          <w:lang w:val="ru-RU"/>
        </w:rPr>
        <w:t xml:space="preserve"> 9</w:t>
      </w:r>
      <w:r>
        <w:rPr>
          <w:lang w:val="ru-RU"/>
        </w:rPr>
        <w:t xml:space="preserve"> </w:t>
      </w:r>
      <w:r w:rsidRPr="00990B0B">
        <w:rPr>
          <w:lang w:val="ru-RU"/>
        </w:rPr>
        <w:t>– государственная итоговая аттестация по образовательным программам основного общего образования</w:t>
      </w:r>
    </w:p>
    <w:p w:rsidR="008055CE" w:rsidRPr="00990B0B" w:rsidRDefault="008055CE" w:rsidP="008055CE">
      <w:pPr>
        <w:rPr>
          <w:lang w:val="ru-RU"/>
        </w:rPr>
      </w:pPr>
      <w:r w:rsidRPr="00990B0B">
        <w:rPr>
          <w:lang w:val="ru-RU"/>
        </w:rPr>
        <w:t>ГИА</w:t>
      </w:r>
      <w:r>
        <w:rPr>
          <w:lang w:val="ru-RU"/>
        </w:rPr>
        <w:t>-</w:t>
      </w:r>
      <w:r w:rsidRPr="00990B0B">
        <w:rPr>
          <w:lang w:val="ru-RU"/>
        </w:rPr>
        <w:t>11</w:t>
      </w:r>
      <w:r>
        <w:rPr>
          <w:lang w:val="ru-RU"/>
        </w:rPr>
        <w:t xml:space="preserve"> </w:t>
      </w:r>
      <w:r w:rsidRPr="00990B0B">
        <w:rPr>
          <w:lang w:val="ru-RU"/>
        </w:rPr>
        <w:t>– государственная итоговая аттестация по образовательным программам среднего общего образования</w:t>
      </w:r>
    </w:p>
    <w:p w:rsidR="008055CE" w:rsidRDefault="008055CE" w:rsidP="008055CE">
      <w:pPr>
        <w:rPr>
          <w:lang w:val="ru-RU"/>
        </w:rPr>
      </w:pPr>
      <w:r w:rsidRPr="00990B0B">
        <w:rPr>
          <w:lang w:val="ru-RU"/>
        </w:rPr>
        <w:t>АП – рассмотрение аппеляций</w:t>
      </w:r>
    </w:p>
    <w:p w:rsidR="008055CE" w:rsidRDefault="008055CE" w:rsidP="008055CE">
      <w:pPr>
        <w:rPr>
          <w:lang w:val="ru-RU"/>
        </w:rPr>
      </w:pPr>
    </w:p>
    <w:p w:rsidR="008055CE" w:rsidRDefault="008055CE">
      <w:pPr>
        <w:pStyle w:val="a5"/>
        <w:ind w:left="6372" w:firstLine="708"/>
        <w:rPr>
          <w:bCs/>
          <w:sz w:val="24"/>
          <w:szCs w:val="28"/>
        </w:rPr>
      </w:pPr>
    </w:p>
    <w:p w:rsidR="008055CE" w:rsidRDefault="008055CE">
      <w:pPr>
        <w:pStyle w:val="a5"/>
        <w:ind w:left="6372" w:firstLine="708"/>
        <w:rPr>
          <w:bCs/>
          <w:sz w:val="24"/>
          <w:szCs w:val="28"/>
        </w:rPr>
      </w:pPr>
    </w:p>
    <w:p w:rsidR="008055CE" w:rsidRDefault="008055CE">
      <w:pPr>
        <w:pStyle w:val="a5"/>
        <w:ind w:left="6372" w:firstLine="708"/>
        <w:rPr>
          <w:bCs/>
          <w:sz w:val="24"/>
          <w:szCs w:val="28"/>
        </w:rPr>
        <w:sectPr w:rsidR="008055CE" w:rsidSect="008055CE">
          <w:pgSz w:w="16838" w:h="11906" w:orient="landscape"/>
          <w:pgMar w:top="1418" w:right="567" w:bottom="849" w:left="567" w:header="709" w:footer="709" w:gutter="0"/>
          <w:cols w:space="708"/>
          <w:titlePg/>
          <w:docGrid w:linePitch="360"/>
        </w:sectPr>
      </w:pPr>
    </w:p>
    <w:p w:rsidR="00BF0DD9" w:rsidRPr="00990B0B" w:rsidRDefault="00BF0DD9" w:rsidP="00BF0DD9">
      <w:pPr>
        <w:pStyle w:val="a5"/>
        <w:ind w:firstLine="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Pr="00990B0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 4</w:t>
      </w:r>
    </w:p>
    <w:p w:rsidR="00BF0DD9" w:rsidRPr="00990B0B" w:rsidRDefault="00BF0DD9" w:rsidP="00BF0DD9">
      <w:pPr>
        <w:pStyle w:val="a5"/>
        <w:ind w:firstLine="6"/>
        <w:jc w:val="right"/>
        <w:rPr>
          <w:bCs/>
          <w:sz w:val="22"/>
          <w:szCs w:val="22"/>
        </w:rPr>
      </w:pPr>
      <w:r w:rsidRPr="00990B0B">
        <w:rPr>
          <w:bCs/>
          <w:sz w:val="22"/>
          <w:szCs w:val="22"/>
        </w:rPr>
        <w:t xml:space="preserve">к приказу департамента образования </w:t>
      </w:r>
    </w:p>
    <w:p w:rsidR="00BF0DD9" w:rsidRPr="00990B0B" w:rsidRDefault="00BF0DD9" w:rsidP="00BF0DD9">
      <w:pPr>
        <w:pStyle w:val="a5"/>
        <w:ind w:firstLine="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90B0B">
        <w:rPr>
          <w:bCs/>
          <w:sz w:val="22"/>
          <w:szCs w:val="22"/>
        </w:rPr>
        <w:t>Белгородской области</w:t>
      </w:r>
    </w:p>
    <w:p w:rsidR="006E4526" w:rsidRDefault="008055CE" w:rsidP="00BF0DD9">
      <w:pPr>
        <w:pStyle w:val="a5"/>
        <w:ind w:firstLine="6"/>
        <w:jc w:val="center"/>
        <w:rPr>
          <w:rFonts w:eastAsia="Calibri"/>
          <w:b/>
          <w:bCs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о</w:t>
      </w:r>
      <w:r w:rsidRPr="00990B0B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</w:t>
      </w:r>
      <w:r w:rsidRPr="00990B0B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26</w:t>
      </w:r>
      <w:r w:rsidRPr="00990B0B">
        <w:rPr>
          <w:bCs/>
          <w:sz w:val="22"/>
          <w:szCs w:val="22"/>
        </w:rPr>
        <w:t xml:space="preserve">» января </w:t>
      </w:r>
      <w:r>
        <w:rPr>
          <w:bCs/>
          <w:sz w:val="22"/>
          <w:szCs w:val="22"/>
        </w:rPr>
        <w:t>2016 года</w:t>
      </w:r>
      <w:r w:rsidRPr="00990B0B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177</w:t>
      </w:r>
    </w:p>
    <w:p w:rsidR="00BF0DD9" w:rsidRDefault="00BF0DD9" w:rsidP="006E4526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  <w:lang w:val="ru-RU"/>
        </w:rPr>
      </w:pPr>
    </w:p>
    <w:p w:rsidR="006E4526" w:rsidRPr="006E4526" w:rsidRDefault="006E4526" w:rsidP="006E4526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  <w:lang w:val="ru-RU"/>
        </w:rPr>
      </w:pPr>
      <w:r w:rsidRPr="006E4526">
        <w:rPr>
          <w:rFonts w:eastAsia="Calibri"/>
          <w:b/>
          <w:bCs/>
          <w:noProof w:val="0"/>
          <w:lang w:val="ru-RU"/>
        </w:rPr>
        <w:t>ПОРЯДОК</w:t>
      </w:r>
    </w:p>
    <w:p w:rsidR="006E4526" w:rsidRPr="006E4526" w:rsidRDefault="006E4526" w:rsidP="006E4526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  <w:lang w:val="ru-RU"/>
        </w:rPr>
      </w:pPr>
      <w:r w:rsidRPr="006E4526">
        <w:rPr>
          <w:rFonts w:eastAsia="Calibri"/>
          <w:b/>
          <w:bCs/>
          <w:noProof w:val="0"/>
          <w:lang w:val="ru-RU"/>
        </w:rPr>
        <w:t>АККРЕДИТАЦИИ ГРАЖДАН В КАЧЕСТВЕ ОБЩЕСТВЕННЫХ</w:t>
      </w:r>
    </w:p>
    <w:p w:rsidR="006E4526" w:rsidRPr="006E4526" w:rsidRDefault="006E4526" w:rsidP="006E4526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  <w:lang w:val="ru-RU"/>
        </w:rPr>
      </w:pPr>
      <w:r w:rsidRPr="006E4526">
        <w:rPr>
          <w:rFonts w:eastAsia="Calibri"/>
          <w:b/>
          <w:bCs/>
          <w:noProof w:val="0"/>
          <w:lang w:val="ru-RU"/>
        </w:rPr>
        <w:t>НАБЛЮДАТЕЛЕЙ ПРИ ПРОВЕДЕНИИ ГОСУДАРСТВЕННОЙ ИТОГОВОЙ</w:t>
      </w:r>
    </w:p>
    <w:p w:rsidR="006E4526" w:rsidRPr="006E4526" w:rsidRDefault="006E4526" w:rsidP="006E4526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  <w:lang w:val="ru-RU"/>
        </w:rPr>
      </w:pPr>
      <w:r w:rsidRPr="006E4526">
        <w:rPr>
          <w:rFonts w:eastAsia="Calibri"/>
          <w:b/>
          <w:bCs/>
          <w:noProof w:val="0"/>
          <w:lang w:val="ru-RU"/>
        </w:rPr>
        <w:t>АТТЕСТАЦИИ ПО ОБРАЗОВАТЕЛЬНЫМ ПРОГРАММАМ ОСНОВНОГО ОБЩЕГО</w:t>
      </w:r>
      <w:r w:rsidR="00843550">
        <w:rPr>
          <w:rFonts w:eastAsia="Calibri"/>
          <w:b/>
          <w:bCs/>
          <w:noProof w:val="0"/>
          <w:lang w:val="ru-RU"/>
        </w:rPr>
        <w:t xml:space="preserve"> </w:t>
      </w:r>
      <w:r w:rsidRPr="006E4526">
        <w:rPr>
          <w:rFonts w:eastAsia="Calibri"/>
          <w:b/>
          <w:bCs/>
          <w:noProof w:val="0"/>
          <w:lang w:val="ru-RU"/>
        </w:rPr>
        <w:t>И СРЕДНЕГО ОБЩЕГО ОБРАЗОВАНИЯ, ВСЕРОССИЙСКОЙ ОЛИМПИАДЫ</w:t>
      </w:r>
      <w:r w:rsidR="00843550">
        <w:rPr>
          <w:rFonts w:eastAsia="Calibri"/>
          <w:b/>
          <w:bCs/>
          <w:noProof w:val="0"/>
          <w:lang w:val="ru-RU"/>
        </w:rPr>
        <w:t xml:space="preserve"> </w:t>
      </w:r>
      <w:r w:rsidRPr="006E4526">
        <w:rPr>
          <w:rFonts w:eastAsia="Calibri"/>
          <w:b/>
          <w:bCs/>
          <w:noProof w:val="0"/>
          <w:lang w:val="ru-RU"/>
        </w:rPr>
        <w:t>ШКОЛЬНИКОВ И ОЛИМПИАД ШКОЛЬНИКОВ</w:t>
      </w:r>
    </w:p>
    <w:p w:rsidR="006E4526" w:rsidRPr="006E4526" w:rsidRDefault="006E4526" w:rsidP="006E4526">
      <w:pPr>
        <w:autoSpaceDE w:val="0"/>
        <w:autoSpaceDN w:val="0"/>
        <w:adjustRightInd w:val="0"/>
        <w:jc w:val="center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Список изменяющих документов</w:t>
      </w:r>
    </w:p>
    <w:p w:rsidR="006E4526" w:rsidRPr="006E4526" w:rsidRDefault="006E4526" w:rsidP="006E4526">
      <w:pPr>
        <w:autoSpaceDE w:val="0"/>
        <w:autoSpaceDN w:val="0"/>
        <w:adjustRightInd w:val="0"/>
        <w:jc w:val="center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(в ред. Приказов Минобрнауки России от 19.05.2014 </w:t>
      </w:r>
      <w:hyperlink r:id="rId11" w:history="1">
        <w:r w:rsidRPr="006E4526">
          <w:rPr>
            <w:rFonts w:eastAsia="Calibri"/>
            <w:noProof w:val="0"/>
            <w:lang w:val="ru-RU"/>
          </w:rPr>
          <w:t>N 552</w:t>
        </w:r>
      </w:hyperlink>
      <w:r w:rsidRPr="006E4526">
        <w:rPr>
          <w:rFonts w:eastAsia="Calibri"/>
          <w:noProof w:val="0"/>
          <w:lang w:val="ru-RU"/>
        </w:rPr>
        <w:t>,</w:t>
      </w:r>
    </w:p>
    <w:p w:rsidR="006E4526" w:rsidRPr="006E4526" w:rsidRDefault="006E4526" w:rsidP="006E4526">
      <w:pPr>
        <w:autoSpaceDE w:val="0"/>
        <w:autoSpaceDN w:val="0"/>
        <w:adjustRightInd w:val="0"/>
        <w:jc w:val="center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от 12.01.2015 </w:t>
      </w:r>
      <w:hyperlink r:id="rId12" w:history="1">
        <w:r w:rsidRPr="006E4526">
          <w:rPr>
            <w:rFonts w:eastAsia="Calibri"/>
            <w:noProof w:val="0"/>
            <w:lang w:val="ru-RU"/>
          </w:rPr>
          <w:t>N 2</w:t>
        </w:r>
      </w:hyperlink>
      <w:r w:rsidRPr="006E4526">
        <w:rPr>
          <w:rFonts w:eastAsia="Calibri"/>
          <w:noProof w:val="0"/>
          <w:lang w:val="ru-RU"/>
        </w:rPr>
        <w:t>)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noProof w:val="0"/>
          <w:lang w:val="ru-RU"/>
        </w:rPr>
      </w:pP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3" w:history="1">
        <w:r w:rsidRPr="006E4526">
          <w:rPr>
            <w:rFonts w:eastAsia="Calibri"/>
            <w:noProof w:val="0"/>
            <w:lang w:val="ru-RU"/>
          </w:rPr>
          <w:t>порядка</w:t>
        </w:r>
      </w:hyperlink>
      <w:r w:rsidRPr="006E4526">
        <w:rPr>
          <w:rFonts w:eastAsia="Calibri"/>
          <w:noProof w:val="0"/>
          <w:lang w:val="ru-RU"/>
        </w:rPr>
        <w:t xml:space="preserve"> проведения всероссийской олимпиады школьников (далее - ВсОШ) и </w:t>
      </w:r>
      <w:hyperlink r:id="rId14" w:history="1">
        <w:r w:rsidRPr="006E4526">
          <w:rPr>
            <w:rFonts w:eastAsia="Calibri"/>
            <w:noProof w:val="0"/>
            <w:lang w:val="ru-RU"/>
          </w:rPr>
          <w:t>порядка</w:t>
        </w:r>
      </w:hyperlink>
      <w:r w:rsidRPr="006E4526">
        <w:rPr>
          <w:rFonts w:eastAsia="Calibri"/>
          <w:noProof w:val="0"/>
          <w:lang w:val="ru-RU"/>
        </w:rPr>
        <w:t xml:space="preserve"> проведения олимпиад школьников, </w:t>
      </w:r>
      <w:hyperlink r:id="rId15" w:history="1">
        <w:r w:rsidRPr="006E4526">
          <w:rPr>
            <w:rFonts w:eastAsia="Calibri"/>
            <w:noProof w:val="0"/>
            <w:lang w:val="ru-RU"/>
          </w:rPr>
          <w:t>перечень</w:t>
        </w:r>
      </w:hyperlink>
      <w:r w:rsidRPr="006E4526">
        <w:rPr>
          <w:rFonts w:eastAsia="Calibri"/>
          <w:noProof w:val="0"/>
          <w:lang w:val="ru-RU"/>
        </w:rP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--------------------------------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&lt;1&gt; </w:t>
      </w:r>
      <w:hyperlink r:id="rId16" w:history="1">
        <w:r w:rsidRPr="006E4526">
          <w:rPr>
            <w:rFonts w:eastAsia="Calibri"/>
            <w:noProof w:val="0"/>
            <w:lang w:val="ru-RU"/>
          </w:rPr>
          <w:t>Часть 3 статьи 77</w:t>
        </w:r>
      </w:hyperlink>
      <w:r w:rsidRPr="006E4526">
        <w:rPr>
          <w:rFonts w:eastAsia="Calibri"/>
          <w:noProof w:val="0"/>
          <w:lang w:val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3. Исключен. - </w:t>
      </w:r>
      <w:hyperlink r:id="rId17" w:history="1">
        <w:r w:rsidRPr="006E4526">
          <w:rPr>
            <w:rFonts w:eastAsia="Calibri"/>
            <w:noProof w:val="0"/>
            <w:lang w:val="ru-RU"/>
          </w:rPr>
          <w:t>Приказ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19.05.2014 N 552.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lastRenderedPageBreak/>
        <w:t>в) этапа олимпиады, проводимого в очной форме (далее - этап олимпиады).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6. Аккредитацию граждан в качестве общественных наблюдателей осуществляют: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6E4526" w:rsidRPr="006E4526" w:rsidRDefault="006E4526" w:rsidP="006E4526">
      <w:pPr>
        <w:autoSpaceDE w:val="0"/>
        <w:autoSpaceDN w:val="0"/>
        <w:adjustRightInd w:val="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(в ред. </w:t>
      </w:r>
      <w:hyperlink r:id="rId18" w:history="1">
        <w:r w:rsidRPr="006E4526">
          <w:rPr>
            <w:rFonts w:eastAsia="Calibri"/>
            <w:noProof w:val="0"/>
            <w:lang w:val="ru-RU"/>
          </w:rPr>
          <w:t>Приказа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19.05.2014 N 552)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7. Аккредитация граждан в качестве общественных наблюдателей завершается: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на экзамен(ы)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6E4526" w:rsidRPr="006E4526" w:rsidRDefault="006E4526" w:rsidP="006E4526">
      <w:pPr>
        <w:autoSpaceDE w:val="0"/>
        <w:autoSpaceDN w:val="0"/>
        <w:adjustRightInd w:val="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(в ред. </w:t>
      </w:r>
      <w:hyperlink r:id="rId19" w:history="1">
        <w:r w:rsidRPr="006E4526">
          <w:rPr>
            <w:rFonts w:eastAsia="Calibri"/>
            <w:noProof w:val="0"/>
            <w:lang w:val="ru-RU"/>
          </w:rPr>
          <w:t>Приказа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12.01.2015 N 2)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--------------------------------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&lt;1&gt; </w:t>
      </w:r>
      <w:hyperlink r:id="rId20" w:history="1">
        <w:r w:rsidRPr="006E4526">
          <w:rPr>
            <w:rFonts w:eastAsia="Calibri"/>
            <w:noProof w:val="0"/>
            <w:lang w:val="ru-RU"/>
          </w:rPr>
          <w:t>Часть 3 статьи 77</w:t>
        </w:r>
      </w:hyperlink>
      <w:r w:rsidRPr="006E4526">
        <w:rPr>
          <w:rFonts w:eastAsia="Calibri"/>
          <w:noProof w:val="0"/>
          <w:lang w:val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21" w:history="1">
        <w:r w:rsidRPr="006E4526">
          <w:rPr>
            <w:rFonts w:eastAsia="Calibri"/>
            <w:noProof w:val="0"/>
            <w:lang w:val="ru-RU"/>
          </w:rPr>
          <w:t>порядке</w:t>
        </w:r>
      </w:hyperlink>
      <w:r w:rsidRPr="006E4526">
        <w:rPr>
          <w:rFonts w:eastAsia="Calibri"/>
          <w:noProof w:val="0"/>
          <w:lang w:val="ru-RU"/>
        </w:rPr>
        <w:t xml:space="preserve"> доверенности) в произвольной форме. В заявлении обязательно указываются: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lastRenderedPageBreak/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д) дата подачи заявления.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Указанные данные удостоверяются личной подписью лица, подавшего заявление.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Подписью лица, подавшего заявление, фиксируется также: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абзац исключен. - </w:t>
      </w:r>
      <w:hyperlink r:id="rId22" w:history="1">
        <w:r w:rsidRPr="006E4526">
          <w:rPr>
            <w:rFonts w:eastAsia="Calibri"/>
            <w:noProof w:val="0"/>
            <w:lang w:val="ru-RU"/>
          </w:rPr>
          <w:t>Приказ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19.05.2014 N 552.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Абзац исключен. - </w:t>
      </w:r>
      <w:hyperlink r:id="rId23" w:history="1">
        <w:r w:rsidRPr="006E4526">
          <w:rPr>
            <w:rFonts w:eastAsia="Calibri"/>
            <w:noProof w:val="0"/>
            <w:lang w:val="ru-RU"/>
          </w:rPr>
          <w:t>Приказ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12.01.2015 N 2.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законодательством об образовании даты проведения экзамена по соответствующему учебному предмету;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порядками проведения ВсОШ, олимпиад даты проведения этапа ВсОШ и этапа олимпиады.</w:t>
      </w:r>
    </w:p>
    <w:p w:rsidR="006E4526" w:rsidRPr="006E4526" w:rsidRDefault="006E4526" w:rsidP="006E4526">
      <w:pPr>
        <w:autoSpaceDE w:val="0"/>
        <w:autoSpaceDN w:val="0"/>
        <w:adjustRightInd w:val="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(п. 9 в ред. </w:t>
      </w:r>
      <w:hyperlink r:id="rId24" w:history="1">
        <w:r w:rsidRPr="006E4526">
          <w:rPr>
            <w:rFonts w:eastAsia="Calibri"/>
            <w:noProof w:val="0"/>
            <w:lang w:val="ru-RU"/>
          </w:rPr>
          <w:t>Приказа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12.01.2015 N 2)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5" w:history="1">
        <w:r w:rsidRPr="006E4526">
          <w:rPr>
            <w:rFonts w:eastAsia="Calibri"/>
            <w:noProof w:val="0"/>
            <w:lang w:val="ru-RU"/>
          </w:rPr>
          <w:t>порядке</w:t>
        </w:r>
      </w:hyperlink>
      <w:r w:rsidRPr="006E4526">
        <w:rPr>
          <w:rFonts w:eastAsia="Calibri"/>
          <w:noProof w:val="0"/>
          <w:lang w:val="ru-RU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6E4526" w:rsidRPr="006E4526" w:rsidRDefault="006E4526" w:rsidP="006E4526">
      <w:pPr>
        <w:autoSpaceDE w:val="0"/>
        <w:autoSpaceDN w:val="0"/>
        <w:adjustRightInd w:val="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(в ред. </w:t>
      </w:r>
      <w:hyperlink r:id="rId26" w:history="1">
        <w:r w:rsidRPr="006E4526">
          <w:rPr>
            <w:rFonts w:eastAsia="Calibri"/>
            <w:noProof w:val="0"/>
            <w:lang w:val="ru-RU"/>
          </w:rPr>
          <w:t>Приказа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12.01.2015 N 2)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6E4526" w:rsidRPr="006E4526" w:rsidRDefault="006E4526" w:rsidP="006E4526">
      <w:pPr>
        <w:autoSpaceDE w:val="0"/>
        <w:autoSpaceDN w:val="0"/>
        <w:adjustRightInd w:val="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(в ред. </w:t>
      </w:r>
      <w:hyperlink r:id="rId27" w:history="1">
        <w:r w:rsidRPr="006E4526">
          <w:rPr>
            <w:rFonts w:eastAsia="Calibri"/>
            <w:noProof w:val="0"/>
            <w:lang w:val="ru-RU"/>
          </w:rPr>
          <w:t>Приказа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12.01.2015 N 2)</w:t>
      </w:r>
    </w:p>
    <w:p w:rsidR="006E4526" w:rsidRPr="006E4526" w:rsidRDefault="006E4526" w:rsidP="006E4526">
      <w:pPr>
        <w:autoSpaceDE w:val="0"/>
        <w:autoSpaceDN w:val="0"/>
        <w:adjustRightInd w:val="0"/>
        <w:ind w:firstLine="54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8" w:history="1">
        <w:r w:rsidRPr="006E4526">
          <w:rPr>
            <w:rFonts w:eastAsia="Calibri"/>
            <w:noProof w:val="0"/>
            <w:lang w:val="ru-RU"/>
          </w:rPr>
          <w:t>порядке</w:t>
        </w:r>
      </w:hyperlink>
      <w:r w:rsidRPr="006E4526">
        <w:rPr>
          <w:rFonts w:eastAsia="Calibri"/>
          <w:noProof w:val="0"/>
          <w:lang w:val="ru-RU"/>
        </w:rPr>
        <w:t xml:space="preserve"> доверенности) на руки или высылается по адресу, указанному в его заявлении.</w:t>
      </w:r>
    </w:p>
    <w:p w:rsidR="006E4526" w:rsidRPr="006E4526" w:rsidRDefault="006E4526" w:rsidP="006E4526">
      <w:pPr>
        <w:autoSpaceDE w:val="0"/>
        <w:autoSpaceDN w:val="0"/>
        <w:adjustRightInd w:val="0"/>
        <w:jc w:val="both"/>
        <w:rPr>
          <w:rFonts w:eastAsia="Calibri"/>
          <w:noProof w:val="0"/>
          <w:lang w:val="ru-RU"/>
        </w:rPr>
      </w:pPr>
      <w:r w:rsidRPr="006E4526">
        <w:rPr>
          <w:rFonts w:eastAsia="Calibri"/>
          <w:noProof w:val="0"/>
          <w:lang w:val="ru-RU"/>
        </w:rPr>
        <w:t xml:space="preserve">(в ред. </w:t>
      </w:r>
      <w:hyperlink r:id="rId29" w:history="1">
        <w:r w:rsidRPr="006E4526">
          <w:rPr>
            <w:rFonts w:eastAsia="Calibri"/>
            <w:noProof w:val="0"/>
            <w:lang w:val="ru-RU"/>
          </w:rPr>
          <w:t>Приказа</w:t>
        </w:r>
      </w:hyperlink>
      <w:r w:rsidRPr="006E4526">
        <w:rPr>
          <w:rFonts w:eastAsia="Calibri"/>
          <w:noProof w:val="0"/>
          <w:lang w:val="ru-RU"/>
        </w:rPr>
        <w:t xml:space="preserve"> Минобрнауки России от 12.01.2015 N 2)</w:t>
      </w:r>
    </w:p>
    <w:p w:rsidR="006E4526" w:rsidRPr="00BF0DD9" w:rsidRDefault="006E4526">
      <w:pPr>
        <w:rPr>
          <w:lang w:val="ru-RU"/>
        </w:rPr>
      </w:pPr>
    </w:p>
    <w:sectPr w:rsidR="006E4526" w:rsidRPr="00BF0DD9" w:rsidSect="00843550">
      <w:pgSz w:w="11906" w:h="16838" w:code="9"/>
      <w:pgMar w:top="1418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62" w:rsidRDefault="00125262" w:rsidP="005E424C">
      <w:r>
        <w:separator/>
      </w:r>
    </w:p>
  </w:endnote>
  <w:endnote w:type="continuationSeparator" w:id="0">
    <w:p w:rsidR="00125262" w:rsidRDefault="00125262" w:rsidP="005E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62" w:rsidRDefault="00125262" w:rsidP="005E424C">
      <w:r>
        <w:separator/>
      </w:r>
    </w:p>
  </w:footnote>
  <w:footnote w:type="continuationSeparator" w:id="0">
    <w:p w:rsidR="00125262" w:rsidRDefault="00125262" w:rsidP="005E4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C6" w:rsidRDefault="003E00C6">
    <w:pPr>
      <w:pStyle w:val="ac"/>
      <w:jc w:val="center"/>
    </w:pPr>
    <w:fldSimple w:instr=" PAGE   \* MERGEFORMAT ">
      <w:r w:rsidR="002846FA">
        <w:t>10</w:t>
      </w:r>
    </w:fldSimple>
  </w:p>
  <w:p w:rsidR="003E00C6" w:rsidRDefault="003E00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97D"/>
    <w:multiLevelType w:val="hybridMultilevel"/>
    <w:tmpl w:val="40F2DBC4"/>
    <w:lvl w:ilvl="0" w:tplc="ACE8EB0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6A2D65"/>
    <w:multiLevelType w:val="multilevel"/>
    <w:tmpl w:val="0EAA10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2BDD74A7"/>
    <w:multiLevelType w:val="hybridMultilevel"/>
    <w:tmpl w:val="C2C48E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34D98"/>
    <w:multiLevelType w:val="multilevel"/>
    <w:tmpl w:val="0562E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3CB40F53"/>
    <w:multiLevelType w:val="hybridMultilevel"/>
    <w:tmpl w:val="12FA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D3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1225F6"/>
    <w:multiLevelType w:val="multilevel"/>
    <w:tmpl w:val="BC0A78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9EA2C1B"/>
    <w:multiLevelType w:val="multilevel"/>
    <w:tmpl w:val="28B874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3F4BE3"/>
    <w:multiLevelType w:val="multilevel"/>
    <w:tmpl w:val="BC0A78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5CF6216C"/>
    <w:multiLevelType w:val="singleLevel"/>
    <w:tmpl w:val="57F825C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98E489C"/>
    <w:multiLevelType w:val="singleLevel"/>
    <w:tmpl w:val="AE1E3B7C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737C1D2E"/>
    <w:multiLevelType w:val="multilevel"/>
    <w:tmpl w:val="5214482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2">
    <w:nsid w:val="75034DF7"/>
    <w:multiLevelType w:val="multilevel"/>
    <w:tmpl w:val="8A7C4C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</w:abstractNum>
  <w:abstractNum w:abstractNumId="13">
    <w:nsid w:val="79673ADF"/>
    <w:multiLevelType w:val="multilevel"/>
    <w:tmpl w:val="863E8B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</w:num>
  <w:num w:numId="12">
    <w:abstractNumId w:val="9"/>
    <w:lvlOverride w:ilvl="0">
      <w:lvl w:ilvl="0">
        <w:start w:val="1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7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5F8"/>
    <w:rsid w:val="00014737"/>
    <w:rsid w:val="00030D03"/>
    <w:rsid w:val="00032A8A"/>
    <w:rsid w:val="00056700"/>
    <w:rsid w:val="00082D2E"/>
    <w:rsid w:val="000875D2"/>
    <w:rsid w:val="000954A0"/>
    <w:rsid w:val="000A0DE0"/>
    <w:rsid w:val="000A2257"/>
    <w:rsid w:val="000A36EB"/>
    <w:rsid w:val="000C6769"/>
    <w:rsid w:val="000D7E0C"/>
    <w:rsid w:val="000E24D8"/>
    <w:rsid w:val="000F6EEC"/>
    <w:rsid w:val="000F713D"/>
    <w:rsid w:val="00122CED"/>
    <w:rsid w:val="00123085"/>
    <w:rsid w:val="00125262"/>
    <w:rsid w:val="00132BBC"/>
    <w:rsid w:val="0016678E"/>
    <w:rsid w:val="00182C6E"/>
    <w:rsid w:val="001B7083"/>
    <w:rsid w:val="001D17DE"/>
    <w:rsid w:val="001D1B57"/>
    <w:rsid w:val="001D4105"/>
    <w:rsid w:val="001D5088"/>
    <w:rsid w:val="001F544D"/>
    <w:rsid w:val="00217C3B"/>
    <w:rsid w:val="00233F06"/>
    <w:rsid w:val="00241023"/>
    <w:rsid w:val="00270ED9"/>
    <w:rsid w:val="002846FA"/>
    <w:rsid w:val="002A0558"/>
    <w:rsid w:val="002B12A8"/>
    <w:rsid w:val="002B66AB"/>
    <w:rsid w:val="002D2B01"/>
    <w:rsid w:val="002D4551"/>
    <w:rsid w:val="002E6D6C"/>
    <w:rsid w:val="00313BD5"/>
    <w:rsid w:val="003201F4"/>
    <w:rsid w:val="00343305"/>
    <w:rsid w:val="0034571C"/>
    <w:rsid w:val="003716DF"/>
    <w:rsid w:val="00381F2B"/>
    <w:rsid w:val="003876D3"/>
    <w:rsid w:val="003E00C6"/>
    <w:rsid w:val="003F1AC1"/>
    <w:rsid w:val="004139B4"/>
    <w:rsid w:val="00417A86"/>
    <w:rsid w:val="00426DEA"/>
    <w:rsid w:val="004301A8"/>
    <w:rsid w:val="0044505D"/>
    <w:rsid w:val="0045370D"/>
    <w:rsid w:val="00454826"/>
    <w:rsid w:val="004603A0"/>
    <w:rsid w:val="0046299D"/>
    <w:rsid w:val="0047607F"/>
    <w:rsid w:val="004871B9"/>
    <w:rsid w:val="004972E8"/>
    <w:rsid w:val="004A3F20"/>
    <w:rsid w:val="004D4436"/>
    <w:rsid w:val="004D4C38"/>
    <w:rsid w:val="004E1A26"/>
    <w:rsid w:val="00501066"/>
    <w:rsid w:val="00504FC9"/>
    <w:rsid w:val="00526C1D"/>
    <w:rsid w:val="00545DE2"/>
    <w:rsid w:val="00551B30"/>
    <w:rsid w:val="005957E4"/>
    <w:rsid w:val="005B3FF9"/>
    <w:rsid w:val="005B568C"/>
    <w:rsid w:val="005D1E53"/>
    <w:rsid w:val="005D36CD"/>
    <w:rsid w:val="005E3013"/>
    <w:rsid w:val="005E424C"/>
    <w:rsid w:val="006055A0"/>
    <w:rsid w:val="00606731"/>
    <w:rsid w:val="00642256"/>
    <w:rsid w:val="0064278A"/>
    <w:rsid w:val="00642867"/>
    <w:rsid w:val="00674964"/>
    <w:rsid w:val="00691690"/>
    <w:rsid w:val="00695554"/>
    <w:rsid w:val="00697486"/>
    <w:rsid w:val="006A47EE"/>
    <w:rsid w:val="006D0C4F"/>
    <w:rsid w:val="006E0813"/>
    <w:rsid w:val="006E4364"/>
    <w:rsid w:val="006E4526"/>
    <w:rsid w:val="006E5F7B"/>
    <w:rsid w:val="006E660E"/>
    <w:rsid w:val="006F2F16"/>
    <w:rsid w:val="007322F0"/>
    <w:rsid w:val="00742832"/>
    <w:rsid w:val="007565CE"/>
    <w:rsid w:val="00766E62"/>
    <w:rsid w:val="007717DE"/>
    <w:rsid w:val="00771F1B"/>
    <w:rsid w:val="00776EF8"/>
    <w:rsid w:val="00780CB1"/>
    <w:rsid w:val="00791DAE"/>
    <w:rsid w:val="0079385E"/>
    <w:rsid w:val="007C2BA0"/>
    <w:rsid w:val="007E20F2"/>
    <w:rsid w:val="008055CE"/>
    <w:rsid w:val="00816C68"/>
    <w:rsid w:val="00826C7C"/>
    <w:rsid w:val="00835802"/>
    <w:rsid w:val="008370D4"/>
    <w:rsid w:val="00843550"/>
    <w:rsid w:val="008604E2"/>
    <w:rsid w:val="0087063F"/>
    <w:rsid w:val="00896D87"/>
    <w:rsid w:val="008B60F7"/>
    <w:rsid w:val="008C6842"/>
    <w:rsid w:val="008E2B12"/>
    <w:rsid w:val="008E528C"/>
    <w:rsid w:val="0090681D"/>
    <w:rsid w:val="00907EF4"/>
    <w:rsid w:val="00933457"/>
    <w:rsid w:val="00936E93"/>
    <w:rsid w:val="009379CD"/>
    <w:rsid w:val="00937D48"/>
    <w:rsid w:val="009400DC"/>
    <w:rsid w:val="00954C05"/>
    <w:rsid w:val="00956797"/>
    <w:rsid w:val="00973A62"/>
    <w:rsid w:val="00982BC1"/>
    <w:rsid w:val="00984B47"/>
    <w:rsid w:val="00985A14"/>
    <w:rsid w:val="00990B0B"/>
    <w:rsid w:val="009A4FA6"/>
    <w:rsid w:val="009A6C26"/>
    <w:rsid w:val="009C0255"/>
    <w:rsid w:val="009C2B28"/>
    <w:rsid w:val="009F6059"/>
    <w:rsid w:val="00A02736"/>
    <w:rsid w:val="00A02F24"/>
    <w:rsid w:val="00A04060"/>
    <w:rsid w:val="00A25628"/>
    <w:rsid w:val="00A40259"/>
    <w:rsid w:val="00A470BA"/>
    <w:rsid w:val="00A57FE4"/>
    <w:rsid w:val="00A87154"/>
    <w:rsid w:val="00A93058"/>
    <w:rsid w:val="00A9496B"/>
    <w:rsid w:val="00A96865"/>
    <w:rsid w:val="00AB446D"/>
    <w:rsid w:val="00AC7926"/>
    <w:rsid w:val="00AE4590"/>
    <w:rsid w:val="00AF6F60"/>
    <w:rsid w:val="00B1145F"/>
    <w:rsid w:val="00B17217"/>
    <w:rsid w:val="00B35D34"/>
    <w:rsid w:val="00B50ACA"/>
    <w:rsid w:val="00B90332"/>
    <w:rsid w:val="00BC5743"/>
    <w:rsid w:val="00BE6BD6"/>
    <w:rsid w:val="00BE73EE"/>
    <w:rsid w:val="00BF0DD9"/>
    <w:rsid w:val="00C02571"/>
    <w:rsid w:val="00C43197"/>
    <w:rsid w:val="00C54AE1"/>
    <w:rsid w:val="00C65709"/>
    <w:rsid w:val="00C66A2C"/>
    <w:rsid w:val="00CB07C8"/>
    <w:rsid w:val="00CC5857"/>
    <w:rsid w:val="00CF161D"/>
    <w:rsid w:val="00D041E8"/>
    <w:rsid w:val="00D1461C"/>
    <w:rsid w:val="00D24DE0"/>
    <w:rsid w:val="00D306ED"/>
    <w:rsid w:val="00D4145F"/>
    <w:rsid w:val="00D4273D"/>
    <w:rsid w:val="00D43E1F"/>
    <w:rsid w:val="00D76865"/>
    <w:rsid w:val="00D834C6"/>
    <w:rsid w:val="00D87C2C"/>
    <w:rsid w:val="00D96AEF"/>
    <w:rsid w:val="00DB044E"/>
    <w:rsid w:val="00DB0A1B"/>
    <w:rsid w:val="00DB6E5F"/>
    <w:rsid w:val="00DD0482"/>
    <w:rsid w:val="00E1478A"/>
    <w:rsid w:val="00E15078"/>
    <w:rsid w:val="00E35D0F"/>
    <w:rsid w:val="00E3730C"/>
    <w:rsid w:val="00E54C9B"/>
    <w:rsid w:val="00E57B17"/>
    <w:rsid w:val="00E805F8"/>
    <w:rsid w:val="00E810D2"/>
    <w:rsid w:val="00EA2F91"/>
    <w:rsid w:val="00EB3178"/>
    <w:rsid w:val="00EB690E"/>
    <w:rsid w:val="00EC16AA"/>
    <w:rsid w:val="00ED17E3"/>
    <w:rsid w:val="00ED3D79"/>
    <w:rsid w:val="00EF069C"/>
    <w:rsid w:val="00EF2B2C"/>
    <w:rsid w:val="00F00AFD"/>
    <w:rsid w:val="00F014DF"/>
    <w:rsid w:val="00F17C21"/>
    <w:rsid w:val="00F45D04"/>
    <w:rsid w:val="00F60DB3"/>
    <w:rsid w:val="00F67447"/>
    <w:rsid w:val="00F711B9"/>
    <w:rsid w:val="00F81518"/>
    <w:rsid w:val="00FA72F5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717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qFormat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aliases w:val="Заголовок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semiHidden/>
    <w:pPr>
      <w:jc w:val="both"/>
    </w:pPr>
    <w:rPr>
      <w:noProof w:val="0"/>
      <w:sz w:val="28"/>
      <w:szCs w:val="20"/>
      <w:lang w:val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noProof w:val="0"/>
      <w:sz w:val="16"/>
      <w:szCs w:val="16"/>
      <w:lang w:val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1">
    <w:name w:val="Body Text 2"/>
    <w:basedOn w:val="a"/>
    <w:link w:val="22"/>
    <w:semiHidden/>
    <w:rPr>
      <w:i/>
      <w:sz w:val="26"/>
      <w:szCs w:val="26"/>
      <w:lang/>
    </w:rPr>
  </w:style>
  <w:style w:type="paragraph" w:styleId="aa">
    <w:name w:val="Normal (Web)"/>
    <w:basedOn w:val="a"/>
    <w:uiPriority w:val="99"/>
    <w:unhideWhenUsed/>
    <w:rsid w:val="001F544D"/>
    <w:pPr>
      <w:spacing w:before="100" w:beforeAutospacing="1" w:after="100" w:afterAutospacing="1"/>
    </w:pPr>
    <w:rPr>
      <w:noProof w:val="0"/>
      <w:lang w:val="ru-RU"/>
    </w:rPr>
  </w:style>
  <w:style w:type="table" w:styleId="ab">
    <w:name w:val="Table Grid"/>
    <w:basedOn w:val="a1"/>
    <w:uiPriority w:val="59"/>
    <w:rsid w:val="00A96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717DE"/>
    <w:rPr>
      <w:rFonts w:ascii="Cambria" w:eastAsia="Times New Roman" w:hAnsi="Cambria" w:cs="Times New Roman"/>
      <w:b/>
      <w:bCs/>
      <w:noProof/>
      <w:kern w:val="32"/>
      <w:sz w:val="32"/>
      <w:szCs w:val="32"/>
      <w:lang w:val="en-GB"/>
    </w:rPr>
  </w:style>
  <w:style w:type="paragraph" w:styleId="ac">
    <w:name w:val="header"/>
    <w:basedOn w:val="a"/>
    <w:link w:val="ad"/>
    <w:uiPriority w:val="99"/>
    <w:unhideWhenUsed/>
    <w:rsid w:val="005E424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5E424C"/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ae">
    <w:name w:val="footer"/>
    <w:basedOn w:val="a"/>
    <w:link w:val="af"/>
    <w:uiPriority w:val="99"/>
    <w:semiHidden/>
    <w:unhideWhenUsed/>
    <w:rsid w:val="005E424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5E424C"/>
    <w:rPr>
      <w:rFonts w:ascii="Times New Roman" w:eastAsia="Times New Roman" w:hAnsi="Times New Roman"/>
      <w:noProof/>
      <w:sz w:val="24"/>
      <w:szCs w:val="24"/>
      <w:lang w:val="en-GB"/>
    </w:rPr>
  </w:style>
  <w:style w:type="character" w:styleId="af0">
    <w:name w:val="Hyperlink"/>
    <w:rsid w:val="000A0DE0"/>
    <w:rPr>
      <w:color w:val="0000FF"/>
      <w:u w:val="single"/>
    </w:rPr>
  </w:style>
  <w:style w:type="paragraph" w:customStyle="1" w:styleId="s1">
    <w:name w:val="s_1"/>
    <w:basedOn w:val="a"/>
    <w:rsid w:val="000A0DE0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FontStyle14">
    <w:name w:val="Font Style14"/>
    <w:rsid w:val="003876D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3876D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93058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noProof w:val="0"/>
      <w:lang w:val="ru-RU"/>
    </w:rPr>
  </w:style>
  <w:style w:type="character" w:customStyle="1" w:styleId="FontStyle11">
    <w:name w:val="Font Style11"/>
    <w:rsid w:val="00A930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93058"/>
    <w:pPr>
      <w:widowControl w:val="0"/>
      <w:autoSpaceDE w:val="0"/>
      <w:autoSpaceDN w:val="0"/>
      <w:adjustRightInd w:val="0"/>
    </w:pPr>
    <w:rPr>
      <w:noProof w:val="0"/>
      <w:lang w:val="ru-RU"/>
    </w:rPr>
  </w:style>
  <w:style w:type="paragraph" w:customStyle="1" w:styleId="Style2">
    <w:name w:val="Style2"/>
    <w:basedOn w:val="a"/>
    <w:rsid w:val="00A93058"/>
    <w:pPr>
      <w:widowControl w:val="0"/>
      <w:autoSpaceDE w:val="0"/>
      <w:autoSpaceDN w:val="0"/>
      <w:adjustRightInd w:val="0"/>
      <w:spacing w:line="307" w:lineRule="exact"/>
      <w:jc w:val="both"/>
    </w:pPr>
    <w:rPr>
      <w:noProof w:val="0"/>
      <w:lang w:val="ru-RU"/>
    </w:rPr>
  </w:style>
  <w:style w:type="character" w:customStyle="1" w:styleId="FontStyle12">
    <w:name w:val="Font Style12"/>
    <w:rsid w:val="00CC5857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22">
    <w:name w:val="Основной текст 2 Знак"/>
    <w:link w:val="21"/>
    <w:semiHidden/>
    <w:rsid w:val="00270ED9"/>
    <w:rPr>
      <w:rFonts w:ascii="Times New Roman" w:eastAsia="Times New Roman" w:hAnsi="Times New Roman"/>
      <w:i/>
      <w:noProof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84418/" TargetMode="External"/><Relationship Id="rId13" Type="http://schemas.openxmlformats.org/officeDocument/2006/relationships/hyperlink" Target="consultantplus://offline/ref=A4626E5DC8E6923F2DBDB128FE2CF1064E03518B6CC7706427A646A70B259EADD37603BA613F2230d910G" TargetMode="External"/><Relationship Id="rId18" Type="http://schemas.openxmlformats.org/officeDocument/2006/relationships/hyperlink" Target="consultantplus://offline/ref=A4626E5DC8E6923F2DBDB128FE2CF1064E0255856EC7706427A646A70B259EADD37603BA613F2231d91BG" TargetMode="External"/><Relationship Id="rId26" Type="http://schemas.openxmlformats.org/officeDocument/2006/relationships/hyperlink" Target="consultantplus://offline/ref=A4626E5DC8E6923F2DBDB128FE2CF1064E03528B6BC0706427A646A70B259EADD37603BA613F2230d91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626E5DC8E6923F2DBDB128FE2CF1064E0C55866CC5706427A646A70B259EADD37603BA613F2038d916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626E5DC8E6923F2DBDB128FE2CF1064E03528B6BC0706427A646A70B259EADD37603BA613F2230d913G" TargetMode="External"/><Relationship Id="rId17" Type="http://schemas.openxmlformats.org/officeDocument/2006/relationships/hyperlink" Target="consultantplus://offline/ref=A4626E5DC8E6923F2DBDB128FE2CF1064E0255856EC7706427A646A70B259EADD37603BA613F2231d914G" TargetMode="External"/><Relationship Id="rId25" Type="http://schemas.openxmlformats.org/officeDocument/2006/relationships/hyperlink" Target="consultantplus://offline/ref=A4626E5DC8E6923F2DBDB128FE2CF1064E0C55866CC5706427A646A70B259EADD37603BA613F2038d91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26E5DC8E6923F2DBDB128FE2CF1064E0D578461C4706427A646A70B259EADD37603BA613E2233d916G" TargetMode="External"/><Relationship Id="rId20" Type="http://schemas.openxmlformats.org/officeDocument/2006/relationships/hyperlink" Target="consultantplus://offline/ref=A4626E5DC8E6923F2DBDB128FE2CF1064E0D578461C4706427A646A70B259EADD37603BA613E2233d916G" TargetMode="External"/><Relationship Id="rId29" Type="http://schemas.openxmlformats.org/officeDocument/2006/relationships/hyperlink" Target="consultantplus://offline/ref=A4626E5DC8E6923F2DBDB128FE2CF1064E03528B6BC0706427A646A70B259EADD37603BA613F2233d91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626E5DC8E6923F2DBDB128FE2CF1064E0255856EC7706427A646A70B259EADD37603BA613F2231d915G" TargetMode="External"/><Relationship Id="rId24" Type="http://schemas.openxmlformats.org/officeDocument/2006/relationships/hyperlink" Target="consultantplus://offline/ref=A4626E5DC8E6923F2DBDB128FE2CF1064E03528B6BC0706427A646A70B259EADD37603BA613F2230d91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626E5DC8E6923F2DBDB128FE2CF1064E0C538B6BC3706427A646A70B259EADD37603BA613F2230d911G" TargetMode="External"/><Relationship Id="rId23" Type="http://schemas.openxmlformats.org/officeDocument/2006/relationships/hyperlink" Target="consultantplus://offline/ref=A4626E5DC8E6923F2DBDB128FE2CF1064E03528B6BC0706427A646A70B259EADD37603BA613F2230d911G" TargetMode="External"/><Relationship Id="rId28" Type="http://schemas.openxmlformats.org/officeDocument/2006/relationships/hyperlink" Target="consultantplus://offline/ref=A4626E5DC8E6923F2DBDB128FE2CF1064E0C55866CC5706427A646A70B259EADD37603BA613F2038d916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4626E5DC8E6923F2DBDB128FE2CF1064E03528B6BC0706427A646A70B259EADD37603BA613F2230d912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84436/" TargetMode="External"/><Relationship Id="rId14" Type="http://schemas.openxmlformats.org/officeDocument/2006/relationships/hyperlink" Target="consultantplus://offline/ref=A4626E5DC8E6923F2DBDB128FE2CF1064E0352816DCC706427A646A70B259EADD37603BA613F2230d91BG" TargetMode="External"/><Relationship Id="rId22" Type="http://schemas.openxmlformats.org/officeDocument/2006/relationships/hyperlink" Target="consultantplus://offline/ref=A4626E5DC8E6923F2DBDB128FE2CF1064E0255856EC7706427A646A70B259EADD37603BA613F2231d91AG" TargetMode="External"/><Relationship Id="rId27" Type="http://schemas.openxmlformats.org/officeDocument/2006/relationships/hyperlink" Target="consultantplus://offline/ref=A4626E5DC8E6923F2DBDB128FE2CF1064E03528B6BC0706427A646A70B259EADD37603BA613F2230d91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Links>
    <vt:vector size="126" baseType="variant">
      <vt:variant>
        <vt:i4>2621497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consultantplus://offline/ref=A4626E5DC8E6923F2DBDB128FE2CF1064E03528B6BC0706427A646A70B259EADD37603BA613F2233d913G</vt:lpwstr>
      </vt:variant>
      <vt:variant>
        <vt:lpwstr/>
      </vt:variant>
      <vt:variant>
        <vt:i4>2621490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consultantplus://offline/ref=A4626E5DC8E6923F2DBDB128FE2CF1064E0C55866CC5706427A646A70B259EADD37603BA613F2038d916G</vt:lpwstr>
      </vt:variant>
      <vt:variant>
        <vt:lpwstr/>
      </vt:variant>
      <vt:variant>
        <vt:i4>2621547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consultantplus://offline/ref=A4626E5DC8E6923F2DBDB128FE2CF1064E03528B6BC0706427A646A70B259EADD37603BA613F2230d91BG</vt:lpwstr>
      </vt:variant>
      <vt:variant>
        <vt:lpwstr/>
      </vt:variant>
      <vt:variant>
        <vt:i4>2621501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consultantplus://offline/ref=A4626E5DC8E6923F2DBDB128FE2CF1064E03528B6BC0706427A646A70B259EADD37603BA613F2230d914G</vt:lpwstr>
      </vt:variant>
      <vt:variant>
        <vt:lpwstr/>
      </vt:variant>
      <vt:variant>
        <vt:i4>2621490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consultantplus://offline/ref=A4626E5DC8E6923F2DBDB128FE2CF1064E0C55866CC5706427A646A70B259EADD37603BA613F2038d916G</vt:lpwstr>
      </vt:variant>
      <vt:variant>
        <vt:lpwstr/>
      </vt:variant>
      <vt:variant>
        <vt:i4>2621497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consultantplus://offline/ref=A4626E5DC8E6923F2DBDB128FE2CF1064E03528B6BC0706427A646A70B259EADD37603BA613F2230d910G</vt:lpwstr>
      </vt:variant>
      <vt:variant>
        <vt:lpwstr/>
      </vt:variant>
      <vt:variant>
        <vt:i4>2621496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consultantplus://offline/ref=A4626E5DC8E6923F2DBDB128FE2CF1064E03528B6BC0706427A646A70B259EADD37603BA613F2230d911G</vt:lpwstr>
      </vt:variant>
      <vt:variant>
        <vt:lpwstr/>
      </vt:variant>
      <vt:variant>
        <vt:i4>2621496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consultantplus://offline/ref=A4626E5DC8E6923F2DBDB128FE2CF1064E0255856EC7706427A646A70B259EADD37603BA613F2231d91AG</vt:lpwstr>
      </vt:variant>
      <vt:variant>
        <vt:lpwstr/>
      </vt:variant>
      <vt:variant>
        <vt:i4>2621490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consultantplus://offline/ref=A4626E5DC8E6923F2DBDB128FE2CF1064E0C55866CC5706427A646A70B259EADD37603BA613F2038d916G</vt:lpwstr>
      </vt:variant>
      <vt:variant>
        <vt:lpwstr/>
      </vt:variant>
      <vt:variant>
        <vt:i4>2621548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consultantplus://offline/ref=A4626E5DC8E6923F2DBDB128FE2CF1064E0D578461C4706427A646A70B259EADD37603BA613E2233d916G</vt:lpwstr>
      </vt:variant>
      <vt:variant>
        <vt:lpwstr/>
      </vt:variant>
      <vt:variant>
        <vt:i4>2621499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consultantplus://offline/ref=A4626E5DC8E6923F2DBDB128FE2CF1064E03528B6BC0706427A646A70B259EADD37603BA613F2230d912G</vt:lpwstr>
      </vt:variant>
      <vt:variant>
        <vt:lpwstr/>
      </vt:variant>
      <vt:variant>
        <vt:i4>2621499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consultantplus://offline/ref=A4626E5DC8E6923F2DBDB128FE2CF1064E0255856EC7706427A646A70B259EADD37603BA613F2231d91BG</vt:lpwstr>
      </vt:variant>
      <vt:variant>
        <vt:lpwstr/>
      </vt:variant>
      <vt:variant>
        <vt:i4>2621549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consultantplus://offline/ref=A4626E5DC8E6923F2DBDB128FE2CF1064E0255856EC7706427A646A70B259EADD37603BA613F2231d914G</vt:lpwstr>
      </vt:variant>
      <vt:variant>
        <vt:lpwstr/>
      </vt:variant>
      <vt:variant>
        <vt:i4>2621548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consultantplus://offline/ref=A4626E5DC8E6923F2DBDB128FE2CF1064E0D578461C4706427A646A70B259EADD37603BA613E2233d916G</vt:lpwstr>
      </vt:variant>
      <vt:variant>
        <vt:lpwstr/>
      </vt:variant>
      <vt:variant>
        <vt:i4>2621546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consultantplus://offline/ref=A4626E5DC8E6923F2DBDB128FE2CF1064E0C538B6BC3706427A646A70B259EADD37603BA613F2230d911G</vt:lpwstr>
      </vt:variant>
      <vt:variant>
        <vt:lpwstr/>
      </vt:variant>
      <vt:variant>
        <vt:i4>2621549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consultantplus://offline/ref=A4626E5DC8E6923F2DBDB128FE2CF1064E0352816DCC706427A646A70B259EADD37603BA613F2230d91BG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consultantplus://offline/ref=A4626E5DC8E6923F2DBDB128FE2CF1064E03518B6CC7706427A646A70B259EADD37603BA613F2230d910G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consultantplus://offline/ref=A4626E5DC8E6923F2DBDB128FE2CF1064E03528B6BC0706427A646A70B259EADD37603BA613F2230d913G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consultantplus://offline/ref=A4626E5DC8E6923F2DBDB128FE2CF1064E0255856EC7706427A646A70B259EADD37603BA613F2231d915G</vt:lpwstr>
      </vt:variant>
      <vt:variant>
        <vt:lpwstr/>
      </vt:variant>
      <vt:variant>
        <vt:i4>6750287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http://base.garant.ru/70584436/</vt:lpwstr>
      </vt:variant>
      <vt:variant>
        <vt:lpwstr>block_1000</vt:lpwstr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http://base.garant.ru/70584418/</vt:lpwstr>
      </vt:variant>
      <vt:variant>
        <vt:lpwstr>block_1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2016-01-26T06:58:00Z</cp:lastPrinted>
  <dcterms:created xsi:type="dcterms:W3CDTF">2016-02-02T12:18:00Z</dcterms:created>
  <dcterms:modified xsi:type="dcterms:W3CDTF">2016-02-02T12:18:00Z</dcterms:modified>
</cp:coreProperties>
</file>